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D07D" w14:textId="3E727952" w:rsidR="00BC71DC" w:rsidRDefault="00BC71DC" w:rsidP="00BC71DC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14:paraId="1997D161" w14:textId="1F8825AA" w:rsidR="00BC71DC" w:rsidRDefault="00BC71DC" w:rsidP="00BC71DC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Средняя общеобразовательная Монаковская школа</w:t>
      </w:r>
    </w:p>
    <w:p w14:paraId="7E10E84A" w14:textId="77777777" w:rsidR="00BC71DC" w:rsidRDefault="00BC71DC" w:rsidP="00BC71DC">
      <w:pPr>
        <w:pStyle w:val="Default"/>
        <w:ind w:firstLine="709"/>
        <w:jc w:val="center"/>
        <w:rPr>
          <w:b/>
          <w:bCs/>
        </w:rPr>
      </w:pPr>
    </w:p>
    <w:p w14:paraId="50422C2A" w14:textId="77777777" w:rsidR="00BC71DC" w:rsidRPr="00940FB1" w:rsidRDefault="00BC71DC" w:rsidP="00940FB1">
      <w:pPr>
        <w:spacing w:after="0" w:line="240" w:lineRule="auto"/>
        <w:ind w:left="6946"/>
        <w:jc w:val="both"/>
        <w:rPr>
          <w:rFonts w:ascii="Times New Roman" w:hAnsi="Times New Roman" w:cs="Times New Roman"/>
          <w:sz w:val="26"/>
          <w:szCs w:val="26"/>
        </w:rPr>
      </w:pPr>
      <w:r w:rsidRPr="00940FB1">
        <w:rPr>
          <w:rFonts w:ascii="Times New Roman" w:hAnsi="Times New Roman" w:cs="Times New Roman"/>
          <w:sz w:val="26"/>
          <w:szCs w:val="26"/>
        </w:rPr>
        <w:t>УТВЕРЖДЁН</w:t>
      </w:r>
    </w:p>
    <w:p w14:paraId="15A518DC" w14:textId="77777777" w:rsidR="00BC71DC" w:rsidRPr="00940FB1" w:rsidRDefault="00BC71DC" w:rsidP="00940FB1">
      <w:pPr>
        <w:spacing w:after="0" w:line="240" w:lineRule="auto"/>
        <w:ind w:left="6946"/>
        <w:jc w:val="both"/>
        <w:rPr>
          <w:rFonts w:ascii="Times New Roman" w:hAnsi="Times New Roman" w:cs="Times New Roman"/>
          <w:sz w:val="26"/>
          <w:szCs w:val="26"/>
        </w:rPr>
      </w:pPr>
      <w:r w:rsidRPr="00940FB1">
        <w:rPr>
          <w:rFonts w:ascii="Times New Roman" w:hAnsi="Times New Roman" w:cs="Times New Roman"/>
          <w:sz w:val="26"/>
          <w:szCs w:val="26"/>
        </w:rPr>
        <w:t>приказом директора</w:t>
      </w:r>
    </w:p>
    <w:p w14:paraId="79B75BFA" w14:textId="4F2A32E2" w:rsidR="00BC71DC" w:rsidRPr="00940FB1" w:rsidRDefault="00BC71DC" w:rsidP="00940FB1">
      <w:pPr>
        <w:spacing w:after="0" w:line="240" w:lineRule="auto"/>
        <w:ind w:left="6946"/>
        <w:jc w:val="both"/>
        <w:rPr>
          <w:rFonts w:ascii="Times New Roman" w:hAnsi="Times New Roman" w:cs="Times New Roman"/>
          <w:sz w:val="26"/>
          <w:szCs w:val="26"/>
        </w:rPr>
      </w:pPr>
      <w:r w:rsidRPr="00940FB1">
        <w:rPr>
          <w:rFonts w:ascii="Times New Roman" w:hAnsi="Times New Roman" w:cs="Times New Roman"/>
          <w:sz w:val="26"/>
          <w:szCs w:val="26"/>
        </w:rPr>
        <w:t xml:space="preserve">от </w:t>
      </w:r>
      <w:r w:rsidR="003931C8">
        <w:rPr>
          <w:rFonts w:ascii="Times New Roman" w:hAnsi="Times New Roman" w:cs="Times New Roman"/>
          <w:sz w:val="26"/>
          <w:szCs w:val="26"/>
          <w:u w:val="single"/>
        </w:rPr>
        <w:t>19</w:t>
      </w:r>
      <w:r w:rsidRPr="00940FB1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3931C8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940FB1">
        <w:rPr>
          <w:rFonts w:ascii="Times New Roman" w:hAnsi="Times New Roman" w:cs="Times New Roman"/>
          <w:sz w:val="26"/>
          <w:szCs w:val="26"/>
          <w:u w:val="single"/>
        </w:rPr>
        <w:t>.2025</w:t>
      </w:r>
      <w:r w:rsidRPr="00940FB1">
        <w:rPr>
          <w:rFonts w:ascii="Times New Roman" w:hAnsi="Times New Roman" w:cs="Times New Roman"/>
          <w:sz w:val="26"/>
          <w:szCs w:val="26"/>
        </w:rPr>
        <w:t xml:space="preserve"> № </w:t>
      </w:r>
      <w:r w:rsidR="003931C8">
        <w:rPr>
          <w:rFonts w:ascii="Times New Roman" w:hAnsi="Times New Roman" w:cs="Times New Roman"/>
          <w:sz w:val="26"/>
          <w:szCs w:val="26"/>
          <w:u w:val="single"/>
        </w:rPr>
        <w:t>317</w:t>
      </w:r>
    </w:p>
    <w:p w14:paraId="14E27F81" w14:textId="77777777" w:rsidR="00BC71DC" w:rsidRDefault="00BC71DC" w:rsidP="00BC71DC">
      <w:pPr>
        <w:pStyle w:val="Default"/>
        <w:ind w:firstLine="709"/>
        <w:jc w:val="right"/>
        <w:rPr>
          <w:b/>
          <w:bCs/>
        </w:rPr>
      </w:pPr>
    </w:p>
    <w:p w14:paraId="73ABC50F" w14:textId="77777777" w:rsidR="00BC71DC" w:rsidRDefault="00BC71DC" w:rsidP="001516CD">
      <w:pPr>
        <w:pStyle w:val="Default"/>
        <w:ind w:firstLine="709"/>
        <w:jc w:val="both"/>
        <w:rPr>
          <w:b/>
          <w:bCs/>
        </w:rPr>
      </w:pPr>
    </w:p>
    <w:p w14:paraId="54691C63" w14:textId="4FD2DAE0" w:rsidR="003E76AB" w:rsidRDefault="000D77DF" w:rsidP="000D77DF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="00A23F9A">
        <w:rPr>
          <w:b/>
          <w:bCs/>
        </w:rPr>
        <w:t>лан мероприятий по противодействию коррупции</w:t>
      </w:r>
    </w:p>
    <w:p w14:paraId="5F72E6F7" w14:textId="77777777" w:rsidR="00A23F9A" w:rsidRPr="009D15E1" w:rsidRDefault="00A23F9A" w:rsidP="001516CD">
      <w:pPr>
        <w:pStyle w:val="Default"/>
        <w:ind w:firstLine="709"/>
        <w:jc w:val="both"/>
        <w:rPr>
          <w:b/>
          <w:bC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"/>
        <w:gridCol w:w="4677"/>
        <w:gridCol w:w="1578"/>
        <w:gridCol w:w="2407"/>
      </w:tblGrid>
      <w:tr w:rsidR="00727F98" w:rsidRPr="009D15E1" w14:paraId="6BA5ABC6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8C3D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D953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24D6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FDDB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3E76AB" w:rsidRPr="009D15E1" w14:paraId="35506CFF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B660" w14:textId="77777777" w:rsidR="003E76AB" w:rsidRPr="009D15E1" w:rsidRDefault="003E76AB" w:rsidP="0058039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Нормативное обеспечение противодействия коррупции</w:t>
            </w:r>
          </w:p>
        </w:tc>
      </w:tr>
      <w:tr w:rsidR="00727F98" w:rsidRPr="009D15E1" w14:paraId="5C381998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09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EE1" w14:textId="61D83585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2025</w:t>
            </w:r>
            <w:r w:rsidR="003931C8">
              <w:rPr>
                <w:rFonts w:ascii="Times New Roman" w:hAnsi="Times New Roman" w:cs="Times New Roman"/>
                <w:sz w:val="24"/>
                <w:szCs w:val="24"/>
              </w:rPr>
              <w:t>-2026 учебный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AA7" w14:textId="41383F6B" w:rsidR="003E76AB" w:rsidRPr="009D15E1" w:rsidRDefault="003931C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523" w14:textId="77777777" w:rsidR="003E76AB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727F98" w:rsidRPr="009D15E1" w14:paraId="0B4D0A66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9CD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8A8" w14:textId="77777777" w:rsidR="003E76AB" w:rsidRPr="009D15E1" w:rsidRDefault="003E76AB" w:rsidP="009D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«Противодействие коррупции» плана мероприятий по противодействию коррупции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030" w14:textId="1D8A1C2F" w:rsidR="003E76AB" w:rsidRPr="009D15E1" w:rsidRDefault="003931C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C08" w14:textId="77777777" w:rsidR="003E76AB" w:rsidRPr="009D15E1" w:rsidRDefault="009E582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>с сайтом</w:t>
            </w:r>
          </w:p>
        </w:tc>
      </w:tr>
      <w:tr w:rsidR="003931C8" w:rsidRPr="009D15E1" w14:paraId="0FB511C6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637" w14:textId="77777777" w:rsidR="003931C8" w:rsidRPr="009D15E1" w:rsidRDefault="003931C8" w:rsidP="00393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76F" w14:textId="5287A6BB" w:rsidR="003931C8" w:rsidRPr="009D15E1" w:rsidRDefault="003931C8" w:rsidP="00393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3CB" w14:textId="598B2FCD" w:rsidR="003931C8" w:rsidRPr="009D15E1" w:rsidRDefault="003931C8" w:rsidP="00393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DC0" w14:textId="16F4CD4D" w:rsidR="003931C8" w:rsidRPr="009D15E1" w:rsidRDefault="003931C8" w:rsidP="00393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3E76AB" w:rsidRPr="009D15E1" w14:paraId="559BA2FE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3AD4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учреждения в целях предупреждения коррупции</w:t>
            </w:r>
          </w:p>
        </w:tc>
      </w:tr>
      <w:tr w:rsidR="00727F98" w:rsidRPr="009D15E1" w14:paraId="72532A0E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B28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20E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сотрудниками Кодекса этики и служебного поведения сотрудников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25E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B39" w14:textId="5FED086C" w:rsidR="003E76AB" w:rsidRPr="009D15E1" w:rsidRDefault="003931C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727F98" w:rsidRPr="009D15E1" w14:paraId="757EF4FC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121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D8B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>вновь принимаемых работников под подпись с Кодексом этики и основных правил поведения; Положением о пред</w:t>
            </w:r>
            <w:r w:rsidR="000D5475" w:rsidRPr="009D15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твращении и урегулировании конфликта интересов; </w:t>
            </w:r>
            <w:r w:rsidR="00FD39E6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Стандартами и процедурами, направленными на обеспечение добросовестной работы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F64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D9F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Специалист отдела кадров</w:t>
            </w:r>
          </w:p>
        </w:tc>
      </w:tr>
      <w:tr w:rsidR="00E36CAE" w:rsidRPr="009D15E1" w14:paraId="027BDF43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ADD" w14:textId="77777777"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8BF" w14:textId="77777777"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лицами, занимающими </w:t>
            </w:r>
            <w:r w:rsidR="00670155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перечень должностей, исполнение обязанностей по которым связано с коррупционными рисками, декларации конфликта интересов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D4C" w14:textId="3522816F" w:rsidR="00E36CAE" w:rsidRPr="009D15E1" w:rsidRDefault="003931C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95E" w14:textId="77777777" w:rsidR="00E36CAE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727F98" w:rsidRPr="009D15E1" w14:paraId="2D96C0CB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516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6CAE" w:rsidRPr="009D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C3B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8BE" w14:textId="5514DDB0" w:rsidR="003E76AB" w:rsidRPr="009D15E1" w:rsidRDefault="003931C8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B89" w14:textId="77777777" w:rsidR="003E76AB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3E76AB" w:rsidRPr="009D15E1" w14:paraId="3D55BBBE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066A" w14:textId="77777777" w:rsidR="003E76AB" w:rsidRPr="009D15E1" w:rsidRDefault="003E76AB" w:rsidP="005803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9D15E1">
              <w:rPr>
                <w:b/>
              </w:rPr>
              <w:lastRenderedPageBreak/>
              <w:t>Разработка и введение специальных антикоррупционных процедур</w:t>
            </w:r>
          </w:p>
        </w:tc>
      </w:tr>
      <w:tr w:rsidR="00727F98" w:rsidRPr="009D15E1" w14:paraId="3706B5AB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A72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9C3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и урегулированию конфликта интересов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</w:t>
            </w:r>
            <w:r w:rsidR="0058039B" w:rsidRPr="009D1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937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8D7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</w:tr>
      <w:tr w:rsidR="00727F98" w:rsidRPr="009D15E1" w14:paraId="666FBCF2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AD0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14C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перечня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возникающих при реализации в учреждении 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23D" w14:textId="77777777" w:rsidR="003E76AB" w:rsidRPr="009D15E1" w:rsidRDefault="005803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не реже одного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200" w14:textId="77777777"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A2219B" w:rsidRPr="009D15E1" w14:paraId="75081BBA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CAC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DBD" w14:textId="77777777" w:rsidR="00A2219B" w:rsidRPr="009D15E1" w:rsidRDefault="00A2219B" w:rsidP="0077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мер, направленных на недопущение сотрудниками Учреждения,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взятки, в том числе проведение мероприятий по формированию 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получению в связи с выполнением должностных обязанностей, не предусмотренных законодательством Российской Федерации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424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C47" w14:textId="37904590" w:rsidR="00A2219B" w:rsidRPr="009D15E1" w:rsidRDefault="003931C8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A2219B" w:rsidRPr="009D15E1" w14:paraId="289299C5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9E7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C29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наполнения и актуализации раздела по противодействию коррупции официального сайта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130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C12" w14:textId="77777777" w:rsidR="00A2219B" w:rsidRPr="009D15E1" w:rsidRDefault="009E5827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с сайтом</w:t>
            </w:r>
          </w:p>
        </w:tc>
      </w:tr>
      <w:tr w:rsidR="00A2219B" w:rsidRPr="009D15E1" w14:paraId="0DD4FBEC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C22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55A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принятие мер при поступлении информации о коррупционных проявлениях со стороны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 Принятие организационных мер по результатам анализа, направленных на предупреждение подобных фактов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5F6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003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2219B" w:rsidRPr="009D15E1" w14:paraId="26314187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57D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48F" w14:textId="77777777" w:rsidR="00A2219B" w:rsidRPr="009D15E1" w:rsidRDefault="00A2219B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образовательных услуг (родительское анкетирование), принятие мер по результатам анализа анкет для совершенствования деятельности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E38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651" w14:textId="77777777" w:rsidR="00A2219B" w:rsidRPr="009D15E1" w:rsidRDefault="00A23F9A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A2219B" w:rsidRPr="009D15E1" w14:paraId="3314137B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9230" w14:textId="77777777" w:rsidR="00A2219B" w:rsidRPr="009D15E1" w:rsidRDefault="00A2219B" w:rsidP="00CC35D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 xml:space="preserve">Обучение и информирование работников </w:t>
            </w:r>
          </w:p>
        </w:tc>
      </w:tr>
      <w:tr w:rsidR="00A2219B" w:rsidRPr="009D15E1" w14:paraId="1A3F85FC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1992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BF3F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правовому просвещению работников по вопросам профилактики 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9920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0DCF" w14:textId="77777777" w:rsidR="00A2219B" w:rsidRPr="009D15E1" w:rsidRDefault="00A23F9A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A2219B" w:rsidRPr="009D15E1" w14:paraId="166A11D0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C87A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9F14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82EE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B4EF" w14:textId="2E820AF9" w:rsidR="00A2219B" w:rsidRPr="009D15E1" w:rsidRDefault="003931C8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A2219B" w:rsidRPr="009D15E1" w14:paraId="1650F1C3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BFF" w14:textId="77777777"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lastRenderedPageBreak/>
              <w:t>Осуществление контроля финансово-хозяйственной деятельности учреждения и использования имущества в целях предупреждения коррупции</w:t>
            </w:r>
          </w:p>
        </w:tc>
      </w:tr>
      <w:tr w:rsidR="00A2219B" w:rsidRPr="009D15E1" w14:paraId="515D0D7D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D83" w14:textId="77777777" w:rsidR="00A2219B" w:rsidRPr="009D15E1" w:rsidRDefault="00A2219B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2DB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 в деятельности по осуществлению закупок для нужд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выявленных коррупционных рисков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459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D89" w14:textId="77777777" w:rsidR="00A2219B" w:rsidRPr="009D15E1" w:rsidRDefault="00E55BE4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F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55BE4" w:rsidRPr="009D15E1" w14:paraId="1D75AD9D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3C0" w14:textId="77777777" w:rsidR="00E55BE4" w:rsidRPr="009D15E1" w:rsidRDefault="009D15E1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55BE4"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9CD" w14:textId="77777777" w:rsidR="00E55BE4" w:rsidRPr="009D15E1" w:rsidRDefault="00E55BE4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стимулирования труда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через распределение стимулирующей части фонда оплаты труда по реальным результатам деятельности работника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3D2" w14:textId="77777777" w:rsidR="00E55BE4" w:rsidRPr="009D15E1" w:rsidRDefault="00E55BE4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CFD" w14:textId="77777777" w:rsidR="00E55BE4" w:rsidRPr="009D15E1" w:rsidRDefault="00A23F9A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A2219B" w:rsidRPr="009D15E1" w14:paraId="2AFB1352" w14:textId="77777777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27F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065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целевого использования, сохранности имущества, находящегося в оперативном управлении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, а также эффективности управления данным имуществом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FDC" w14:textId="77777777" w:rsidR="00A2219B" w:rsidRPr="009D15E1" w:rsidRDefault="00A2219B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9DCA" w14:textId="77777777" w:rsidR="00A2219B" w:rsidRPr="009D15E1" w:rsidRDefault="00A23F9A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2219B" w:rsidRPr="009D15E1" w14:paraId="7282CF21" w14:textId="77777777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E875" w14:textId="77777777"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Оценка результатов проводимых мероприятий по противодействию коррупции и распространение отчетных материалов</w:t>
            </w:r>
          </w:p>
        </w:tc>
      </w:tr>
      <w:tr w:rsidR="00A2219B" w:rsidRPr="009D15E1" w14:paraId="61EC9A7A" w14:textId="77777777" w:rsidTr="00A23F9A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44B" w14:textId="77777777"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1C1A" w14:textId="77777777" w:rsidR="00A2219B" w:rsidRPr="009D15E1" w:rsidRDefault="00A2219B" w:rsidP="00A23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настоящего Плана противодействия коррупции на 2025 годы, а также предоставление по требованию в 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СГО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о его результатах.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687" w14:textId="77777777" w:rsidR="00A2219B" w:rsidRPr="009D15E1" w:rsidRDefault="00A2219B" w:rsidP="00BA5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505" w14:textId="77777777" w:rsidR="00A2219B" w:rsidRPr="009D15E1" w:rsidRDefault="009E5827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</w:tbl>
    <w:p w14:paraId="4CEF13DC" w14:textId="77777777" w:rsidR="003E76AB" w:rsidRPr="009D15E1" w:rsidRDefault="003E76AB" w:rsidP="001516CD">
      <w:pPr>
        <w:pStyle w:val="Default"/>
        <w:ind w:firstLine="709"/>
        <w:jc w:val="both"/>
        <w:rPr>
          <w:b/>
          <w:bCs/>
        </w:rPr>
      </w:pPr>
    </w:p>
    <w:sectPr w:rsidR="003E76AB" w:rsidRPr="009D15E1" w:rsidSect="004A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2DEE"/>
    <w:multiLevelType w:val="hybridMultilevel"/>
    <w:tmpl w:val="A1C0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649"/>
    <w:multiLevelType w:val="hybridMultilevel"/>
    <w:tmpl w:val="35C0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640A7B"/>
    <w:multiLevelType w:val="hybridMultilevel"/>
    <w:tmpl w:val="6404775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6BC3"/>
    <w:multiLevelType w:val="hybridMultilevel"/>
    <w:tmpl w:val="1FB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7DC4"/>
    <w:multiLevelType w:val="hybridMultilevel"/>
    <w:tmpl w:val="5574DF7C"/>
    <w:lvl w:ilvl="0" w:tplc="52ACEF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84A61"/>
    <w:multiLevelType w:val="hybridMultilevel"/>
    <w:tmpl w:val="8D6CD9C8"/>
    <w:lvl w:ilvl="0" w:tplc="959E7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541295">
    <w:abstractNumId w:val="2"/>
  </w:num>
  <w:num w:numId="2" w16cid:durableId="1399354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335745">
    <w:abstractNumId w:val="0"/>
  </w:num>
  <w:num w:numId="4" w16cid:durableId="1262953844">
    <w:abstractNumId w:val="1"/>
  </w:num>
  <w:num w:numId="5" w16cid:durableId="1753963429">
    <w:abstractNumId w:val="3"/>
  </w:num>
  <w:num w:numId="6" w16cid:durableId="169314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9D"/>
    <w:rsid w:val="00062FA4"/>
    <w:rsid w:val="000D33A1"/>
    <w:rsid w:val="000D5475"/>
    <w:rsid w:val="000D77DF"/>
    <w:rsid w:val="00105511"/>
    <w:rsid w:val="00126863"/>
    <w:rsid w:val="001516CD"/>
    <w:rsid w:val="0015178A"/>
    <w:rsid w:val="001C215E"/>
    <w:rsid w:val="001C79B1"/>
    <w:rsid w:val="001E16FC"/>
    <w:rsid w:val="00204F03"/>
    <w:rsid w:val="0021162B"/>
    <w:rsid w:val="00297B54"/>
    <w:rsid w:val="00322D76"/>
    <w:rsid w:val="0037423D"/>
    <w:rsid w:val="003931C8"/>
    <w:rsid w:val="003A0EC7"/>
    <w:rsid w:val="003D572F"/>
    <w:rsid w:val="003E76AB"/>
    <w:rsid w:val="004054CB"/>
    <w:rsid w:val="0047078F"/>
    <w:rsid w:val="00470CD9"/>
    <w:rsid w:val="004A5453"/>
    <w:rsid w:val="004B5FB3"/>
    <w:rsid w:val="004D365B"/>
    <w:rsid w:val="004E77CE"/>
    <w:rsid w:val="004F3627"/>
    <w:rsid w:val="004F7739"/>
    <w:rsid w:val="0058039B"/>
    <w:rsid w:val="0059474E"/>
    <w:rsid w:val="005F7AFF"/>
    <w:rsid w:val="00627C41"/>
    <w:rsid w:val="006417F1"/>
    <w:rsid w:val="00670155"/>
    <w:rsid w:val="00671011"/>
    <w:rsid w:val="006B6BC5"/>
    <w:rsid w:val="006C2562"/>
    <w:rsid w:val="00702601"/>
    <w:rsid w:val="00727F98"/>
    <w:rsid w:val="007348F4"/>
    <w:rsid w:val="00762040"/>
    <w:rsid w:val="00772D24"/>
    <w:rsid w:val="007F4D74"/>
    <w:rsid w:val="00875DFA"/>
    <w:rsid w:val="00876BD3"/>
    <w:rsid w:val="0090188A"/>
    <w:rsid w:val="00921463"/>
    <w:rsid w:val="00940FB1"/>
    <w:rsid w:val="009C3430"/>
    <w:rsid w:val="009C7FD2"/>
    <w:rsid w:val="009D15E1"/>
    <w:rsid w:val="009D6C72"/>
    <w:rsid w:val="009E5827"/>
    <w:rsid w:val="00A2219B"/>
    <w:rsid w:val="00A23F9A"/>
    <w:rsid w:val="00A672A4"/>
    <w:rsid w:val="00B0139C"/>
    <w:rsid w:val="00B03F12"/>
    <w:rsid w:val="00B23612"/>
    <w:rsid w:val="00B40043"/>
    <w:rsid w:val="00B67164"/>
    <w:rsid w:val="00B826CE"/>
    <w:rsid w:val="00BA5032"/>
    <w:rsid w:val="00BA74E4"/>
    <w:rsid w:val="00BC71DC"/>
    <w:rsid w:val="00C20A84"/>
    <w:rsid w:val="00C36993"/>
    <w:rsid w:val="00CA75CF"/>
    <w:rsid w:val="00CC35D9"/>
    <w:rsid w:val="00CD7420"/>
    <w:rsid w:val="00D00671"/>
    <w:rsid w:val="00D06AA0"/>
    <w:rsid w:val="00D34A29"/>
    <w:rsid w:val="00D37A49"/>
    <w:rsid w:val="00D4000F"/>
    <w:rsid w:val="00D6409D"/>
    <w:rsid w:val="00DA2428"/>
    <w:rsid w:val="00E36CAE"/>
    <w:rsid w:val="00E42058"/>
    <w:rsid w:val="00E51952"/>
    <w:rsid w:val="00E55BE4"/>
    <w:rsid w:val="00E951F8"/>
    <w:rsid w:val="00F81C0D"/>
    <w:rsid w:val="00FD39E6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E5B1"/>
  <w15:docId w15:val="{8F44DE2D-BBD3-484B-BFD2-0DAED1D7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53"/>
  </w:style>
  <w:style w:type="paragraph" w:styleId="1">
    <w:name w:val="heading 1"/>
    <w:basedOn w:val="a"/>
    <w:link w:val="10"/>
    <w:uiPriority w:val="9"/>
    <w:qFormat/>
    <w:rsid w:val="00F8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D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D4000F"/>
    <w:pPr>
      <w:widowControl w:val="0"/>
      <w:suppressAutoHyphens/>
      <w:spacing w:after="120" w:line="240" w:lineRule="auto"/>
    </w:pPr>
    <w:rPr>
      <w:rFonts w:ascii="Liberation Serif" w:eastAsia="Liberation Serif" w:hAnsi="Liberation Serif" w:cs="Bitstream Vera 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D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B28A-6572-4428-8C5E-1FE68B72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</cp:revision>
  <cp:lastPrinted>2025-10-20T10:51:00Z</cp:lastPrinted>
  <dcterms:created xsi:type="dcterms:W3CDTF">2025-10-30T10:31:00Z</dcterms:created>
  <dcterms:modified xsi:type="dcterms:W3CDTF">2025-10-30T10:32:00Z</dcterms:modified>
</cp:coreProperties>
</file>