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212" w:rsidRPr="003D4212" w:rsidRDefault="003D4212" w:rsidP="003D4212">
      <w:pPr>
        <w:jc w:val="center"/>
        <w:rPr>
          <w:rFonts w:ascii="Times New Roman" w:hAnsi="Times New Roman" w:cs="Times New Roman"/>
          <w:sz w:val="24"/>
          <w:szCs w:val="24"/>
        </w:rPr>
      </w:pPr>
      <w:r w:rsidRPr="003D4212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3D4212" w:rsidRPr="003D4212" w:rsidRDefault="003D4212" w:rsidP="003D4212">
      <w:pPr>
        <w:ind w:left="142" w:right="6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4212">
        <w:rPr>
          <w:rFonts w:ascii="Times New Roman" w:hAnsi="Times New Roman" w:cs="Times New Roman"/>
          <w:sz w:val="24"/>
          <w:szCs w:val="24"/>
        </w:rPr>
        <w:t xml:space="preserve">МБОУ «Средняя общеобразовательная </w:t>
      </w:r>
      <w:proofErr w:type="spellStart"/>
      <w:r w:rsidRPr="003D4212"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 w:rsidRPr="003D4212">
        <w:rPr>
          <w:rFonts w:ascii="Times New Roman" w:hAnsi="Times New Roman" w:cs="Times New Roman"/>
          <w:sz w:val="24"/>
          <w:szCs w:val="24"/>
        </w:rPr>
        <w:t xml:space="preserve"> школа»</w:t>
      </w:r>
    </w:p>
    <w:p w:rsidR="003D4212" w:rsidRPr="003D4212" w:rsidRDefault="003D4212" w:rsidP="003D421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D4212"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 w:rsidRPr="003D4212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</w:p>
    <w:p w:rsidR="003D4212" w:rsidRPr="003D4212" w:rsidRDefault="003D4212" w:rsidP="003D42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212" w:rsidRPr="003D4212" w:rsidRDefault="003D4212" w:rsidP="003D4212">
      <w:pPr>
        <w:ind w:left="4962" w:hanging="6"/>
        <w:rPr>
          <w:rFonts w:ascii="Times New Roman" w:hAnsi="Times New Roman" w:cs="Times New Roman"/>
          <w:sz w:val="24"/>
          <w:szCs w:val="24"/>
        </w:rPr>
      </w:pPr>
      <w:r w:rsidRPr="003D4212">
        <w:rPr>
          <w:rFonts w:ascii="Times New Roman" w:hAnsi="Times New Roman" w:cs="Times New Roman"/>
          <w:sz w:val="24"/>
          <w:szCs w:val="24"/>
        </w:rPr>
        <w:t xml:space="preserve">Приложение к основной образовательной программе основного общего образования </w:t>
      </w:r>
    </w:p>
    <w:p w:rsidR="003D4212" w:rsidRPr="003D4212" w:rsidRDefault="003D4212" w:rsidP="003D4212">
      <w:pPr>
        <w:ind w:left="4962" w:hanging="6"/>
        <w:rPr>
          <w:rFonts w:ascii="Times New Roman" w:hAnsi="Times New Roman" w:cs="Times New Roman"/>
          <w:sz w:val="24"/>
          <w:szCs w:val="24"/>
        </w:rPr>
      </w:pPr>
      <w:r w:rsidRPr="003D4212">
        <w:rPr>
          <w:rFonts w:ascii="Times New Roman" w:hAnsi="Times New Roman" w:cs="Times New Roman"/>
          <w:sz w:val="24"/>
          <w:szCs w:val="24"/>
        </w:rPr>
        <w:t>(ООП ООО)</w:t>
      </w:r>
    </w:p>
    <w:p w:rsidR="003D4212" w:rsidRPr="003D4212" w:rsidRDefault="003D4212" w:rsidP="003D4212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3D4212" w:rsidRPr="003D4212" w:rsidRDefault="003D4212" w:rsidP="003D4212">
      <w:pPr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D42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4212" w:rsidRPr="003D4212" w:rsidRDefault="003D4212" w:rsidP="003D4212">
      <w:pPr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D4212">
        <w:rPr>
          <w:rFonts w:ascii="Times New Roman" w:hAnsi="Times New Roman" w:cs="Times New Roman"/>
          <w:b/>
          <w:sz w:val="24"/>
          <w:szCs w:val="24"/>
        </w:rPr>
        <w:t>РАБОЧАЯ  ПРОГРАММА</w:t>
      </w:r>
      <w:proofErr w:type="gramEnd"/>
    </w:p>
    <w:p w:rsidR="003D4212" w:rsidRPr="003D4212" w:rsidRDefault="003D4212" w:rsidP="003D421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D4212">
        <w:rPr>
          <w:rFonts w:ascii="Times New Roman" w:hAnsi="Times New Roman" w:cs="Times New Roman"/>
          <w:b/>
          <w:sz w:val="24"/>
          <w:szCs w:val="24"/>
        </w:rPr>
        <w:t xml:space="preserve">по   учебному </w:t>
      </w:r>
      <w:proofErr w:type="gramStart"/>
      <w:r w:rsidRPr="003D4212">
        <w:rPr>
          <w:rFonts w:ascii="Times New Roman" w:hAnsi="Times New Roman" w:cs="Times New Roman"/>
          <w:b/>
          <w:sz w:val="24"/>
          <w:szCs w:val="24"/>
        </w:rPr>
        <w:t>предмету  «</w:t>
      </w:r>
      <w:proofErr w:type="gramEnd"/>
      <w:r w:rsidRPr="003D4212">
        <w:rPr>
          <w:rFonts w:ascii="Times New Roman" w:hAnsi="Times New Roman" w:cs="Times New Roman"/>
          <w:b/>
          <w:sz w:val="24"/>
          <w:szCs w:val="24"/>
        </w:rPr>
        <w:t>Физика»</w:t>
      </w:r>
    </w:p>
    <w:p w:rsidR="003D4212" w:rsidRPr="003D4212" w:rsidRDefault="003D4212" w:rsidP="003D421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D4212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10-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3D4212">
        <w:rPr>
          <w:rFonts w:ascii="Times New Roman" w:hAnsi="Times New Roman" w:cs="Times New Roman"/>
          <w:b/>
          <w:sz w:val="24"/>
          <w:szCs w:val="24"/>
        </w:rPr>
        <w:t xml:space="preserve">  классов</w:t>
      </w:r>
      <w:proofErr w:type="gramEnd"/>
      <w:r w:rsidRPr="003D421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D4212" w:rsidRPr="003D4212" w:rsidRDefault="003D4212" w:rsidP="003D421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D4212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3D4212" w:rsidRPr="003D4212" w:rsidRDefault="003D4212" w:rsidP="003D4212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D4212" w:rsidRPr="003D4212" w:rsidRDefault="003D4212" w:rsidP="003D4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4212">
        <w:rPr>
          <w:rFonts w:ascii="Times New Roman" w:hAnsi="Times New Roman" w:cs="Times New Roman"/>
          <w:b/>
          <w:sz w:val="24"/>
          <w:szCs w:val="24"/>
        </w:rPr>
        <w:t xml:space="preserve"> Составитель:</w:t>
      </w:r>
    </w:p>
    <w:p w:rsidR="003D4212" w:rsidRPr="003D4212" w:rsidRDefault="003D4212" w:rsidP="003D4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D4212">
        <w:rPr>
          <w:rFonts w:ascii="Times New Roman" w:hAnsi="Times New Roman" w:cs="Times New Roman"/>
          <w:b/>
          <w:sz w:val="24"/>
          <w:szCs w:val="24"/>
        </w:rPr>
        <w:t>учитель  математики</w:t>
      </w:r>
      <w:proofErr w:type="gramEnd"/>
      <w:r w:rsidRPr="003D4212">
        <w:rPr>
          <w:rFonts w:ascii="Times New Roman" w:hAnsi="Times New Roman" w:cs="Times New Roman"/>
          <w:b/>
          <w:sz w:val="24"/>
          <w:szCs w:val="24"/>
        </w:rPr>
        <w:t xml:space="preserve"> и физики</w:t>
      </w:r>
    </w:p>
    <w:p w:rsidR="003D4212" w:rsidRPr="003D4212" w:rsidRDefault="003D4212" w:rsidP="003D421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D4212">
        <w:rPr>
          <w:rFonts w:ascii="Times New Roman" w:hAnsi="Times New Roman" w:cs="Times New Roman"/>
          <w:b/>
          <w:sz w:val="24"/>
          <w:szCs w:val="24"/>
        </w:rPr>
        <w:t>Монакова Ольга Михайловна</w:t>
      </w:r>
    </w:p>
    <w:p w:rsidR="003D4212" w:rsidRPr="003D4212" w:rsidRDefault="003D4212" w:rsidP="003D42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42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4212" w:rsidRPr="003D4212" w:rsidRDefault="003D4212" w:rsidP="003D4212">
      <w:pPr>
        <w:jc w:val="center"/>
        <w:rPr>
          <w:rFonts w:ascii="Times New Roman" w:hAnsi="Times New Roman" w:cs="Times New Roman"/>
          <w:sz w:val="24"/>
          <w:szCs w:val="24"/>
        </w:rPr>
      </w:pPr>
      <w:r w:rsidRPr="003D4212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3D4212" w:rsidRPr="003D4212" w:rsidRDefault="003D4212" w:rsidP="003D42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4212" w:rsidRPr="003D4212" w:rsidRDefault="003D4212" w:rsidP="003D42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D4212">
        <w:rPr>
          <w:rFonts w:ascii="Times New Roman" w:hAnsi="Times New Roman" w:cs="Times New Roman"/>
          <w:sz w:val="24"/>
          <w:szCs w:val="24"/>
        </w:rPr>
        <w:t>021</w:t>
      </w:r>
    </w:p>
    <w:p w:rsidR="00270E52" w:rsidRPr="00147C76" w:rsidRDefault="00270E52" w:rsidP="00270E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47C7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70E52" w:rsidRPr="00305593" w:rsidRDefault="00270E52" w:rsidP="00270E5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05593">
        <w:rPr>
          <w:rFonts w:ascii="Times New Roman" w:hAnsi="Times New Roman"/>
          <w:color w:val="000000"/>
          <w:sz w:val="24"/>
          <w:szCs w:val="24"/>
        </w:rPr>
        <w:t xml:space="preserve">Рабочая программа разработана в соответствии с требованиями Федерального государственного образовательного стандарта </w:t>
      </w:r>
      <w:r>
        <w:rPr>
          <w:rFonts w:ascii="Times New Roman" w:hAnsi="Times New Roman"/>
          <w:color w:val="000000"/>
          <w:sz w:val="24"/>
          <w:szCs w:val="24"/>
        </w:rPr>
        <w:t xml:space="preserve">СОО, Примерной основной образовательной программой и </w:t>
      </w:r>
      <w:r w:rsidRPr="00305593">
        <w:rPr>
          <w:rFonts w:ascii="Times New Roman" w:hAnsi="Times New Roman"/>
          <w:sz w:val="24"/>
          <w:szCs w:val="24"/>
        </w:rPr>
        <w:t xml:space="preserve">в соответствии </w:t>
      </w:r>
      <w:r>
        <w:rPr>
          <w:rFonts w:ascii="Times New Roman" w:hAnsi="Times New Roman"/>
          <w:sz w:val="24"/>
          <w:szCs w:val="24"/>
        </w:rPr>
        <w:t xml:space="preserve">с авторской программой по </w:t>
      </w:r>
      <w:proofErr w:type="gramStart"/>
      <w:r>
        <w:rPr>
          <w:rFonts w:ascii="Times New Roman" w:hAnsi="Times New Roman"/>
          <w:sz w:val="24"/>
          <w:szCs w:val="24"/>
        </w:rPr>
        <w:t>физике  в</w:t>
      </w:r>
      <w:proofErr w:type="gramEnd"/>
      <w:r>
        <w:rPr>
          <w:rFonts w:ascii="Times New Roman" w:hAnsi="Times New Roman"/>
          <w:sz w:val="24"/>
          <w:szCs w:val="24"/>
        </w:rPr>
        <w:t xml:space="preserve"> 10-11 классах к линии УМК В.А. Касьянова (базовый уровень).</w:t>
      </w:r>
    </w:p>
    <w:p w:rsidR="00270E52" w:rsidRPr="00275C05" w:rsidRDefault="00270E52" w:rsidP="00270E5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75C05">
        <w:rPr>
          <w:rFonts w:ascii="Times New Roman" w:hAnsi="Times New Roman"/>
          <w:sz w:val="24"/>
          <w:szCs w:val="24"/>
        </w:rPr>
        <w:t xml:space="preserve">Программа определяет содержание и структуру учебного материала, последовательность его изучения, пути формирования системы знаний, умений и способов деятельности, развития воспитания и социализации учащихся. </w:t>
      </w:r>
    </w:p>
    <w:p w:rsidR="00270E52" w:rsidRPr="00815A01" w:rsidRDefault="00270E52" w:rsidP="00270E5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Pr="00815A01">
        <w:rPr>
          <w:rFonts w:ascii="Times New Roman" w:hAnsi="Times New Roman" w:cs="Times New Roman"/>
          <w:b/>
          <w:sz w:val="24"/>
          <w:szCs w:val="24"/>
        </w:rPr>
        <w:t xml:space="preserve"> изучения физики в средней школе:</w:t>
      </w:r>
    </w:p>
    <w:p w:rsidR="00270E52" w:rsidRDefault="00270E52" w:rsidP="00270E5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>формирование у обучающихся умения видеть и понимать ценность образования, значимость физического знания для каждого человека, независимо от его профессиональной деятельности; умений различать факты и оценки, сравнивать оценочные выводы, видеть их связь с критериями оценок, формулировать и обосно</w:t>
      </w:r>
      <w:r>
        <w:rPr>
          <w:rFonts w:ascii="Times New Roman" w:hAnsi="Times New Roman" w:cs="Times New Roman"/>
          <w:sz w:val="24"/>
          <w:szCs w:val="24"/>
        </w:rPr>
        <w:t>вывать собственную позицию</w:t>
      </w:r>
    </w:p>
    <w:p w:rsidR="00270E52" w:rsidRPr="00D53802" w:rsidRDefault="00270E52" w:rsidP="00270E52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70E52" w:rsidRPr="00815A01" w:rsidRDefault="00270E52" w:rsidP="00270E5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>формирование у обучающихся целостного представления о мире и роли физики в создании современной естественно-научной картины мира; умения объяснять поведение объектов и процессы окружа</w:t>
      </w:r>
      <w:r>
        <w:rPr>
          <w:rFonts w:ascii="Times New Roman" w:hAnsi="Times New Roman" w:cs="Times New Roman"/>
          <w:sz w:val="24"/>
          <w:szCs w:val="24"/>
        </w:rPr>
        <w:t>ющей действительности — природ</w:t>
      </w:r>
      <w:r w:rsidRPr="00815A01">
        <w:rPr>
          <w:rFonts w:ascii="Times New Roman" w:hAnsi="Times New Roman" w:cs="Times New Roman"/>
          <w:sz w:val="24"/>
          <w:szCs w:val="24"/>
        </w:rPr>
        <w:t>ной, социальной, культурной, технической среды, используя для этого физические знания;</w:t>
      </w:r>
    </w:p>
    <w:p w:rsidR="00270E52" w:rsidRPr="00815A01" w:rsidRDefault="00270E52" w:rsidP="00270E5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>приобретение обучающимися опыта разнообразной деятельности, опыта познан</w:t>
      </w:r>
      <w:r>
        <w:rPr>
          <w:rFonts w:ascii="Times New Roman" w:hAnsi="Times New Roman" w:cs="Times New Roman"/>
          <w:sz w:val="24"/>
          <w:szCs w:val="24"/>
        </w:rPr>
        <w:t>ия и самопознания; ключевых на</w:t>
      </w:r>
      <w:r w:rsidRPr="00815A01">
        <w:rPr>
          <w:rFonts w:ascii="Times New Roman" w:hAnsi="Times New Roman" w:cs="Times New Roman"/>
          <w:sz w:val="24"/>
          <w:szCs w:val="24"/>
        </w:rPr>
        <w:t>выков (ключевых компет</w:t>
      </w:r>
      <w:r>
        <w:rPr>
          <w:rFonts w:ascii="Times New Roman" w:hAnsi="Times New Roman" w:cs="Times New Roman"/>
          <w:sz w:val="24"/>
          <w:szCs w:val="24"/>
        </w:rPr>
        <w:t>ентностей), имеющих универсаль</w:t>
      </w:r>
      <w:r w:rsidRPr="00815A01">
        <w:rPr>
          <w:rFonts w:ascii="Times New Roman" w:hAnsi="Times New Roman" w:cs="Times New Roman"/>
          <w:sz w:val="24"/>
          <w:szCs w:val="24"/>
        </w:rPr>
        <w:t>ное значение для различных видов деятельности, — навыков решения проблем, принятия</w:t>
      </w:r>
      <w:r>
        <w:rPr>
          <w:rFonts w:ascii="Times New Roman" w:hAnsi="Times New Roman" w:cs="Times New Roman"/>
          <w:sz w:val="24"/>
          <w:szCs w:val="24"/>
        </w:rPr>
        <w:t xml:space="preserve"> решений, поиска, анализа и об</w:t>
      </w:r>
      <w:r w:rsidRPr="00815A01">
        <w:rPr>
          <w:rFonts w:ascii="Times New Roman" w:hAnsi="Times New Roman" w:cs="Times New Roman"/>
          <w:sz w:val="24"/>
          <w:szCs w:val="24"/>
        </w:rPr>
        <w:t>работки информации, коммуникативных навыков, навыков измерений, сотрудничества,</w:t>
      </w:r>
      <w:r>
        <w:rPr>
          <w:rFonts w:ascii="Times New Roman" w:hAnsi="Times New Roman" w:cs="Times New Roman"/>
          <w:sz w:val="24"/>
          <w:szCs w:val="24"/>
        </w:rPr>
        <w:t xml:space="preserve"> эффективного и безопасного ис</w:t>
      </w:r>
      <w:r w:rsidRPr="00815A01">
        <w:rPr>
          <w:rFonts w:ascii="Times New Roman" w:hAnsi="Times New Roman" w:cs="Times New Roman"/>
          <w:sz w:val="24"/>
          <w:szCs w:val="24"/>
        </w:rPr>
        <w:t>пользования различных технических устройств;</w:t>
      </w:r>
    </w:p>
    <w:p w:rsidR="00270E52" w:rsidRPr="00815A01" w:rsidRDefault="00270E52" w:rsidP="00270E52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 xml:space="preserve">овладение системой научных знаний о физических </w:t>
      </w:r>
      <w:r>
        <w:rPr>
          <w:rFonts w:ascii="Times New Roman" w:hAnsi="Times New Roman" w:cs="Times New Roman"/>
          <w:sz w:val="24"/>
          <w:szCs w:val="24"/>
        </w:rPr>
        <w:t>свой</w:t>
      </w:r>
      <w:r w:rsidRPr="00815A01">
        <w:rPr>
          <w:rFonts w:ascii="Times New Roman" w:hAnsi="Times New Roman" w:cs="Times New Roman"/>
          <w:sz w:val="24"/>
          <w:szCs w:val="24"/>
        </w:rPr>
        <w:t>ствах окружающего мира, об основных физических законах и о способах их использования в практической жизни.</w:t>
      </w:r>
    </w:p>
    <w:p w:rsidR="00270E52" w:rsidRPr="00815A01" w:rsidRDefault="00270E52" w:rsidP="00270E52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15A01">
        <w:rPr>
          <w:rFonts w:ascii="Times New Roman" w:hAnsi="Times New Roman"/>
          <w:bCs/>
          <w:color w:val="000000"/>
          <w:sz w:val="24"/>
          <w:szCs w:val="24"/>
        </w:rPr>
        <w:t>Реализация данной программы предполагается в рамк</w:t>
      </w:r>
      <w:r>
        <w:rPr>
          <w:rFonts w:ascii="Times New Roman" w:hAnsi="Times New Roman"/>
          <w:bCs/>
          <w:color w:val="000000"/>
          <w:sz w:val="24"/>
          <w:szCs w:val="24"/>
        </w:rPr>
        <w:t>ах учебно-методического комплект</w:t>
      </w:r>
      <w:r w:rsidRPr="00815A01">
        <w:rPr>
          <w:rFonts w:ascii="Times New Roman" w:hAnsi="Times New Roman"/>
          <w:bCs/>
          <w:color w:val="000000"/>
          <w:sz w:val="24"/>
          <w:szCs w:val="24"/>
        </w:rPr>
        <w:t>а В.А. Касьянова.</w:t>
      </w:r>
    </w:p>
    <w:p w:rsidR="00270E52" w:rsidRPr="00815A01" w:rsidRDefault="00270E52" w:rsidP="00270E52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5A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Учебно-методичес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кий комплект</w:t>
      </w:r>
      <w:r w:rsidRPr="00815A0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соответствует Федеральному перечню учебно-методических изданий, рекомендованных (допущенных) Министерством образования и науки РФ к использованию в образовательном процессе в общеобразовательных </w:t>
      </w:r>
      <w:r w:rsidRPr="00815A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учреждениях. </w:t>
      </w:r>
    </w:p>
    <w:p w:rsidR="00270E52" w:rsidRPr="00815A01" w:rsidRDefault="00270E52" w:rsidP="00270E52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15A0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 учебно-методическому обеспечению относятся:</w:t>
      </w:r>
    </w:p>
    <w:p w:rsidR="00270E52" w:rsidRPr="00815A01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>Программа курса физики для 10—11 классов. Базовый уровень (автор В. А. Касьянов)</w:t>
      </w:r>
    </w:p>
    <w:p w:rsidR="00270E52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0E52" w:rsidRPr="00480907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0907">
        <w:rPr>
          <w:rFonts w:ascii="Times New Roman" w:hAnsi="Times New Roman" w:cs="Times New Roman"/>
          <w:b/>
          <w:sz w:val="24"/>
          <w:szCs w:val="24"/>
        </w:rPr>
        <w:t>УМК «Физика. Базовый уровень. 10 класс»</w:t>
      </w:r>
    </w:p>
    <w:p w:rsidR="00270E52" w:rsidRPr="00815A01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>Физика. Базовый уровень. 10 класс. Учебник (автор В. А. Касьянов).</w:t>
      </w:r>
    </w:p>
    <w:p w:rsidR="00270E52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 xml:space="preserve">Физика. Базовый уровень. 10 класс. Методическое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815A01">
        <w:rPr>
          <w:rFonts w:ascii="Times New Roman" w:hAnsi="Times New Roman" w:cs="Times New Roman"/>
          <w:sz w:val="24"/>
          <w:szCs w:val="24"/>
        </w:rPr>
        <w:t>собие (автор В. А. Касьянов).</w:t>
      </w:r>
    </w:p>
    <w:p w:rsidR="00270E52" w:rsidRPr="00D53802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802">
        <w:rPr>
          <w:rFonts w:ascii="Times New Roman" w:hAnsi="Times New Roman" w:cs="Times New Roman"/>
          <w:sz w:val="24"/>
          <w:szCs w:val="24"/>
        </w:rPr>
        <w:t>Физика. 10 класс. Дидактические материалы (авторы: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802">
        <w:rPr>
          <w:rFonts w:ascii="Times New Roman" w:hAnsi="Times New Roman" w:cs="Times New Roman"/>
          <w:sz w:val="24"/>
          <w:szCs w:val="24"/>
        </w:rPr>
        <w:t>А. Е. Марон, Е. А. Марон).</w:t>
      </w:r>
    </w:p>
    <w:p w:rsidR="00270E52" w:rsidRPr="00815A01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>Физика. 10 класс. Дидактические карточки-задания (авторы М. А. Ушаков, К. М. Ушаков).</w:t>
      </w:r>
    </w:p>
    <w:p w:rsidR="00270E52" w:rsidRPr="00815A01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E52" w:rsidRPr="00480907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0907">
        <w:rPr>
          <w:rFonts w:ascii="Times New Roman" w:hAnsi="Times New Roman" w:cs="Times New Roman"/>
          <w:b/>
          <w:sz w:val="24"/>
          <w:szCs w:val="24"/>
        </w:rPr>
        <w:t>УМК «Физика. Базовый уровень. 11 класс»</w:t>
      </w:r>
    </w:p>
    <w:p w:rsidR="00270E52" w:rsidRPr="00815A01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>Физика. Базовый уровень. 11 класс. Учебник (автор В. А. Касьянов).</w:t>
      </w:r>
    </w:p>
    <w:p w:rsidR="00270E52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 xml:space="preserve">Физика. Базовый уровень. 11 класс. Методическое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815A01">
        <w:rPr>
          <w:rFonts w:ascii="Times New Roman" w:hAnsi="Times New Roman" w:cs="Times New Roman"/>
          <w:sz w:val="24"/>
          <w:szCs w:val="24"/>
        </w:rPr>
        <w:t>собие (автор В. А. Касьянов)</w:t>
      </w:r>
    </w:p>
    <w:p w:rsidR="00270E52" w:rsidRPr="00D53802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Физика. 11</w:t>
      </w:r>
      <w:r w:rsidRPr="00D53802">
        <w:rPr>
          <w:rFonts w:ascii="Times New Roman" w:hAnsi="Times New Roman" w:cs="Times New Roman"/>
          <w:sz w:val="24"/>
          <w:szCs w:val="24"/>
        </w:rPr>
        <w:t xml:space="preserve"> класс. Дидактические материалы (авторы: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802">
        <w:rPr>
          <w:rFonts w:ascii="Times New Roman" w:hAnsi="Times New Roman" w:cs="Times New Roman"/>
          <w:sz w:val="24"/>
          <w:szCs w:val="24"/>
        </w:rPr>
        <w:t>А. Е. Марон, Е. А. Марон).</w:t>
      </w:r>
    </w:p>
    <w:p w:rsidR="00270E52" w:rsidRPr="00815A01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5A01">
        <w:rPr>
          <w:rFonts w:ascii="Times New Roman" w:hAnsi="Times New Roman" w:cs="Times New Roman"/>
          <w:sz w:val="24"/>
          <w:szCs w:val="24"/>
        </w:rPr>
        <w:t>Физика. 11 класс. Дидактические карточки-задания (авторы М. А. Ушаков, К. М. Ушаков).</w:t>
      </w:r>
    </w:p>
    <w:p w:rsidR="00270E52" w:rsidRDefault="00270E52" w:rsidP="00270E52">
      <w:pPr>
        <w:shd w:val="clear" w:color="auto" w:fill="FFFFFF"/>
        <w:spacing w:after="0" w:line="240" w:lineRule="auto"/>
        <w:ind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270E52" w:rsidRDefault="00270E52" w:rsidP="00270E52">
      <w:pPr>
        <w:shd w:val="clear" w:color="auto" w:fill="FFFFFF"/>
        <w:spacing w:after="0" w:line="240" w:lineRule="auto"/>
        <w:ind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270E52" w:rsidRDefault="00270E52" w:rsidP="00270E52">
      <w:pPr>
        <w:shd w:val="clear" w:color="auto" w:fill="FFFFFF"/>
        <w:spacing w:after="0" w:line="240" w:lineRule="auto"/>
        <w:ind w:firstLine="340"/>
        <w:jc w:val="center"/>
        <w:rPr>
          <w:rFonts w:ascii="Times New Roman" w:hAnsi="Times New Roman"/>
          <w:b/>
          <w:sz w:val="24"/>
          <w:szCs w:val="24"/>
        </w:rPr>
      </w:pPr>
    </w:p>
    <w:p w:rsidR="00270E52" w:rsidRPr="00D63503" w:rsidRDefault="00270E52" w:rsidP="00270E52">
      <w:pPr>
        <w:shd w:val="clear" w:color="auto" w:fill="FFFFFF"/>
        <w:spacing w:after="0" w:line="240" w:lineRule="auto"/>
        <w:ind w:firstLine="340"/>
        <w:jc w:val="center"/>
        <w:rPr>
          <w:rFonts w:ascii="Times New Roman" w:hAnsi="Times New Roman"/>
          <w:b/>
          <w:sz w:val="24"/>
          <w:szCs w:val="24"/>
        </w:rPr>
      </w:pPr>
      <w:r w:rsidRPr="00D63503"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270E52" w:rsidRDefault="00270E52" w:rsidP="00270E52">
      <w:pPr>
        <w:shd w:val="clear" w:color="auto" w:fill="FFFFFF"/>
        <w:spacing w:after="0" w:line="240" w:lineRule="auto"/>
        <w:ind w:firstLine="340"/>
        <w:rPr>
          <w:rFonts w:ascii="Times New Roman" w:hAnsi="Times New Roman"/>
          <w:sz w:val="24"/>
          <w:szCs w:val="24"/>
        </w:rPr>
      </w:pPr>
      <w:r w:rsidRPr="002671BB">
        <w:rPr>
          <w:rFonts w:ascii="Times New Roman" w:hAnsi="Times New Roman"/>
          <w:sz w:val="24"/>
          <w:szCs w:val="24"/>
        </w:rPr>
        <w:lastRenderedPageBreak/>
        <w:t xml:space="preserve">Учебный </w:t>
      </w:r>
      <w:proofErr w:type="gramStart"/>
      <w:r w:rsidRPr="002671BB">
        <w:rPr>
          <w:rFonts w:ascii="Times New Roman" w:hAnsi="Times New Roman"/>
          <w:sz w:val="24"/>
          <w:szCs w:val="24"/>
        </w:rPr>
        <w:t xml:space="preserve">план </w:t>
      </w:r>
      <w:r>
        <w:rPr>
          <w:rFonts w:ascii="Times New Roman" w:hAnsi="Times New Roman"/>
          <w:sz w:val="24"/>
          <w:szCs w:val="24"/>
        </w:rPr>
        <w:t xml:space="preserve"> по</w:t>
      </w:r>
      <w:proofErr w:type="gramEnd"/>
      <w:r>
        <w:rPr>
          <w:rFonts w:ascii="Times New Roman" w:hAnsi="Times New Roman"/>
          <w:sz w:val="24"/>
          <w:szCs w:val="24"/>
        </w:rPr>
        <w:t xml:space="preserve"> физике за 2 года обучения </w:t>
      </w:r>
      <w:r w:rsidRPr="002671BB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>138</w:t>
      </w:r>
      <w:r w:rsidRPr="002671BB">
        <w:rPr>
          <w:rFonts w:ascii="Times New Roman" w:hAnsi="Times New Roman"/>
          <w:sz w:val="24"/>
          <w:szCs w:val="24"/>
        </w:rPr>
        <w:t xml:space="preserve"> учеб</w:t>
      </w:r>
      <w:r>
        <w:rPr>
          <w:rFonts w:ascii="Times New Roman" w:hAnsi="Times New Roman"/>
          <w:sz w:val="24"/>
          <w:szCs w:val="24"/>
        </w:rPr>
        <w:t>ных часов. В том числе в 10 классе 70 и 11</w:t>
      </w:r>
      <w:r w:rsidRPr="002671BB">
        <w:rPr>
          <w:rFonts w:ascii="Times New Roman" w:hAnsi="Times New Roman"/>
          <w:sz w:val="24"/>
          <w:szCs w:val="24"/>
        </w:rPr>
        <w:t xml:space="preserve"> классах </w:t>
      </w:r>
      <w:r>
        <w:rPr>
          <w:rFonts w:ascii="Times New Roman" w:hAnsi="Times New Roman"/>
          <w:sz w:val="24"/>
          <w:szCs w:val="24"/>
        </w:rPr>
        <w:t>68</w:t>
      </w:r>
      <w:r w:rsidRPr="002671BB">
        <w:rPr>
          <w:rFonts w:ascii="Times New Roman" w:hAnsi="Times New Roman"/>
          <w:sz w:val="24"/>
          <w:szCs w:val="24"/>
        </w:rPr>
        <w:t xml:space="preserve"> учебных часов</w:t>
      </w:r>
      <w:r>
        <w:rPr>
          <w:rFonts w:ascii="Times New Roman" w:hAnsi="Times New Roman"/>
          <w:sz w:val="24"/>
          <w:szCs w:val="24"/>
        </w:rPr>
        <w:t xml:space="preserve"> в год (2 часа в неделю).</w:t>
      </w:r>
    </w:p>
    <w:p w:rsidR="00270E52" w:rsidRPr="00480907" w:rsidRDefault="00270E52" w:rsidP="00270E52">
      <w:pPr>
        <w:shd w:val="clear" w:color="auto" w:fill="FFFFFF"/>
        <w:spacing w:after="0" w:line="240" w:lineRule="auto"/>
        <w:ind w:firstLine="340"/>
        <w:rPr>
          <w:rFonts w:ascii="Times New Roman" w:hAnsi="Times New Roman"/>
          <w:color w:val="FF0000"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800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освоения курса</w:t>
      </w: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Pr="00480907" w:rsidRDefault="00270E52" w:rsidP="00270E5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80907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480907">
        <w:rPr>
          <w:rFonts w:ascii="Times New Roman" w:hAnsi="Times New Roman" w:cs="Times New Roman"/>
          <w:sz w:val="24"/>
          <w:szCs w:val="24"/>
        </w:rPr>
        <w:t xml:space="preserve"> обучения физике в </w:t>
      </w:r>
      <w:r>
        <w:rPr>
          <w:rFonts w:ascii="Times New Roman" w:hAnsi="Times New Roman" w:cs="Times New Roman"/>
          <w:sz w:val="24"/>
          <w:szCs w:val="24"/>
        </w:rPr>
        <w:t>сред</w:t>
      </w:r>
      <w:r w:rsidRPr="00480907">
        <w:rPr>
          <w:rFonts w:ascii="Times New Roman" w:hAnsi="Times New Roman" w:cs="Times New Roman"/>
          <w:sz w:val="24"/>
          <w:szCs w:val="24"/>
        </w:rPr>
        <w:t>ней школе являются:</w:t>
      </w:r>
    </w:p>
    <w:p w:rsidR="00270E52" w:rsidRPr="00480907" w:rsidRDefault="00270E52" w:rsidP="00270E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07">
        <w:rPr>
          <w:rFonts w:ascii="Times New Roman" w:hAnsi="Times New Roman" w:cs="Times New Roman"/>
          <w:sz w:val="24"/>
          <w:szCs w:val="24"/>
        </w:rPr>
        <w:t xml:space="preserve">в сфере отношений обучающихся к себе, к своему здоровью, к познанию себя — ориентация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готовность и способность обеспечить себе и своим близким достойную жизнь в процессе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Pr="00480907">
        <w:rPr>
          <w:rFonts w:ascii="Times New Roman" w:hAnsi="Times New Roman" w:cs="Times New Roman"/>
          <w:sz w:val="24"/>
          <w:szCs w:val="24"/>
        </w:rPr>
        <w:t>стоятельной, творческой и ответственной деятельности, к отстаиванию личного достоинства, собственного мнения,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страны, к саморазвитию и самовоспитанию в соответствии с общечеловеческими ценностями и идеалами гражданского общества; принятие и реализацию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270E52" w:rsidRPr="00480907" w:rsidRDefault="00270E52" w:rsidP="00270E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07">
        <w:rPr>
          <w:rFonts w:ascii="Times New Roman" w:hAnsi="Times New Roman" w:cs="Times New Roman"/>
          <w:sz w:val="24"/>
          <w:szCs w:val="24"/>
        </w:rPr>
        <w:t>в сфере отношений обучающихся к России как к Родине (Отечеству) —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воспитание уважения к культуре, языкам, традициям и обычаям народов, проживающих в Российской Федерации;</w:t>
      </w:r>
    </w:p>
    <w:p w:rsidR="00270E52" w:rsidRPr="00480907" w:rsidRDefault="00270E52" w:rsidP="00270E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07">
        <w:rPr>
          <w:rFonts w:ascii="Times New Roman" w:hAnsi="Times New Roman" w:cs="Times New Roman"/>
          <w:sz w:val="24"/>
          <w:szCs w:val="24"/>
        </w:rPr>
        <w:t>в сфере отношений обучающихся к закону, государству и к гражданскому обществу —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</w:t>
      </w:r>
      <w:r>
        <w:rPr>
          <w:rFonts w:ascii="Times New Roman" w:hAnsi="Times New Roman" w:cs="Times New Roman"/>
          <w:sz w:val="24"/>
          <w:szCs w:val="24"/>
        </w:rPr>
        <w:t>тические и демократические цен</w:t>
      </w:r>
      <w:r w:rsidRPr="00480907">
        <w:rPr>
          <w:rFonts w:ascii="Times New Roman" w:hAnsi="Times New Roman" w:cs="Times New Roman"/>
          <w:sz w:val="24"/>
          <w:szCs w:val="24"/>
        </w:rPr>
        <w:t xml:space="preserve">ности, готового к участию в общественной </w:t>
      </w:r>
      <w:proofErr w:type="spellStart"/>
      <w:r w:rsidRPr="00480907">
        <w:rPr>
          <w:rFonts w:ascii="Times New Roman" w:hAnsi="Times New Roman" w:cs="Times New Roman"/>
          <w:sz w:val="24"/>
          <w:szCs w:val="24"/>
        </w:rPr>
        <w:t>жизни;признание</w:t>
      </w:r>
      <w:proofErr w:type="spellEnd"/>
      <w:r w:rsidRPr="004809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907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480907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</w:t>
      </w:r>
      <w:r>
        <w:rPr>
          <w:rFonts w:ascii="Times New Roman" w:hAnsi="Times New Roman" w:cs="Times New Roman"/>
          <w:sz w:val="24"/>
          <w:szCs w:val="24"/>
        </w:rPr>
        <w:t>осущест</w:t>
      </w:r>
      <w:r w:rsidRPr="00480907">
        <w:rPr>
          <w:rFonts w:ascii="Times New Roman" w:hAnsi="Times New Roman" w:cs="Times New Roman"/>
          <w:sz w:val="24"/>
          <w:szCs w:val="24"/>
        </w:rPr>
        <w:t xml:space="preserve">влению собственных прав и свобод без нарушения прав и </w:t>
      </w:r>
      <w:r>
        <w:rPr>
          <w:rFonts w:ascii="Times New Roman" w:hAnsi="Times New Roman" w:cs="Times New Roman"/>
          <w:sz w:val="24"/>
          <w:szCs w:val="24"/>
        </w:rPr>
        <w:t>сво</w:t>
      </w:r>
      <w:r w:rsidRPr="00480907">
        <w:rPr>
          <w:rFonts w:ascii="Times New Roman" w:hAnsi="Times New Roman" w:cs="Times New Roman"/>
          <w:sz w:val="24"/>
          <w:szCs w:val="24"/>
        </w:rPr>
        <w:t xml:space="preserve">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</w:t>
      </w:r>
      <w:r>
        <w:rPr>
          <w:rFonts w:ascii="Times New Roman" w:hAnsi="Times New Roman" w:cs="Times New Roman"/>
          <w:sz w:val="24"/>
          <w:szCs w:val="24"/>
        </w:rPr>
        <w:t>полити</w:t>
      </w:r>
      <w:r w:rsidRPr="00480907">
        <w:rPr>
          <w:rFonts w:ascii="Times New Roman" w:hAnsi="Times New Roman" w:cs="Times New Roman"/>
          <w:sz w:val="24"/>
          <w:szCs w:val="24"/>
        </w:rPr>
        <w:t>ческая грамотность; мирово</w:t>
      </w:r>
      <w:r>
        <w:rPr>
          <w:rFonts w:ascii="Times New Roman" w:hAnsi="Times New Roman" w:cs="Times New Roman"/>
          <w:sz w:val="24"/>
          <w:szCs w:val="24"/>
        </w:rPr>
        <w:t>ззрение, соответствующее совре</w:t>
      </w:r>
      <w:r w:rsidRPr="00480907">
        <w:rPr>
          <w:rFonts w:ascii="Times New Roman" w:hAnsi="Times New Roman" w:cs="Times New Roman"/>
          <w:sz w:val="24"/>
          <w:szCs w:val="24"/>
        </w:rPr>
        <w:t xml:space="preserve">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</w:t>
      </w:r>
      <w:r>
        <w:rPr>
          <w:rFonts w:ascii="Times New Roman" w:hAnsi="Times New Roman" w:cs="Times New Roman"/>
          <w:sz w:val="24"/>
          <w:szCs w:val="24"/>
        </w:rPr>
        <w:t>поликуль</w:t>
      </w:r>
      <w:r w:rsidRPr="00480907">
        <w:rPr>
          <w:rFonts w:ascii="Times New Roman" w:hAnsi="Times New Roman" w:cs="Times New Roman"/>
          <w:sz w:val="24"/>
          <w:szCs w:val="24"/>
        </w:rPr>
        <w:t xml:space="preserve">турном мире; </w:t>
      </w:r>
      <w:proofErr w:type="spellStart"/>
      <w:r w:rsidRPr="00480907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480907">
        <w:rPr>
          <w:rFonts w:ascii="Times New Roman" w:hAnsi="Times New Roman" w:cs="Times New Roman"/>
          <w:sz w:val="24"/>
          <w:szCs w:val="24"/>
        </w:rPr>
        <w:t xml:space="preserve"> ценностей демократии и </w:t>
      </w:r>
      <w:r>
        <w:rPr>
          <w:rFonts w:ascii="Times New Roman" w:hAnsi="Times New Roman" w:cs="Times New Roman"/>
          <w:sz w:val="24"/>
          <w:szCs w:val="24"/>
        </w:rPr>
        <w:t>соци</w:t>
      </w:r>
      <w:r w:rsidRPr="00480907">
        <w:rPr>
          <w:rFonts w:ascii="Times New Roman" w:hAnsi="Times New Roman" w:cs="Times New Roman"/>
          <w:sz w:val="24"/>
          <w:szCs w:val="24"/>
        </w:rPr>
        <w:t xml:space="preserve">альной солидарности, готовность к договорному </w:t>
      </w:r>
      <w:r>
        <w:rPr>
          <w:rFonts w:ascii="Times New Roman" w:hAnsi="Times New Roman" w:cs="Times New Roman"/>
          <w:sz w:val="24"/>
          <w:szCs w:val="24"/>
        </w:rPr>
        <w:t>регулиро</w:t>
      </w:r>
      <w:r w:rsidRPr="00480907">
        <w:rPr>
          <w:rFonts w:ascii="Times New Roman" w:hAnsi="Times New Roman" w:cs="Times New Roman"/>
          <w:sz w:val="24"/>
          <w:szCs w:val="24"/>
        </w:rPr>
        <w:t xml:space="preserve">ванию отношений в группе или социальной организации; готовность обучающихся к конструктивному участию в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Pr="00480907">
        <w:rPr>
          <w:rFonts w:ascii="Times New Roman" w:hAnsi="Times New Roman" w:cs="Times New Roman"/>
          <w:sz w:val="24"/>
          <w:szCs w:val="24"/>
        </w:rPr>
        <w:t>нятии решений, затрагивающих права 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480907">
        <w:rPr>
          <w:rFonts w:ascii="Times New Roman" w:hAnsi="Times New Roman" w:cs="Times New Roman"/>
          <w:sz w:val="24"/>
          <w:szCs w:val="24"/>
        </w:rPr>
        <w:t xml:space="preserve">ства, взаимопомощи народов; воспитание уважительного от- ношения к национальному достоинству людей, их чувствам, религиозным убеждениям; готовность </w:t>
      </w:r>
      <w:proofErr w:type="spellStart"/>
      <w:r w:rsidRPr="00480907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>проти</w:t>
      </w:r>
      <w:r w:rsidRPr="00480907">
        <w:rPr>
          <w:rFonts w:ascii="Times New Roman" w:hAnsi="Times New Roman" w:cs="Times New Roman"/>
          <w:sz w:val="24"/>
          <w:szCs w:val="24"/>
        </w:rPr>
        <w:t>востоять</w:t>
      </w:r>
      <w:proofErr w:type="spellEnd"/>
      <w:r w:rsidRPr="00480907">
        <w:rPr>
          <w:rFonts w:ascii="Times New Roman" w:hAnsi="Times New Roman" w:cs="Times New Roman"/>
          <w:sz w:val="24"/>
          <w:szCs w:val="24"/>
        </w:rPr>
        <w:t xml:space="preserve"> идеологии экст</w:t>
      </w:r>
      <w:r>
        <w:rPr>
          <w:rFonts w:ascii="Times New Roman" w:hAnsi="Times New Roman" w:cs="Times New Roman"/>
          <w:sz w:val="24"/>
          <w:szCs w:val="24"/>
        </w:rPr>
        <w:t>ремизма, национализма, ксенофо</w:t>
      </w:r>
      <w:r w:rsidRPr="00480907">
        <w:rPr>
          <w:rFonts w:ascii="Times New Roman" w:hAnsi="Times New Roman" w:cs="Times New Roman"/>
          <w:sz w:val="24"/>
          <w:szCs w:val="24"/>
        </w:rPr>
        <w:t xml:space="preserve">бии, </w:t>
      </w:r>
      <w:r w:rsidRPr="00480907">
        <w:rPr>
          <w:rFonts w:ascii="Times New Roman" w:hAnsi="Times New Roman" w:cs="Times New Roman"/>
          <w:sz w:val="24"/>
          <w:szCs w:val="24"/>
        </w:rPr>
        <w:lastRenderedPageBreak/>
        <w:t xml:space="preserve">коррупции, дискриминации по социальным, </w:t>
      </w:r>
      <w:r>
        <w:rPr>
          <w:rFonts w:ascii="Times New Roman" w:hAnsi="Times New Roman" w:cs="Times New Roman"/>
          <w:sz w:val="24"/>
          <w:szCs w:val="24"/>
        </w:rPr>
        <w:t>религиоз</w:t>
      </w:r>
      <w:r w:rsidRPr="00480907">
        <w:rPr>
          <w:rFonts w:ascii="Times New Roman" w:hAnsi="Times New Roman" w:cs="Times New Roman"/>
          <w:sz w:val="24"/>
          <w:szCs w:val="24"/>
        </w:rPr>
        <w:t xml:space="preserve">ным, расовым, национальным признакам и другим </w:t>
      </w:r>
      <w:r>
        <w:rPr>
          <w:rFonts w:ascii="Times New Roman" w:hAnsi="Times New Roman" w:cs="Times New Roman"/>
          <w:sz w:val="24"/>
          <w:szCs w:val="24"/>
        </w:rPr>
        <w:t>негатив</w:t>
      </w:r>
      <w:r w:rsidRPr="00480907">
        <w:rPr>
          <w:rFonts w:ascii="Times New Roman" w:hAnsi="Times New Roman" w:cs="Times New Roman"/>
          <w:sz w:val="24"/>
          <w:szCs w:val="24"/>
        </w:rPr>
        <w:t>ным социальным явлениям;</w:t>
      </w:r>
    </w:p>
    <w:p w:rsidR="00270E52" w:rsidRPr="00F03716" w:rsidRDefault="00270E52" w:rsidP="00270E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716">
        <w:rPr>
          <w:rFonts w:ascii="Times New Roman" w:hAnsi="Times New Roman" w:cs="Times New Roman"/>
          <w:sz w:val="24"/>
          <w:szCs w:val="24"/>
        </w:rPr>
        <w:t>в сфере отношений обучающихся с окружающими людьми — нравственное сознание и поведение на основе усвоения общечеловеческих ценностей, толерантного сознания и поведения в поликул</w:t>
      </w:r>
      <w:r>
        <w:rPr>
          <w:rFonts w:ascii="Times New Roman" w:hAnsi="Times New Roman" w:cs="Times New Roman"/>
          <w:sz w:val="24"/>
          <w:szCs w:val="24"/>
        </w:rPr>
        <w:t>ьтурном мире, готовности и спо</w:t>
      </w:r>
      <w:r w:rsidRPr="00F03716">
        <w:rPr>
          <w:rFonts w:ascii="Times New Roman" w:hAnsi="Times New Roman" w:cs="Times New Roman"/>
          <w:sz w:val="24"/>
          <w:szCs w:val="24"/>
        </w:rPr>
        <w:t xml:space="preserve">собности вести диалог с другими людьми, достигать в нем взаимопонимания, находить общие цели и сотрудничать для их достижения; принятие гуманистических ценностей, осознанное, уважительное и доброжелательное отношение к другому человеку, его мнению, мировоззрению; способность к сопереживанию и формированию  позитивного  отношения 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</w:t>
      </w:r>
      <w:proofErr w:type="spellStart"/>
      <w:r w:rsidRPr="00F03716">
        <w:rPr>
          <w:rFonts w:ascii="Times New Roman" w:hAnsi="Times New Roman" w:cs="Times New Roman"/>
          <w:sz w:val="24"/>
          <w:szCs w:val="24"/>
        </w:rPr>
        <w:t>помощь;формирование</w:t>
      </w:r>
      <w:proofErr w:type="spellEnd"/>
      <w:r w:rsidRPr="00F03716">
        <w:rPr>
          <w:rFonts w:ascii="Times New Roman" w:hAnsi="Times New Roman" w:cs="Times New Roman"/>
          <w:sz w:val="24"/>
          <w:szCs w:val="24"/>
        </w:rPr>
        <w:t xml:space="preserve">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270E52" w:rsidRPr="00480907" w:rsidRDefault="00270E52" w:rsidP="00270E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07">
        <w:rPr>
          <w:rFonts w:ascii="Times New Roman" w:hAnsi="Times New Roman" w:cs="Times New Roman"/>
          <w:sz w:val="24"/>
          <w:szCs w:val="24"/>
        </w:rPr>
        <w:t>в сфере отношен</w:t>
      </w:r>
      <w:r>
        <w:rPr>
          <w:rFonts w:ascii="Times New Roman" w:hAnsi="Times New Roman" w:cs="Times New Roman"/>
          <w:sz w:val="24"/>
          <w:szCs w:val="24"/>
        </w:rPr>
        <w:t>ий обучающихся к окружающему ми</w:t>
      </w:r>
      <w:r w:rsidRPr="00480907">
        <w:rPr>
          <w:rFonts w:ascii="Times New Roman" w:hAnsi="Times New Roman" w:cs="Times New Roman"/>
          <w:sz w:val="24"/>
          <w:szCs w:val="24"/>
        </w:rPr>
        <w:t xml:space="preserve">ру, к живой природе, художественной культуре — </w:t>
      </w:r>
      <w:r>
        <w:rPr>
          <w:rFonts w:ascii="Times New Roman" w:hAnsi="Times New Roman" w:cs="Times New Roman"/>
          <w:sz w:val="24"/>
          <w:szCs w:val="24"/>
        </w:rPr>
        <w:t>мировоз</w:t>
      </w:r>
      <w:r w:rsidRPr="00480907">
        <w:rPr>
          <w:rFonts w:ascii="Times New Roman" w:hAnsi="Times New Roman" w:cs="Times New Roman"/>
          <w:sz w:val="24"/>
          <w:szCs w:val="24"/>
        </w:rPr>
        <w:t xml:space="preserve">зрение, соответствующее современному уровню развития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480907">
        <w:rPr>
          <w:rFonts w:ascii="Times New Roman" w:hAnsi="Times New Roman" w:cs="Times New Roman"/>
          <w:sz w:val="24"/>
          <w:szCs w:val="24"/>
        </w:rPr>
        <w:t xml:space="preserve">уки, значимость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готовность и способность к образованию, в том </w:t>
      </w:r>
      <w:r>
        <w:rPr>
          <w:rFonts w:ascii="Times New Roman" w:hAnsi="Times New Roman" w:cs="Times New Roman"/>
          <w:sz w:val="24"/>
          <w:szCs w:val="24"/>
        </w:rPr>
        <w:t>чис</w:t>
      </w:r>
      <w:r w:rsidRPr="00480907">
        <w:rPr>
          <w:rFonts w:ascii="Times New Roman" w:hAnsi="Times New Roman" w:cs="Times New Roman"/>
          <w:sz w:val="24"/>
          <w:szCs w:val="24"/>
        </w:rPr>
        <w:t>ле самообразованию, на пр</w:t>
      </w:r>
      <w:r>
        <w:rPr>
          <w:rFonts w:ascii="Times New Roman" w:hAnsi="Times New Roman" w:cs="Times New Roman"/>
          <w:sz w:val="24"/>
          <w:szCs w:val="24"/>
        </w:rPr>
        <w:t>отяжении всей жизни; сознатель</w:t>
      </w:r>
      <w:r w:rsidRPr="00480907">
        <w:rPr>
          <w:rFonts w:ascii="Times New Roman" w:hAnsi="Times New Roman" w:cs="Times New Roman"/>
          <w:sz w:val="24"/>
          <w:szCs w:val="24"/>
        </w:rPr>
        <w:t>ное отношение к непрерывному образованию как условию успешной профессиональной и общественной деятельности; экологическая культура, б</w:t>
      </w:r>
      <w:r>
        <w:rPr>
          <w:rFonts w:ascii="Times New Roman" w:hAnsi="Times New Roman" w:cs="Times New Roman"/>
          <w:sz w:val="24"/>
          <w:szCs w:val="24"/>
        </w:rPr>
        <w:t>ережное отношение к родной зем</w:t>
      </w:r>
      <w:r w:rsidRPr="00480907">
        <w:rPr>
          <w:rFonts w:ascii="Times New Roman" w:hAnsi="Times New Roman" w:cs="Times New Roman"/>
          <w:sz w:val="24"/>
          <w:szCs w:val="24"/>
        </w:rPr>
        <w:t>ле, природным богатствам</w:t>
      </w:r>
      <w:r>
        <w:rPr>
          <w:rFonts w:ascii="Times New Roman" w:hAnsi="Times New Roman" w:cs="Times New Roman"/>
          <w:sz w:val="24"/>
          <w:szCs w:val="24"/>
        </w:rPr>
        <w:t xml:space="preserve"> России и мира, понимание влия</w:t>
      </w:r>
      <w:r w:rsidRPr="00480907">
        <w:rPr>
          <w:rFonts w:ascii="Times New Roman" w:hAnsi="Times New Roman" w:cs="Times New Roman"/>
          <w:sz w:val="24"/>
          <w:szCs w:val="24"/>
        </w:rPr>
        <w:t>ния социально-экономических процессов на состояние при- родной и социальной среды, ответственности за состояние природных ресурсов, умений и навык</w:t>
      </w:r>
      <w:r>
        <w:rPr>
          <w:rFonts w:ascii="Times New Roman" w:hAnsi="Times New Roman" w:cs="Times New Roman"/>
          <w:sz w:val="24"/>
          <w:szCs w:val="24"/>
        </w:rPr>
        <w:t>ов разумного природо</w:t>
      </w:r>
      <w:r w:rsidRPr="00480907">
        <w:rPr>
          <w:rFonts w:ascii="Times New Roman" w:hAnsi="Times New Roman" w:cs="Times New Roman"/>
          <w:sz w:val="24"/>
          <w:szCs w:val="24"/>
        </w:rPr>
        <w:t xml:space="preserve">пользования, нетерпимого </w:t>
      </w:r>
      <w:r>
        <w:rPr>
          <w:rFonts w:ascii="Times New Roman" w:hAnsi="Times New Roman" w:cs="Times New Roman"/>
          <w:sz w:val="24"/>
          <w:szCs w:val="24"/>
        </w:rPr>
        <w:t>отношения к действиям, принося</w:t>
      </w:r>
      <w:r w:rsidRPr="00480907">
        <w:rPr>
          <w:rFonts w:ascii="Times New Roman" w:hAnsi="Times New Roman" w:cs="Times New Roman"/>
          <w:sz w:val="24"/>
          <w:szCs w:val="24"/>
        </w:rPr>
        <w:t>щим вред экологии; приоб</w:t>
      </w:r>
      <w:r>
        <w:rPr>
          <w:rFonts w:ascii="Times New Roman" w:hAnsi="Times New Roman" w:cs="Times New Roman"/>
          <w:sz w:val="24"/>
          <w:szCs w:val="24"/>
        </w:rPr>
        <w:t xml:space="preserve">ретение опыта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экологонаправлен</w:t>
      </w:r>
      <w:r w:rsidRPr="00480907">
        <w:rPr>
          <w:rFonts w:ascii="Times New Roman" w:hAnsi="Times New Roman" w:cs="Times New Roman"/>
          <w:sz w:val="24"/>
          <w:szCs w:val="24"/>
        </w:rPr>
        <w:t>ной</w:t>
      </w:r>
      <w:proofErr w:type="spellEnd"/>
      <w:r w:rsidRPr="00480907">
        <w:rPr>
          <w:rFonts w:ascii="Times New Roman" w:hAnsi="Times New Roman" w:cs="Times New Roman"/>
          <w:sz w:val="24"/>
          <w:szCs w:val="24"/>
        </w:rPr>
        <w:t xml:space="preserve"> деятельности; эстетическое отношение к миру, </w:t>
      </w:r>
      <w:r>
        <w:rPr>
          <w:rFonts w:ascii="Times New Roman" w:hAnsi="Times New Roman" w:cs="Times New Roman"/>
          <w:sz w:val="24"/>
          <w:szCs w:val="24"/>
        </w:rPr>
        <w:t>готов</w:t>
      </w:r>
      <w:r w:rsidRPr="00480907">
        <w:rPr>
          <w:rFonts w:ascii="Times New Roman" w:hAnsi="Times New Roman" w:cs="Times New Roman"/>
          <w:sz w:val="24"/>
          <w:szCs w:val="24"/>
        </w:rPr>
        <w:t>ность к эстетическому обустройству собственного быта;</w:t>
      </w:r>
    </w:p>
    <w:p w:rsidR="00270E52" w:rsidRDefault="00270E52" w:rsidP="00270E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0907">
        <w:rPr>
          <w:rFonts w:ascii="Times New Roman" w:hAnsi="Times New Roman" w:cs="Times New Roman"/>
          <w:sz w:val="24"/>
          <w:szCs w:val="24"/>
        </w:rPr>
        <w:t xml:space="preserve">в сфере отношений обучающихся к труду, в сфере </w:t>
      </w:r>
      <w:r>
        <w:rPr>
          <w:rFonts w:ascii="Times New Roman" w:hAnsi="Times New Roman" w:cs="Times New Roman"/>
          <w:sz w:val="24"/>
          <w:szCs w:val="24"/>
        </w:rPr>
        <w:t>соци</w:t>
      </w:r>
      <w:r w:rsidRPr="00480907">
        <w:rPr>
          <w:rFonts w:ascii="Times New Roman" w:hAnsi="Times New Roman" w:cs="Times New Roman"/>
          <w:sz w:val="24"/>
          <w:szCs w:val="24"/>
        </w:rPr>
        <w:t xml:space="preserve">ально-экономических отношений — уважение всех форм собственности, готовность к защите своей собственности; осознанный выбор будущей профессии как путь и способ </w:t>
      </w:r>
      <w:r>
        <w:rPr>
          <w:rFonts w:ascii="Times New Roman" w:hAnsi="Times New Roman" w:cs="Times New Roman"/>
          <w:sz w:val="24"/>
          <w:szCs w:val="24"/>
        </w:rPr>
        <w:t>реа</w:t>
      </w:r>
      <w:r w:rsidRPr="00480907">
        <w:rPr>
          <w:rFonts w:ascii="Times New Roman" w:hAnsi="Times New Roman" w:cs="Times New Roman"/>
          <w:sz w:val="24"/>
          <w:szCs w:val="24"/>
        </w:rPr>
        <w:t>лизации собственных жизненных планов; готовнос</w:t>
      </w:r>
      <w:r>
        <w:rPr>
          <w:rFonts w:ascii="Times New Roman" w:hAnsi="Times New Roman" w:cs="Times New Roman"/>
          <w:sz w:val="24"/>
          <w:szCs w:val="24"/>
        </w:rPr>
        <w:t>ть обуча</w:t>
      </w:r>
      <w:r w:rsidRPr="00480907">
        <w:rPr>
          <w:rFonts w:ascii="Times New Roman" w:hAnsi="Times New Roman" w:cs="Times New Roman"/>
          <w:sz w:val="24"/>
          <w:szCs w:val="24"/>
        </w:rPr>
        <w:t>ющихся к трудовой профессиональной деятельности как к возможности участия в ре</w:t>
      </w:r>
      <w:r>
        <w:rPr>
          <w:rFonts w:ascii="Times New Roman" w:hAnsi="Times New Roman" w:cs="Times New Roman"/>
          <w:sz w:val="24"/>
          <w:szCs w:val="24"/>
        </w:rPr>
        <w:t>шении личных, общественных, го</w:t>
      </w:r>
      <w:r w:rsidRPr="00480907">
        <w:rPr>
          <w:rFonts w:ascii="Times New Roman" w:hAnsi="Times New Roman" w:cs="Times New Roman"/>
          <w:sz w:val="24"/>
          <w:szCs w:val="24"/>
        </w:rPr>
        <w:t>сударственных, общенациональных проблем; потребность трудиться, уважение к тр</w:t>
      </w:r>
      <w:r>
        <w:rPr>
          <w:rFonts w:ascii="Times New Roman" w:hAnsi="Times New Roman" w:cs="Times New Roman"/>
          <w:sz w:val="24"/>
          <w:szCs w:val="24"/>
        </w:rPr>
        <w:t>уду и людям труда, трудовым до</w:t>
      </w:r>
      <w:r w:rsidRPr="00480907">
        <w:rPr>
          <w:rFonts w:ascii="Times New Roman" w:hAnsi="Times New Roman" w:cs="Times New Roman"/>
          <w:sz w:val="24"/>
          <w:szCs w:val="24"/>
        </w:rPr>
        <w:t xml:space="preserve">стижениям, добросовестное, </w:t>
      </w:r>
      <w:r>
        <w:rPr>
          <w:rFonts w:ascii="Times New Roman" w:hAnsi="Times New Roman" w:cs="Times New Roman"/>
          <w:sz w:val="24"/>
          <w:szCs w:val="24"/>
        </w:rPr>
        <w:t>ответственное и творческое от</w:t>
      </w:r>
      <w:r w:rsidRPr="00480907">
        <w:rPr>
          <w:rFonts w:ascii="Times New Roman" w:hAnsi="Times New Roman" w:cs="Times New Roman"/>
          <w:sz w:val="24"/>
          <w:szCs w:val="24"/>
        </w:rPr>
        <w:t>ношение к разным видам трудовой деятельности, готовность к самообслуживанию, вк</w:t>
      </w:r>
      <w:r>
        <w:rPr>
          <w:rFonts w:ascii="Times New Roman" w:hAnsi="Times New Roman" w:cs="Times New Roman"/>
          <w:sz w:val="24"/>
          <w:szCs w:val="24"/>
        </w:rPr>
        <w:t>лючая обучение и выполнение до</w:t>
      </w:r>
      <w:r w:rsidRPr="00480907">
        <w:rPr>
          <w:rFonts w:ascii="Times New Roman" w:hAnsi="Times New Roman" w:cs="Times New Roman"/>
          <w:sz w:val="24"/>
          <w:szCs w:val="24"/>
        </w:rPr>
        <w:t>машних обязанностей.</w:t>
      </w:r>
    </w:p>
    <w:p w:rsidR="00270E52" w:rsidRPr="00480907" w:rsidRDefault="00270E52" w:rsidP="00270E52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Default="00270E52" w:rsidP="00270E5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F0371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03716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Pr="00480907">
        <w:rPr>
          <w:rFonts w:ascii="Times New Roman" w:hAnsi="Times New Roman" w:cs="Times New Roman"/>
          <w:sz w:val="24"/>
          <w:szCs w:val="24"/>
        </w:rPr>
        <w:t xml:space="preserve"> обучения физике в средней школе представлены тре</w:t>
      </w:r>
      <w:r>
        <w:rPr>
          <w:rFonts w:ascii="Times New Roman" w:hAnsi="Times New Roman" w:cs="Times New Roman"/>
          <w:sz w:val="24"/>
          <w:szCs w:val="24"/>
        </w:rPr>
        <w:t>мя группами универсальных учеб</w:t>
      </w:r>
      <w:r w:rsidRPr="00480907">
        <w:rPr>
          <w:rFonts w:ascii="Times New Roman" w:hAnsi="Times New Roman" w:cs="Times New Roman"/>
          <w:sz w:val="24"/>
          <w:szCs w:val="24"/>
        </w:rPr>
        <w:t>ных действий.</w:t>
      </w:r>
    </w:p>
    <w:p w:rsidR="00270E52" w:rsidRPr="00480907" w:rsidRDefault="00270E52" w:rsidP="00270E5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270E52" w:rsidRPr="00D86F55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6F55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270E52" w:rsidRPr="00D86F55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6F5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70E52" w:rsidRPr="00D86F55" w:rsidRDefault="00270E52" w:rsidP="00270E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самостоятельно опред</w:t>
      </w:r>
      <w:r>
        <w:rPr>
          <w:rFonts w:ascii="Times New Roman" w:hAnsi="Times New Roman" w:cs="Times New Roman"/>
          <w:sz w:val="24"/>
          <w:szCs w:val="24"/>
        </w:rPr>
        <w:t>елять цели, ставить и формулиро</w:t>
      </w:r>
      <w:r w:rsidRPr="00D86F55">
        <w:rPr>
          <w:rFonts w:ascii="Times New Roman" w:hAnsi="Times New Roman" w:cs="Times New Roman"/>
          <w:sz w:val="24"/>
          <w:szCs w:val="24"/>
        </w:rPr>
        <w:t>вать собственные задачи в образовательной деятельности и жизненных ситуациях;</w:t>
      </w:r>
    </w:p>
    <w:p w:rsidR="00270E52" w:rsidRPr="00D86F55" w:rsidRDefault="00270E52" w:rsidP="00270E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оценивать ресурсы, в </w:t>
      </w:r>
      <w:r>
        <w:rPr>
          <w:rFonts w:ascii="Times New Roman" w:hAnsi="Times New Roman" w:cs="Times New Roman"/>
          <w:sz w:val="24"/>
          <w:szCs w:val="24"/>
        </w:rPr>
        <w:t>том числе время и другие немате</w:t>
      </w:r>
      <w:r w:rsidRPr="00D86F55">
        <w:rPr>
          <w:rFonts w:ascii="Times New Roman" w:hAnsi="Times New Roman" w:cs="Times New Roman"/>
          <w:sz w:val="24"/>
          <w:szCs w:val="24"/>
        </w:rPr>
        <w:t>риальные ресурсы, необх</w:t>
      </w:r>
      <w:r>
        <w:rPr>
          <w:rFonts w:ascii="Times New Roman" w:hAnsi="Times New Roman" w:cs="Times New Roman"/>
          <w:sz w:val="24"/>
          <w:szCs w:val="24"/>
        </w:rPr>
        <w:t>одимые для достижения поставлен</w:t>
      </w:r>
      <w:r w:rsidRPr="00D86F55">
        <w:rPr>
          <w:rFonts w:ascii="Times New Roman" w:hAnsi="Times New Roman" w:cs="Times New Roman"/>
          <w:sz w:val="24"/>
          <w:szCs w:val="24"/>
        </w:rPr>
        <w:t>ной ранее цели;</w:t>
      </w:r>
    </w:p>
    <w:p w:rsidR="00270E52" w:rsidRPr="00D86F55" w:rsidRDefault="00270E52" w:rsidP="00270E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lastRenderedPageBreak/>
        <w:t>сопоставлять имеющиеся возможности и необходимые для достижения цели ресурсы;</w:t>
      </w:r>
    </w:p>
    <w:p w:rsidR="00270E52" w:rsidRPr="00D86F55" w:rsidRDefault="00270E52" w:rsidP="00270E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организовывать эффективный поиск ресурсов, </w:t>
      </w:r>
      <w:r>
        <w:rPr>
          <w:rFonts w:ascii="Times New Roman" w:hAnsi="Times New Roman" w:cs="Times New Roman"/>
          <w:sz w:val="24"/>
          <w:szCs w:val="24"/>
        </w:rPr>
        <w:t>необхо</w:t>
      </w:r>
      <w:r w:rsidRPr="00D86F55">
        <w:rPr>
          <w:rFonts w:ascii="Times New Roman" w:hAnsi="Times New Roman" w:cs="Times New Roman"/>
          <w:sz w:val="24"/>
          <w:szCs w:val="24"/>
        </w:rPr>
        <w:t>димых для достижения поставленной цели;</w:t>
      </w:r>
    </w:p>
    <w:p w:rsidR="00270E52" w:rsidRPr="00D86F55" w:rsidRDefault="00270E52" w:rsidP="00270E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определять несколько путей достижения поставленной цели;</w:t>
      </w:r>
    </w:p>
    <w:p w:rsidR="00270E52" w:rsidRPr="00D86F55" w:rsidRDefault="00270E52" w:rsidP="00270E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выбирать оптимальный путь достижения цели с учетом эффективности расходовани</w:t>
      </w:r>
      <w:r>
        <w:rPr>
          <w:rFonts w:ascii="Times New Roman" w:hAnsi="Times New Roman" w:cs="Times New Roman"/>
          <w:sz w:val="24"/>
          <w:szCs w:val="24"/>
        </w:rPr>
        <w:t>я ресурсов и основываясь на со</w:t>
      </w:r>
      <w:r w:rsidRPr="00D86F55">
        <w:rPr>
          <w:rFonts w:ascii="Times New Roman" w:hAnsi="Times New Roman" w:cs="Times New Roman"/>
          <w:sz w:val="24"/>
          <w:szCs w:val="24"/>
        </w:rPr>
        <w:t>ображениях этики и морали;</w:t>
      </w:r>
    </w:p>
    <w:p w:rsidR="00270E52" w:rsidRPr="00D86F55" w:rsidRDefault="00270E52" w:rsidP="00270E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задавать параметры и критерии, по которым можно определить, что цель достигнута;</w:t>
      </w:r>
    </w:p>
    <w:p w:rsidR="00270E52" w:rsidRPr="00D86F55" w:rsidRDefault="00270E52" w:rsidP="00270E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сопоставлять получен</w:t>
      </w:r>
      <w:r>
        <w:rPr>
          <w:rFonts w:ascii="Times New Roman" w:hAnsi="Times New Roman" w:cs="Times New Roman"/>
          <w:sz w:val="24"/>
          <w:szCs w:val="24"/>
        </w:rPr>
        <w:t>ный результат деятельности с по</w:t>
      </w:r>
      <w:r w:rsidRPr="00D86F55">
        <w:rPr>
          <w:rFonts w:ascii="Times New Roman" w:hAnsi="Times New Roman" w:cs="Times New Roman"/>
          <w:sz w:val="24"/>
          <w:szCs w:val="24"/>
        </w:rPr>
        <w:t>ставленной заранее целью;</w:t>
      </w:r>
    </w:p>
    <w:p w:rsidR="00270E52" w:rsidRPr="00D86F55" w:rsidRDefault="00270E52" w:rsidP="00270E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оценивать последствия достижения поставленной цели в учебной деятельности, собственной жизни и жизни </w:t>
      </w:r>
      <w:r>
        <w:rPr>
          <w:rFonts w:ascii="Times New Roman" w:hAnsi="Times New Roman" w:cs="Times New Roman"/>
          <w:sz w:val="24"/>
          <w:szCs w:val="24"/>
        </w:rPr>
        <w:t>окру</w:t>
      </w:r>
      <w:r w:rsidRPr="00D86F55">
        <w:rPr>
          <w:rFonts w:ascii="Times New Roman" w:hAnsi="Times New Roman" w:cs="Times New Roman"/>
          <w:sz w:val="24"/>
          <w:szCs w:val="24"/>
        </w:rPr>
        <w:t>жающих людей.</w:t>
      </w:r>
    </w:p>
    <w:p w:rsidR="00270E52" w:rsidRPr="00D86F55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6F55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270E52" w:rsidRPr="00D86F55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6F5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70E52" w:rsidRPr="00D86F55" w:rsidRDefault="00270E52" w:rsidP="00270E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критически оцени</w:t>
      </w:r>
      <w:r>
        <w:rPr>
          <w:rFonts w:ascii="Times New Roman" w:hAnsi="Times New Roman" w:cs="Times New Roman"/>
          <w:sz w:val="24"/>
          <w:szCs w:val="24"/>
        </w:rPr>
        <w:t>вать и интерпретировать информа</w:t>
      </w:r>
      <w:r w:rsidRPr="00D86F55">
        <w:rPr>
          <w:rFonts w:ascii="Times New Roman" w:hAnsi="Times New Roman" w:cs="Times New Roman"/>
          <w:sz w:val="24"/>
          <w:szCs w:val="24"/>
        </w:rPr>
        <w:t>цию с разных позиций;</w:t>
      </w:r>
    </w:p>
    <w:p w:rsidR="00270E52" w:rsidRPr="00D86F55" w:rsidRDefault="00270E52" w:rsidP="00270E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распознавать и фиксировать противоречия в </w:t>
      </w:r>
      <w:r>
        <w:rPr>
          <w:rFonts w:ascii="Times New Roman" w:hAnsi="Times New Roman" w:cs="Times New Roman"/>
          <w:sz w:val="24"/>
          <w:szCs w:val="24"/>
        </w:rPr>
        <w:t>информа</w:t>
      </w:r>
      <w:r w:rsidRPr="00D86F55">
        <w:rPr>
          <w:rFonts w:ascii="Times New Roman" w:hAnsi="Times New Roman" w:cs="Times New Roman"/>
          <w:sz w:val="24"/>
          <w:szCs w:val="24"/>
        </w:rPr>
        <w:t>ционных источниках;</w:t>
      </w:r>
    </w:p>
    <w:p w:rsidR="00270E52" w:rsidRPr="00D86F55" w:rsidRDefault="00270E52" w:rsidP="00270E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использовать различ</w:t>
      </w:r>
      <w:r>
        <w:rPr>
          <w:rFonts w:ascii="Times New Roman" w:hAnsi="Times New Roman" w:cs="Times New Roman"/>
          <w:sz w:val="24"/>
          <w:szCs w:val="24"/>
        </w:rPr>
        <w:t>ные модельно-схематические сред</w:t>
      </w:r>
      <w:r w:rsidRPr="00D86F55">
        <w:rPr>
          <w:rFonts w:ascii="Times New Roman" w:hAnsi="Times New Roman" w:cs="Times New Roman"/>
          <w:sz w:val="24"/>
          <w:szCs w:val="24"/>
        </w:rPr>
        <w:t>ства для представления выявленных в информационных источниках противоречий;</w:t>
      </w:r>
    </w:p>
    <w:p w:rsidR="00270E52" w:rsidRPr="00D86F55" w:rsidRDefault="00270E52" w:rsidP="00270E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осуществлять развернутый информационный поиск и ставить на его основе новые</w:t>
      </w:r>
      <w:r>
        <w:rPr>
          <w:rFonts w:ascii="Times New Roman" w:hAnsi="Times New Roman" w:cs="Times New Roman"/>
          <w:sz w:val="24"/>
          <w:szCs w:val="24"/>
        </w:rPr>
        <w:t xml:space="preserve"> (учебные и познавательные) за</w:t>
      </w:r>
      <w:r w:rsidRPr="00D86F55">
        <w:rPr>
          <w:rFonts w:ascii="Times New Roman" w:hAnsi="Times New Roman" w:cs="Times New Roman"/>
          <w:sz w:val="24"/>
          <w:szCs w:val="24"/>
        </w:rPr>
        <w:t>дачи;</w:t>
      </w:r>
    </w:p>
    <w:p w:rsidR="00270E52" w:rsidRPr="00D86F55" w:rsidRDefault="00270E52" w:rsidP="00270E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искать и находит</w:t>
      </w:r>
      <w:r>
        <w:rPr>
          <w:rFonts w:ascii="Times New Roman" w:hAnsi="Times New Roman" w:cs="Times New Roman"/>
          <w:sz w:val="24"/>
          <w:szCs w:val="24"/>
        </w:rPr>
        <w:t>ь обобщенные способы решения за</w:t>
      </w:r>
      <w:r w:rsidRPr="00D86F55">
        <w:rPr>
          <w:rFonts w:ascii="Times New Roman" w:hAnsi="Times New Roman" w:cs="Times New Roman"/>
          <w:sz w:val="24"/>
          <w:szCs w:val="24"/>
        </w:rPr>
        <w:t>дач;</w:t>
      </w:r>
    </w:p>
    <w:p w:rsidR="00270E52" w:rsidRPr="00D86F55" w:rsidRDefault="00270E52" w:rsidP="00270E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приводить критические аргументы как в отношении собственного суждения, так и в отношении действий и </w:t>
      </w:r>
      <w:r>
        <w:rPr>
          <w:rFonts w:ascii="Times New Roman" w:hAnsi="Times New Roman" w:cs="Times New Roman"/>
          <w:sz w:val="24"/>
          <w:szCs w:val="24"/>
        </w:rPr>
        <w:t>суж</w:t>
      </w:r>
      <w:r w:rsidRPr="00D86F55">
        <w:rPr>
          <w:rFonts w:ascii="Times New Roman" w:hAnsi="Times New Roman" w:cs="Times New Roman"/>
          <w:sz w:val="24"/>
          <w:szCs w:val="24"/>
        </w:rPr>
        <w:t>дений другого;</w:t>
      </w:r>
    </w:p>
    <w:p w:rsidR="00270E52" w:rsidRPr="00D86F55" w:rsidRDefault="00270E52" w:rsidP="00270E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анализировать и пр</w:t>
      </w:r>
      <w:r>
        <w:rPr>
          <w:rFonts w:ascii="Times New Roman" w:hAnsi="Times New Roman" w:cs="Times New Roman"/>
          <w:sz w:val="24"/>
          <w:szCs w:val="24"/>
        </w:rPr>
        <w:t>еобразовывать проблемно-противо</w:t>
      </w:r>
      <w:r w:rsidRPr="00D86F55">
        <w:rPr>
          <w:rFonts w:ascii="Times New Roman" w:hAnsi="Times New Roman" w:cs="Times New Roman"/>
          <w:sz w:val="24"/>
          <w:szCs w:val="24"/>
        </w:rPr>
        <w:t>речивые ситуации;</w:t>
      </w:r>
    </w:p>
    <w:p w:rsidR="00270E52" w:rsidRPr="00D86F55" w:rsidRDefault="00270E52" w:rsidP="00270E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270E52" w:rsidRPr="00D86F55" w:rsidRDefault="00270E52" w:rsidP="00270E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выстраивать индив</w:t>
      </w:r>
      <w:r>
        <w:rPr>
          <w:rFonts w:ascii="Times New Roman" w:hAnsi="Times New Roman" w:cs="Times New Roman"/>
          <w:sz w:val="24"/>
          <w:szCs w:val="24"/>
        </w:rPr>
        <w:t>идуальную образовательную траек</w:t>
      </w:r>
      <w:r w:rsidRPr="00D86F55">
        <w:rPr>
          <w:rFonts w:ascii="Times New Roman" w:hAnsi="Times New Roman" w:cs="Times New Roman"/>
          <w:sz w:val="24"/>
          <w:szCs w:val="24"/>
        </w:rPr>
        <w:t>торию, учитывая ограничения со стороны других участников и ресурсные ограничения;</w:t>
      </w:r>
    </w:p>
    <w:p w:rsidR="00270E52" w:rsidRPr="00D86F55" w:rsidRDefault="00270E52" w:rsidP="00270E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 управлять совме</w:t>
      </w:r>
      <w:r>
        <w:rPr>
          <w:rFonts w:ascii="Times New Roman" w:hAnsi="Times New Roman" w:cs="Times New Roman"/>
          <w:sz w:val="24"/>
          <w:szCs w:val="24"/>
        </w:rPr>
        <w:t>стной познавательной деятельно</w:t>
      </w:r>
      <w:r w:rsidRPr="00D86F55">
        <w:rPr>
          <w:rFonts w:ascii="Times New Roman" w:hAnsi="Times New Roman" w:cs="Times New Roman"/>
          <w:sz w:val="24"/>
          <w:szCs w:val="24"/>
        </w:rPr>
        <w:t>стью и подчиняться).</w:t>
      </w:r>
    </w:p>
    <w:p w:rsidR="00270E52" w:rsidRPr="00D86F55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F55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270E52" w:rsidRPr="00D86F55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F5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70E52" w:rsidRPr="00D86F55" w:rsidRDefault="00270E52" w:rsidP="00270E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осуществлять делов</w:t>
      </w:r>
      <w:r>
        <w:rPr>
          <w:rFonts w:ascii="Times New Roman" w:hAnsi="Times New Roman" w:cs="Times New Roman"/>
          <w:sz w:val="24"/>
          <w:szCs w:val="24"/>
        </w:rPr>
        <w:t>ую коммуникацию как со сверстни</w:t>
      </w:r>
      <w:r w:rsidRPr="00D86F55">
        <w:rPr>
          <w:rFonts w:ascii="Times New Roman" w:hAnsi="Times New Roman" w:cs="Times New Roman"/>
          <w:sz w:val="24"/>
          <w:szCs w:val="24"/>
        </w:rPr>
        <w:t>ками, так и со взрослыми (к</w:t>
      </w:r>
      <w:r>
        <w:rPr>
          <w:rFonts w:ascii="Times New Roman" w:hAnsi="Times New Roman" w:cs="Times New Roman"/>
          <w:sz w:val="24"/>
          <w:szCs w:val="24"/>
        </w:rPr>
        <w:t>ак внутри образовательной орга</w:t>
      </w:r>
      <w:r w:rsidRPr="00D86F55">
        <w:rPr>
          <w:rFonts w:ascii="Times New Roman" w:hAnsi="Times New Roman" w:cs="Times New Roman"/>
          <w:sz w:val="24"/>
          <w:szCs w:val="24"/>
        </w:rPr>
        <w:t>низации, так и за ее пределами);</w:t>
      </w:r>
    </w:p>
    <w:p w:rsidR="00270E52" w:rsidRPr="00D86F55" w:rsidRDefault="00270E52" w:rsidP="00270E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при осуществлении групповой работы быть как </w:t>
      </w:r>
      <w:r>
        <w:rPr>
          <w:rFonts w:ascii="Times New Roman" w:hAnsi="Times New Roman" w:cs="Times New Roman"/>
          <w:sz w:val="24"/>
          <w:szCs w:val="24"/>
        </w:rPr>
        <w:t>руково</w:t>
      </w:r>
      <w:r w:rsidRPr="00D86F55">
        <w:rPr>
          <w:rFonts w:ascii="Times New Roman" w:hAnsi="Times New Roman" w:cs="Times New Roman"/>
          <w:sz w:val="24"/>
          <w:szCs w:val="24"/>
        </w:rPr>
        <w:t>дителем, так и членом проектной команды в разных ролях (генератором идей, кри</w:t>
      </w:r>
      <w:r>
        <w:rPr>
          <w:rFonts w:ascii="Times New Roman" w:hAnsi="Times New Roman" w:cs="Times New Roman"/>
          <w:sz w:val="24"/>
          <w:szCs w:val="24"/>
        </w:rPr>
        <w:t>тиком, исполнителем, презентую</w:t>
      </w:r>
      <w:r w:rsidRPr="00D86F55">
        <w:rPr>
          <w:rFonts w:ascii="Times New Roman" w:hAnsi="Times New Roman" w:cs="Times New Roman"/>
          <w:sz w:val="24"/>
          <w:szCs w:val="24"/>
        </w:rPr>
        <w:t>щим и т. д.);</w:t>
      </w:r>
    </w:p>
    <w:p w:rsidR="00270E52" w:rsidRPr="00D86F55" w:rsidRDefault="00270E52" w:rsidP="00270E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развернуто, логично </w:t>
      </w:r>
      <w:r>
        <w:rPr>
          <w:rFonts w:ascii="Times New Roman" w:hAnsi="Times New Roman" w:cs="Times New Roman"/>
          <w:sz w:val="24"/>
          <w:szCs w:val="24"/>
        </w:rPr>
        <w:t>и точно излагать свою точку зре</w:t>
      </w:r>
      <w:r w:rsidRPr="00D86F55">
        <w:rPr>
          <w:rFonts w:ascii="Times New Roman" w:hAnsi="Times New Roman" w:cs="Times New Roman"/>
          <w:sz w:val="24"/>
          <w:szCs w:val="24"/>
        </w:rPr>
        <w:t>ния с использованием адекватных (устных и письменных) языковых средств;</w:t>
      </w:r>
    </w:p>
    <w:p w:rsidR="00270E52" w:rsidRPr="00D86F55" w:rsidRDefault="00270E52" w:rsidP="00270E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D86F55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D86F55">
        <w:rPr>
          <w:rFonts w:ascii="Times New Roman" w:hAnsi="Times New Roman" w:cs="Times New Roman"/>
          <w:sz w:val="24"/>
          <w:szCs w:val="24"/>
        </w:rPr>
        <w:t xml:space="preserve"> ситуации и </w:t>
      </w:r>
      <w:r>
        <w:rPr>
          <w:rFonts w:ascii="Times New Roman" w:hAnsi="Times New Roman" w:cs="Times New Roman"/>
          <w:sz w:val="24"/>
          <w:szCs w:val="24"/>
        </w:rPr>
        <w:t>предотвра</w:t>
      </w:r>
      <w:r w:rsidRPr="00D86F55">
        <w:rPr>
          <w:rFonts w:ascii="Times New Roman" w:hAnsi="Times New Roman" w:cs="Times New Roman"/>
          <w:sz w:val="24"/>
          <w:szCs w:val="24"/>
        </w:rPr>
        <w:t>щать конфликты до их активной фазы;</w:t>
      </w:r>
    </w:p>
    <w:p w:rsidR="00270E52" w:rsidRPr="00D86F55" w:rsidRDefault="00270E52" w:rsidP="00270E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координировать и вы</w:t>
      </w:r>
      <w:r>
        <w:rPr>
          <w:rFonts w:ascii="Times New Roman" w:hAnsi="Times New Roman" w:cs="Times New Roman"/>
          <w:sz w:val="24"/>
          <w:szCs w:val="24"/>
        </w:rPr>
        <w:t>полнять работу в условиях вирту</w:t>
      </w:r>
      <w:r w:rsidRPr="00D86F55">
        <w:rPr>
          <w:rFonts w:ascii="Times New Roman" w:hAnsi="Times New Roman" w:cs="Times New Roman"/>
          <w:sz w:val="24"/>
          <w:szCs w:val="24"/>
        </w:rPr>
        <w:t>ального взаимодействия (и</w:t>
      </w:r>
      <w:r>
        <w:rPr>
          <w:rFonts w:ascii="Times New Roman" w:hAnsi="Times New Roman" w:cs="Times New Roman"/>
          <w:sz w:val="24"/>
          <w:szCs w:val="24"/>
        </w:rPr>
        <w:t>ли сочетания реального и вирту</w:t>
      </w:r>
      <w:r w:rsidRPr="00D86F55">
        <w:rPr>
          <w:rFonts w:ascii="Times New Roman" w:hAnsi="Times New Roman" w:cs="Times New Roman"/>
          <w:sz w:val="24"/>
          <w:szCs w:val="24"/>
        </w:rPr>
        <w:t>ального);</w:t>
      </w:r>
    </w:p>
    <w:p w:rsidR="00270E52" w:rsidRPr="00D86F55" w:rsidRDefault="00270E52" w:rsidP="00270E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согласовывать позиц</w:t>
      </w:r>
      <w:r>
        <w:rPr>
          <w:rFonts w:ascii="Times New Roman" w:hAnsi="Times New Roman" w:cs="Times New Roman"/>
          <w:sz w:val="24"/>
          <w:szCs w:val="24"/>
        </w:rPr>
        <w:t>ии членов команды в процессе ра</w:t>
      </w:r>
      <w:r w:rsidRPr="00D86F55">
        <w:rPr>
          <w:rFonts w:ascii="Times New Roman" w:hAnsi="Times New Roman" w:cs="Times New Roman"/>
          <w:sz w:val="24"/>
          <w:szCs w:val="24"/>
        </w:rPr>
        <w:t>боты над общим продуктом/решением;</w:t>
      </w:r>
    </w:p>
    <w:p w:rsidR="00270E52" w:rsidRPr="00D86F55" w:rsidRDefault="00270E52" w:rsidP="00270E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представлять публично результаты индивидуальной и групповой деятельности, как перед знакомой, так и перед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D86F55">
        <w:rPr>
          <w:rFonts w:ascii="Times New Roman" w:hAnsi="Times New Roman" w:cs="Times New Roman"/>
          <w:sz w:val="24"/>
          <w:szCs w:val="24"/>
        </w:rPr>
        <w:t>знакомой аудиторией;</w:t>
      </w:r>
    </w:p>
    <w:p w:rsidR="00270E52" w:rsidRPr="00D86F55" w:rsidRDefault="00270E52" w:rsidP="00270E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подбирать партнеров для деловой коммуникации, </w:t>
      </w:r>
      <w:r>
        <w:rPr>
          <w:rFonts w:ascii="Times New Roman" w:hAnsi="Times New Roman" w:cs="Times New Roman"/>
          <w:sz w:val="24"/>
          <w:szCs w:val="24"/>
        </w:rPr>
        <w:t>исхо</w:t>
      </w:r>
      <w:r w:rsidRPr="00D86F55">
        <w:rPr>
          <w:rFonts w:ascii="Times New Roman" w:hAnsi="Times New Roman" w:cs="Times New Roman"/>
          <w:sz w:val="24"/>
          <w:szCs w:val="24"/>
        </w:rPr>
        <w:t>дя из соображений результативности взаимодействия, а не личных симпатий;</w:t>
      </w:r>
    </w:p>
    <w:p w:rsidR="00270E52" w:rsidRPr="00D86F55" w:rsidRDefault="00270E52" w:rsidP="00270E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воспринимать крити</w:t>
      </w:r>
      <w:r>
        <w:rPr>
          <w:rFonts w:ascii="Times New Roman" w:hAnsi="Times New Roman" w:cs="Times New Roman"/>
          <w:sz w:val="24"/>
          <w:szCs w:val="24"/>
        </w:rPr>
        <w:t>ческие замечания как ресурс соб</w:t>
      </w:r>
      <w:r w:rsidRPr="00D86F55">
        <w:rPr>
          <w:rFonts w:ascii="Times New Roman" w:hAnsi="Times New Roman" w:cs="Times New Roman"/>
          <w:sz w:val="24"/>
          <w:szCs w:val="24"/>
        </w:rPr>
        <w:t>ственного развития;</w:t>
      </w:r>
    </w:p>
    <w:p w:rsidR="00270E52" w:rsidRPr="00D86F55" w:rsidRDefault="00270E52" w:rsidP="00270E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lastRenderedPageBreak/>
        <w:t xml:space="preserve">точно и емко формулировать как критические, так и одобрительные замечания в </w:t>
      </w:r>
      <w:r>
        <w:rPr>
          <w:rFonts w:ascii="Times New Roman" w:hAnsi="Times New Roman" w:cs="Times New Roman"/>
          <w:sz w:val="24"/>
          <w:szCs w:val="24"/>
        </w:rPr>
        <w:t>адрес других людей в рамках де</w:t>
      </w:r>
      <w:r w:rsidRPr="00D86F55">
        <w:rPr>
          <w:rFonts w:ascii="Times New Roman" w:hAnsi="Times New Roman" w:cs="Times New Roman"/>
          <w:sz w:val="24"/>
          <w:szCs w:val="24"/>
        </w:rPr>
        <w:t>ловой и образовательной коммуникации, избегая при этом личностных оценочных суждений.</w:t>
      </w:r>
    </w:p>
    <w:p w:rsidR="00270E52" w:rsidRPr="00D86F55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Pr="00D86F55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F55">
        <w:rPr>
          <w:rFonts w:ascii="Times New Roman" w:hAnsi="Times New Roman" w:cs="Times New Roman"/>
          <w:b/>
          <w:sz w:val="24"/>
          <w:szCs w:val="24"/>
        </w:rPr>
        <w:t>Предметные результаты обучения физике в средней школе</w:t>
      </w:r>
    </w:p>
    <w:p w:rsidR="00270E52" w:rsidRPr="00D86F55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F55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демонстрировать на примерах роль и место физики в формировании современной</w:t>
      </w:r>
      <w:r>
        <w:rPr>
          <w:rFonts w:ascii="Times New Roman" w:hAnsi="Times New Roman" w:cs="Times New Roman"/>
          <w:sz w:val="24"/>
          <w:szCs w:val="24"/>
        </w:rPr>
        <w:t xml:space="preserve"> научной картины мира, в разви</w:t>
      </w:r>
      <w:r w:rsidRPr="00D86F55">
        <w:rPr>
          <w:rFonts w:ascii="Times New Roman" w:hAnsi="Times New Roman" w:cs="Times New Roman"/>
          <w:sz w:val="24"/>
          <w:szCs w:val="24"/>
        </w:rPr>
        <w:t xml:space="preserve">тии современной техники и </w:t>
      </w:r>
      <w:r>
        <w:rPr>
          <w:rFonts w:ascii="Times New Roman" w:hAnsi="Times New Roman" w:cs="Times New Roman"/>
          <w:sz w:val="24"/>
          <w:szCs w:val="24"/>
        </w:rPr>
        <w:t>технологий, в практической дея</w:t>
      </w:r>
      <w:r w:rsidRPr="00D86F55">
        <w:rPr>
          <w:rFonts w:ascii="Times New Roman" w:hAnsi="Times New Roman" w:cs="Times New Roman"/>
          <w:sz w:val="24"/>
          <w:szCs w:val="24"/>
        </w:rPr>
        <w:t>тельности людей;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демонстрировать н</w:t>
      </w:r>
      <w:r>
        <w:rPr>
          <w:rFonts w:ascii="Times New Roman" w:hAnsi="Times New Roman" w:cs="Times New Roman"/>
          <w:sz w:val="24"/>
          <w:szCs w:val="24"/>
        </w:rPr>
        <w:t>а примерах взаимосвязь между фи</w:t>
      </w:r>
      <w:r w:rsidRPr="00D86F55">
        <w:rPr>
          <w:rFonts w:ascii="Times New Roman" w:hAnsi="Times New Roman" w:cs="Times New Roman"/>
          <w:sz w:val="24"/>
          <w:szCs w:val="24"/>
        </w:rPr>
        <w:t>зикой и другими естественными науками;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устанавливать взаимосвязь естественно-</w:t>
      </w:r>
      <w:proofErr w:type="spellStart"/>
      <w:r w:rsidRPr="00D86F55">
        <w:rPr>
          <w:rFonts w:ascii="Times New Roman" w:hAnsi="Times New Roman" w:cs="Times New Roman"/>
          <w:sz w:val="24"/>
          <w:szCs w:val="24"/>
        </w:rPr>
        <w:t>научных</w:t>
      </w:r>
      <w:r>
        <w:rPr>
          <w:rFonts w:ascii="Times New Roman" w:hAnsi="Times New Roman" w:cs="Times New Roman"/>
          <w:sz w:val="24"/>
          <w:szCs w:val="24"/>
        </w:rPr>
        <w:t>явле</w:t>
      </w:r>
      <w:r w:rsidRPr="00D86F55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Pr="00D86F55">
        <w:rPr>
          <w:rFonts w:ascii="Times New Roman" w:hAnsi="Times New Roman" w:cs="Times New Roman"/>
          <w:sz w:val="24"/>
          <w:szCs w:val="24"/>
        </w:rPr>
        <w:t xml:space="preserve"> и применять основные физические модели для их </w:t>
      </w:r>
      <w:r>
        <w:rPr>
          <w:rFonts w:ascii="Times New Roman" w:hAnsi="Times New Roman" w:cs="Times New Roman"/>
          <w:sz w:val="24"/>
          <w:szCs w:val="24"/>
        </w:rPr>
        <w:t>описа</w:t>
      </w:r>
      <w:r w:rsidRPr="00D86F55">
        <w:rPr>
          <w:rFonts w:ascii="Times New Roman" w:hAnsi="Times New Roman" w:cs="Times New Roman"/>
          <w:sz w:val="24"/>
          <w:szCs w:val="24"/>
        </w:rPr>
        <w:t>ния и объяснения;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использовать информацию физического содержания при решении учебных, практических, проектных и </w:t>
      </w:r>
      <w:r>
        <w:rPr>
          <w:rFonts w:ascii="Times New Roman" w:hAnsi="Times New Roman" w:cs="Times New Roman"/>
          <w:sz w:val="24"/>
          <w:szCs w:val="24"/>
        </w:rPr>
        <w:t>исследо</w:t>
      </w:r>
      <w:r w:rsidRPr="00D86F55">
        <w:rPr>
          <w:rFonts w:ascii="Times New Roman" w:hAnsi="Times New Roman" w:cs="Times New Roman"/>
          <w:sz w:val="24"/>
          <w:szCs w:val="24"/>
        </w:rPr>
        <w:t>вательских задач, интегрируя информацию из различных источников и критически ее оценивая;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различать и уметь </w:t>
      </w:r>
      <w:r>
        <w:rPr>
          <w:rFonts w:ascii="Times New Roman" w:hAnsi="Times New Roman" w:cs="Times New Roman"/>
          <w:sz w:val="24"/>
          <w:szCs w:val="24"/>
        </w:rPr>
        <w:t>использовать в учебно-исследова</w:t>
      </w:r>
      <w:r w:rsidRPr="00D86F55">
        <w:rPr>
          <w:rFonts w:ascii="Times New Roman" w:hAnsi="Times New Roman" w:cs="Times New Roman"/>
          <w:sz w:val="24"/>
          <w:szCs w:val="24"/>
        </w:rPr>
        <w:t>тельской деятельности мет</w:t>
      </w:r>
      <w:r>
        <w:rPr>
          <w:rFonts w:ascii="Times New Roman" w:hAnsi="Times New Roman" w:cs="Times New Roman"/>
          <w:sz w:val="24"/>
          <w:szCs w:val="24"/>
        </w:rPr>
        <w:t>оды научного познания (наблюде</w:t>
      </w:r>
      <w:r w:rsidRPr="00D86F55">
        <w:rPr>
          <w:rFonts w:ascii="Times New Roman" w:hAnsi="Times New Roman" w:cs="Times New Roman"/>
          <w:sz w:val="24"/>
          <w:szCs w:val="24"/>
        </w:rPr>
        <w:t>ние, описание, измерение, эксперимент, выдвижение</w:t>
      </w:r>
      <w:r>
        <w:rPr>
          <w:rFonts w:ascii="Times New Roman" w:hAnsi="Times New Roman" w:cs="Times New Roman"/>
          <w:sz w:val="24"/>
          <w:szCs w:val="24"/>
        </w:rPr>
        <w:t xml:space="preserve"> гипо</w:t>
      </w:r>
      <w:r w:rsidRPr="00D86F55">
        <w:rPr>
          <w:rFonts w:ascii="Times New Roman" w:hAnsi="Times New Roman" w:cs="Times New Roman"/>
          <w:sz w:val="24"/>
          <w:szCs w:val="24"/>
        </w:rPr>
        <w:t>тезы, моделирование и т. д.) и формы научного познания (факты, законы, теории), демонстрируя на примерах их роль и место в научном познании;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проводить прямые и косвенные изменения физических величин, выбирая измерит</w:t>
      </w:r>
      <w:r>
        <w:rPr>
          <w:rFonts w:ascii="Times New Roman" w:hAnsi="Times New Roman" w:cs="Times New Roman"/>
          <w:sz w:val="24"/>
          <w:szCs w:val="24"/>
        </w:rPr>
        <w:t>ельные приборы с учетом необхо</w:t>
      </w:r>
      <w:r w:rsidRPr="00D86F55">
        <w:rPr>
          <w:rFonts w:ascii="Times New Roman" w:hAnsi="Times New Roman" w:cs="Times New Roman"/>
          <w:sz w:val="24"/>
          <w:szCs w:val="24"/>
        </w:rPr>
        <w:t>димой точности измерений,</w:t>
      </w:r>
      <w:r>
        <w:rPr>
          <w:rFonts w:ascii="Times New Roman" w:hAnsi="Times New Roman" w:cs="Times New Roman"/>
          <w:sz w:val="24"/>
          <w:szCs w:val="24"/>
        </w:rPr>
        <w:t xml:space="preserve"> планировать ход измерений, по</w:t>
      </w:r>
      <w:r w:rsidRPr="00D86F55">
        <w:rPr>
          <w:rFonts w:ascii="Times New Roman" w:hAnsi="Times New Roman" w:cs="Times New Roman"/>
          <w:sz w:val="24"/>
          <w:szCs w:val="24"/>
        </w:rPr>
        <w:t>лучать значение измеряемо</w:t>
      </w:r>
      <w:r>
        <w:rPr>
          <w:rFonts w:ascii="Times New Roman" w:hAnsi="Times New Roman" w:cs="Times New Roman"/>
          <w:sz w:val="24"/>
          <w:szCs w:val="24"/>
        </w:rPr>
        <w:t>й величины, и оценивать относи</w:t>
      </w:r>
      <w:r w:rsidRPr="00D86F55">
        <w:rPr>
          <w:rFonts w:ascii="Times New Roman" w:hAnsi="Times New Roman" w:cs="Times New Roman"/>
          <w:sz w:val="24"/>
          <w:szCs w:val="24"/>
        </w:rPr>
        <w:t>тельную погрешность по заданным формулам;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проводить исследования зависимостей между ф</w:t>
      </w:r>
      <w:r>
        <w:rPr>
          <w:rFonts w:ascii="Times New Roman" w:hAnsi="Times New Roman" w:cs="Times New Roman"/>
          <w:sz w:val="24"/>
          <w:szCs w:val="24"/>
        </w:rPr>
        <w:t>изиче</w:t>
      </w:r>
      <w:r w:rsidRPr="00D86F55">
        <w:rPr>
          <w:rFonts w:ascii="Times New Roman" w:hAnsi="Times New Roman" w:cs="Times New Roman"/>
          <w:sz w:val="24"/>
          <w:szCs w:val="24"/>
        </w:rPr>
        <w:t>скими величинами: проводить измерения и определять на основе исследования зна</w:t>
      </w:r>
      <w:r>
        <w:rPr>
          <w:rFonts w:ascii="Times New Roman" w:hAnsi="Times New Roman" w:cs="Times New Roman"/>
          <w:sz w:val="24"/>
          <w:szCs w:val="24"/>
        </w:rPr>
        <w:t>чение параметров, характеризую</w:t>
      </w:r>
      <w:r w:rsidRPr="00D86F55">
        <w:rPr>
          <w:rFonts w:ascii="Times New Roman" w:hAnsi="Times New Roman" w:cs="Times New Roman"/>
          <w:sz w:val="24"/>
          <w:szCs w:val="24"/>
        </w:rPr>
        <w:t>щих данную зависимость между величинами, и делать вывод с учетом погрешности измерений;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использовать для о</w:t>
      </w:r>
      <w:r>
        <w:rPr>
          <w:rFonts w:ascii="Times New Roman" w:hAnsi="Times New Roman" w:cs="Times New Roman"/>
          <w:sz w:val="24"/>
          <w:szCs w:val="24"/>
        </w:rPr>
        <w:t>писания характера протекания фи</w:t>
      </w:r>
      <w:r w:rsidRPr="00D86F55">
        <w:rPr>
          <w:rFonts w:ascii="Times New Roman" w:hAnsi="Times New Roman" w:cs="Times New Roman"/>
          <w:sz w:val="24"/>
          <w:szCs w:val="24"/>
        </w:rPr>
        <w:t>зических процессов физ</w:t>
      </w:r>
      <w:r>
        <w:rPr>
          <w:rFonts w:ascii="Times New Roman" w:hAnsi="Times New Roman" w:cs="Times New Roman"/>
          <w:sz w:val="24"/>
          <w:szCs w:val="24"/>
        </w:rPr>
        <w:t>ические величины и демонстриро</w:t>
      </w:r>
      <w:r w:rsidRPr="00D86F55">
        <w:rPr>
          <w:rFonts w:ascii="Times New Roman" w:hAnsi="Times New Roman" w:cs="Times New Roman"/>
          <w:sz w:val="24"/>
          <w:szCs w:val="24"/>
        </w:rPr>
        <w:t>вать взаимосвязь между ними;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использовать для о</w:t>
      </w:r>
      <w:r>
        <w:rPr>
          <w:rFonts w:ascii="Times New Roman" w:hAnsi="Times New Roman" w:cs="Times New Roman"/>
          <w:sz w:val="24"/>
          <w:szCs w:val="24"/>
        </w:rPr>
        <w:t>писания характера протекания фи</w:t>
      </w:r>
      <w:r w:rsidRPr="00D86F55">
        <w:rPr>
          <w:rFonts w:ascii="Times New Roman" w:hAnsi="Times New Roman" w:cs="Times New Roman"/>
          <w:sz w:val="24"/>
          <w:szCs w:val="24"/>
        </w:rPr>
        <w:t>зических процессов физические законы с учетом границ их применимости;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решать качественны</w:t>
      </w:r>
      <w:r>
        <w:rPr>
          <w:rFonts w:ascii="Times New Roman" w:hAnsi="Times New Roman" w:cs="Times New Roman"/>
          <w:sz w:val="24"/>
          <w:szCs w:val="24"/>
        </w:rPr>
        <w:t xml:space="preserve">е задачи (в том числе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</w:t>
      </w:r>
      <w:r w:rsidRPr="00D86F55">
        <w:rPr>
          <w:rFonts w:ascii="Times New Roman" w:hAnsi="Times New Roman" w:cs="Times New Roman"/>
          <w:sz w:val="24"/>
          <w:szCs w:val="24"/>
        </w:rPr>
        <w:t>метного</w:t>
      </w:r>
      <w:proofErr w:type="spellEnd"/>
      <w:r w:rsidRPr="00D86F55">
        <w:rPr>
          <w:rFonts w:ascii="Times New Roman" w:hAnsi="Times New Roman" w:cs="Times New Roman"/>
          <w:sz w:val="24"/>
          <w:szCs w:val="24"/>
        </w:rPr>
        <w:t xml:space="preserve"> характера): испол</w:t>
      </w:r>
      <w:r>
        <w:rPr>
          <w:rFonts w:ascii="Times New Roman" w:hAnsi="Times New Roman" w:cs="Times New Roman"/>
          <w:sz w:val="24"/>
          <w:szCs w:val="24"/>
        </w:rPr>
        <w:t>ьзуя модели, физические величи</w:t>
      </w:r>
      <w:r w:rsidRPr="00D86F55">
        <w:rPr>
          <w:rFonts w:ascii="Times New Roman" w:hAnsi="Times New Roman" w:cs="Times New Roman"/>
          <w:sz w:val="24"/>
          <w:szCs w:val="24"/>
        </w:rPr>
        <w:t xml:space="preserve">ны и законы, выстраивать </w:t>
      </w:r>
      <w:r>
        <w:rPr>
          <w:rFonts w:ascii="Times New Roman" w:hAnsi="Times New Roman" w:cs="Times New Roman"/>
          <w:sz w:val="24"/>
          <w:szCs w:val="24"/>
        </w:rPr>
        <w:t>логически верную цепочку объяс</w:t>
      </w:r>
      <w:r w:rsidRPr="00D86F55">
        <w:rPr>
          <w:rFonts w:ascii="Times New Roman" w:hAnsi="Times New Roman" w:cs="Times New Roman"/>
          <w:sz w:val="24"/>
          <w:szCs w:val="24"/>
        </w:rPr>
        <w:t xml:space="preserve">нения (доказательства) предложенного в задаче процесса </w:t>
      </w:r>
      <w:r>
        <w:rPr>
          <w:rFonts w:ascii="Times New Roman" w:hAnsi="Times New Roman" w:cs="Times New Roman"/>
          <w:sz w:val="24"/>
          <w:szCs w:val="24"/>
        </w:rPr>
        <w:t>(яв</w:t>
      </w:r>
      <w:r w:rsidRPr="00D86F55">
        <w:rPr>
          <w:rFonts w:ascii="Times New Roman" w:hAnsi="Times New Roman" w:cs="Times New Roman"/>
          <w:sz w:val="24"/>
          <w:szCs w:val="24"/>
        </w:rPr>
        <w:t>ления);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 xml:space="preserve">решать расчетные задачи с явно заданной физической моделью: на основе анализа условия задачи выделять </w:t>
      </w:r>
      <w:r>
        <w:rPr>
          <w:rFonts w:ascii="Times New Roman" w:hAnsi="Times New Roman" w:cs="Times New Roman"/>
          <w:sz w:val="24"/>
          <w:szCs w:val="24"/>
        </w:rPr>
        <w:t>физи</w:t>
      </w:r>
      <w:r w:rsidRPr="00D86F55">
        <w:rPr>
          <w:rFonts w:ascii="Times New Roman" w:hAnsi="Times New Roman" w:cs="Times New Roman"/>
          <w:sz w:val="24"/>
          <w:szCs w:val="24"/>
        </w:rPr>
        <w:t xml:space="preserve">ческую модель, находить физические величины и законы, необходимые и достаточные для ее решения, проводить </w:t>
      </w:r>
      <w:r>
        <w:rPr>
          <w:rFonts w:ascii="Times New Roman" w:hAnsi="Times New Roman" w:cs="Times New Roman"/>
          <w:sz w:val="24"/>
          <w:szCs w:val="24"/>
        </w:rPr>
        <w:t>рас</w:t>
      </w:r>
      <w:r w:rsidRPr="00D86F55">
        <w:rPr>
          <w:rFonts w:ascii="Times New Roman" w:hAnsi="Times New Roman" w:cs="Times New Roman"/>
          <w:sz w:val="24"/>
          <w:szCs w:val="24"/>
        </w:rPr>
        <w:t>четы и проверять полученный результат;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учитывать гран</w:t>
      </w:r>
      <w:r>
        <w:rPr>
          <w:rFonts w:ascii="Times New Roman" w:hAnsi="Times New Roman" w:cs="Times New Roman"/>
          <w:sz w:val="24"/>
          <w:szCs w:val="24"/>
        </w:rPr>
        <w:t>ицы применения изученных физиче</w:t>
      </w:r>
      <w:r w:rsidRPr="00D86F55">
        <w:rPr>
          <w:rFonts w:ascii="Times New Roman" w:hAnsi="Times New Roman" w:cs="Times New Roman"/>
          <w:sz w:val="24"/>
          <w:szCs w:val="24"/>
        </w:rPr>
        <w:t xml:space="preserve">ских моделей при решении физических и </w:t>
      </w:r>
      <w:proofErr w:type="spellStart"/>
      <w:r w:rsidRPr="00D86F5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86F55">
        <w:rPr>
          <w:rFonts w:ascii="Times New Roman" w:hAnsi="Times New Roman" w:cs="Times New Roman"/>
          <w:sz w:val="24"/>
          <w:szCs w:val="24"/>
        </w:rPr>
        <w:t xml:space="preserve"> задач;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использовать инфор</w:t>
      </w:r>
      <w:r>
        <w:rPr>
          <w:rFonts w:ascii="Times New Roman" w:hAnsi="Times New Roman" w:cs="Times New Roman"/>
          <w:sz w:val="24"/>
          <w:szCs w:val="24"/>
        </w:rPr>
        <w:t>мацию и применять знания о прин</w:t>
      </w:r>
      <w:r w:rsidRPr="00D86F55">
        <w:rPr>
          <w:rFonts w:ascii="Times New Roman" w:hAnsi="Times New Roman" w:cs="Times New Roman"/>
          <w:sz w:val="24"/>
          <w:szCs w:val="24"/>
        </w:rPr>
        <w:t>ципах работы и основны</w:t>
      </w:r>
      <w:r>
        <w:rPr>
          <w:rFonts w:ascii="Times New Roman" w:hAnsi="Times New Roman" w:cs="Times New Roman"/>
          <w:sz w:val="24"/>
          <w:szCs w:val="24"/>
        </w:rPr>
        <w:t>х характеристиках изученных ма</w:t>
      </w:r>
      <w:r w:rsidRPr="00D86F55">
        <w:rPr>
          <w:rFonts w:ascii="Times New Roman" w:hAnsi="Times New Roman" w:cs="Times New Roman"/>
          <w:sz w:val="24"/>
          <w:szCs w:val="24"/>
        </w:rPr>
        <w:t>шин, приборов и других технических устройств для решения практических, учебно-исследовательских и прое</w:t>
      </w:r>
      <w:r>
        <w:rPr>
          <w:rFonts w:ascii="Times New Roman" w:hAnsi="Times New Roman" w:cs="Times New Roman"/>
          <w:sz w:val="24"/>
          <w:szCs w:val="24"/>
        </w:rPr>
        <w:t>ктных за</w:t>
      </w:r>
      <w:r w:rsidRPr="00D86F55">
        <w:rPr>
          <w:rFonts w:ascii="Times New Roman" w:hAnsi="Times New Roman" w:cs="Times New Roman"/>
          <w:sz w:val="24"/>
          <w:szCs w:val="24"/>
        </w:rPr>
        <w:t>дач;</w:t>
      </w:r>
    </w:p>
    <w:p w:rsidR="00270E52" w:rsidRPr="00D86F55" w:rsidRDefault="00270E52" w:rsidP="00270E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F55">
        <w:rPr>
          <w:rFonts w:ascii="Times New Roman" w:hAnsi="Times New Roman" w:cs="Times New Roman"/>
          <w:sz w:val="24"/>
          <w:szCs w:val="24"/>
        </w:rPr>
        <w:t>использовать знания</w:t>
      </w:r>
      <w:r>
        <w:rPr>
          <w:rFonts w:ascii="Times New Roman" w:hAnsi="Times New Roman" w:cs="Times New Roman"/>
          <w:sz w:val="24"/>
          <w:szCs w:val="24"/>
        </w:rPr>
        <w:t xml:space="preserve"> о физических объектах и процес</w:t>
      </w:r>
      <w:r w:rsidRPr="00D86F55">
        <w:rPr>
          <w:rFonts w:ascii="Times New Roman" w:hAnsi="Times New Roman" w:cs="Times New Roman"/>
          <w:sz w:val="24"/>
          <w:szCs w:val="24"/>
        </w:rPr>
        <w:t>сах в повседневной жизни для обеспечения безопасности при обращении с приборами и техническими устройствами, для сохранения здоровья и соб</w:t>
      </w:r>
      <w:r>
        <w:rPr>
          <w:rFonts w:ascii="Times New Roman" w:hAnsi="Times New Roman" w:cs="Times New Roman"/>
          <w:sz w:val="24"/>
          <w:szCs w:val="24"/>
        </w:rPr>
        <w:t>людения норм экологического по</w:t>
      </w:r>
      <w:r w:rsidRPr="00D86F55">
        <w:rPr>
          <w:rFonts w:ascii="Times New Roman" w:hAnsi="Times New Roman" w:cs="Times New Roman"/>
          <w:sz w:val="24"/>
          <w:szCs w:val="24"/>
        </w:rPr>
        <w:t>ведения в окружающей ср</w:t>
      </w:r>
      <w:r>
        <w:rPr>
          <w:rFonts w:ascii="Times New Roman" w:hAnsi="Times New Roman" w:cs="Times New Roman"/>
          <w:sz w:val="24"/>
          <w:szCs w:val="24"/>
        </w:rPr>
        <w:t>еде, для принятия решений в по</w:t>
      </w:r>
      <w:r w:rsidRPr="00D86F55">
        <w:rPr>
          <w:rFonts w:ascii="Times New Roman" w:hAnsi="Times New Roman" w:cs="Times New Roman"/>
          <w:sz w:val="24"/>
          <w:szCs w:val="24"/>
        </w:rPr>
        <w:t>вседневной жизни.</w:t>
      </w:r>
    </w:p>
    <w:p w:rsidR="00270E52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E52" w:rsidRPr="0019738C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Физика в познании вещества, поля, пространства и времени</w:t>
      </w:r>
    </w:p>
    <w:p w:rsidR="00270E52" w:rsidRPr="0019738C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темы позволяют:</w:t>
      </w:r>
    </w:p>
    <w:p w:rsidR="00270E52" w:rsidRPr="0019738C" w:rsidRDefault="00270E52" w:rsidP="00270E5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lastRenderedPageBreak/>
        <w:t xml:space="preserve">давать определения </w:t>
      </w:r>
      <w:r>
        <w:rPr>
          <w:rFonts w:ascii="Times New Roman" w:hAnsi="Times New Roman" w:cs="Times New Roman"/>
          <w:sz w:val="24"/>
          <w:szCs w:val="24"/>
        </w:rPr>
        <w:t>понятий: базовые физические ве</w:t>
      </w:r>
      <w:r w:rsidRPr="0019738C">
        <w:rPr>
          <w:rFonts w:ascii="Times New Roman" w:hAnsi="Times New Roman" w:cs="Times New Roman"/>
          <w:sz w:val="24"/>
          <w:szCs w:val="24"/>
        </w:rPr>
        <w:t>личины, физический закон, научная гипотеза,</w:t>
      </w:r>
      <w:r>
        <w:rPr>
          <w:rFonts w:ascii="Times New Roman" w:hAnsi="Times New Roman" w:cs="Times New Roman"/>
          <w:sz w:val="24"/>
          <w:szCs w:val="24"/>
        </w:rPr>
        <w:t xml:space="preserve"> модель в фи</w:t>
      </w:r>
      <w:r w:rsidRPr="0019738C">
        <w:rPr>
          <w:rFonts w:ascii="Times New Roman" w:hAnsi="Times New Roman" w:cs="Times New Roman"/>
          <w:sz w:val="24"/>
          <w:szCs w:val="24"/>
        </w:rPr>
        <w:t>зике и микромире, элементарная частица, фундаментальное взаимодействие;</w:t>
      </w:r>
    </w:p>
    <w:p w:rsidR="00270E52" w:rsidRPr="0019738C" w:rsidRDefault="00270E52" w:rsidP="00270E5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называть базовые физические величины, кратные и дольные единицы, основн</w:t>
      </w:r>
      <w:r>
        <w:rPr>
          <w:rFonts w:ascii="Times New Roman" w:hAnsi="Times New Roman" w:cs="Times New Roman"/>
          <w:sz w:val="24"/>
          <w:szCs w:val="24"/>
        </w:rPr>
        <w:t>ые виды фундаментальных взаимо</w:t>
      </w:r>
      <w:r w:rsidRPr="0019738C">
        <w:rPr>
          <w:rFonts w:ascii="Times New Roman" w:hAnsi="Times New Roman" w:cs="Times New Roman"/>
          <w:sz w:val="24"/>
          <w:szCs w:val="24"/>
        </w:rPr>
        <w:t>действий, их характеристики, радиус действия;</w:t>
      </w:r>
    </w:p>
    <w:p w:rsidR="00270E52" w:rsidRPr="0019738C" w:rsidRDefault="00270E52" w:rsidP="00270E5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делать выводы о границах применимости физических теорий, их преемственност</w:t>
      </w:r>
      <w:r>
        <w:rPr>
          <w:rFonts w:ascii="Times New Roman" w:hAnsi="Times New Roman" w:cs="Times New Roman"/>
          <w:sz w:val="24"/>
          <w:szCs w:val="24"/>
        </w:rPr>
        <w:t>и, существовании связей и зави</w:t>
      </w:r>
      <w:r w:rsidRPr="0019738C">
        <w:rPr>
          <w:rFonts w:ascii="Times New Roman" w:hAnsi="Times New Roman" w:cs="Times New Roman"/>
          <w:sz w:val="24"/>
          <w:szCs w:val="24"/>
        </w:rPr>
        <w:t>симостей между физическими величинами;</w:t>
      </w:r>
    </w:p>
    <w:p w:rsidR="00270E52" w:rsidRPr="0019738C" w:rsidRDefault="00270E52" w:rsidP="00270E5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интерпретировать </w:t>
      </w:r>
      <w:r>
        <w:rPr>
          <w:rFonts w:ascii="Times New Roman" w:hAnsi="Times New Roman" w:cs="Times New Roman"/>
          <w:sz w:val="24"/>
          <w:szCs w:val="24"/>
        </w:rPr>
        <w:t>физическую информацию, получен</w:t>
      </w:r>
      <w:r w:rsidRPr="0019738C">
        <w:rPr>
          <w:rFonts w:ascii="Times New Roman" w:hAnsi="Times New Roman" w:cs="Times New Roman"/>
          <w:sz w:val="24"/>
          <w:szCs w:val="24"/>
        </w:rPr>
        <w:t>ную из других источников.</w:t>
      </w:r>
    </w:p>
    <w:p w:rsidR="00270E52" w:rsidRPr="0019738C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Pr="0019738C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Механика</w:t>
      </w:r>
    </w:p>
    <w:p w:rsidR="00270E52" w:rsidRPr="0019738C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темы позволяют: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давать определения понятий: механическое движение, материальная точка, тело отс</w:t>
      </w:r>
      <w:r>
        <w:rPr>
          <w:rFonts w:ascii="Times New Roman" w:hAnsi="Times New Roman" w:cs="Times New Roman"/>
          <w:sz w:val="24"/>
          <w:szCs w:val="24"/>
        </w:rPr>
        <w:t>чета, система отсчета, траекто</w:t>
      </w:r>
      <w:r w:rsidRPr="0019738C">
        <w:rPr>
          <w:rFonts w:ascii="Times New Roman" w:hAnsi="Times New Roman" w:cs="Times New Roman"/>
          <w:sz w:val="24"/>
          <w:szCs w:val="24"/>
        </w:rPr>
        <w:t>рия, равномерное прямо</w:t>
      </w:r>
      <w:r>
        <w:rPr>
          <w:rFonts w:ascii="Times New Roman" w:hAnsi="Times New Roman" w:cs="Times New Roman"/>
          <w:sz w:val="24"/>
          <w:szCs w:val="24"/>
        </w:rPr>
        <w:t>линейное движение, равноускорен</w:t>
      </w:r>
      <w:r w:rsidRPr="0019738C">
        <w:rPr>
          <w:rFonts w:ascii="Times New Roman" w:hAnsi="Times New Roman" w:cs="Times New Roman"/>
          <w:sz w:val="24"/>
          <w:szCs w:val="24"/>
        </w:rPr>
        <w:t xml:space="preserve">ное и равнозамедленное прямолинейное движение, </w:t>
      </w:r>
      <w:r>
        <w:rPr>
          <w:rFonts w:ascii="Times New Roman" w:hAnsi="Times New Roman" w:cs="Times New Roman"/>
          <w:sz w:val="24"/>
          <w:szCs w:val="24"/>
        </w:rPr>
        <w:t>равнопе</w:t>
      </w:r>
      <w:r w:rsidRPr="0019738C">
        <w:rPr>
          <w:rFonts w:ascii="Times New Roman" w:hAnsi="Times New Roman" w:cs="Times New Roman"/>
          <w:sz w:val="24"/>
          <w:szCs w:val="24"/>
        </w:rPr>
        <w:t xml:space="preserve">ременное движение, периодическое (вращательное и </w:t>
      </w:r>
      <w:r>
        <w:rPr>
          <w:rFonts w:ascii="Times New Roman" w:hAnsi="Times New Roman" w:cs="Times New Roman"/>
          <w:sz w:val="24"/>
          <w:szCs w:val="24"/>
        </w:rPr>
        <w:t>колеба</w:t>
      </w:r>
      <w:r w:rsidRPr="0019738C">
        <w:rPr>
          <w:rFonts w:ascii="Times New Roman" w:hAnsi="Times New Roman" w:cs="Times New Roman"/>
          <w:sz w:val="24"/>
          <w:szCs w:val="24"/>
        </w:rPr>
        <w:t xml:space="preserve">тельное) движение, </w:t>
      </w:r>
      <w:proofErr w:type="spellStart"/>
      <w:r w:rsidRPr="0019738C">
        <w:rPr>
          <w:rFonts w:ascii="Times New Roman" w:hAnsi="Times New Roman" w:cs="Times New Roman"/>
          <w:sz w:val="24"/>
          <w:szCs w:val="24"/>
        </w:rPr>
        <w:t>гармоническиеколебания</w:t>
      </w:r>
      <w:proofErr w:type="spellEnd"/>
      <w:r w:rsidRPr="0019738C">
        <w:rPr>
          <w:rFonts w:ascii="Times New Roman" w:hAnsi="Times New Roman" w:cs="Times New Roman"/>
          <w:sz w:val="24"/>
          <w:szCs w:val="24"/>
        </w:rPr>
        <w:t xml:space="preserve">, инерциальная система отсчета, инертность, сила тяжести, сила упругости, сила нормальной реакции опоры, сила натяжения, вес тела, сила трения покоя, сила трения скольжения, сила трения </w:t>
      </w:r>
      <w:proofErr w:type="spellStart"/>
      <w:r w:rsidRPr="0019738C">
        <w:rPr>
          <w:rFonts w:ascii="Times New Roman" w:hAnsi="Times New Roman" w:cs="Times New Roman"/>
          <w:sz w:val="24"/>
          <w:szCs w:val="24"/>
        </w:rPr>
        <w:t>качения;замкнутая</w:t>
      </w:r>
      <w:proofErr w:type="spellEnd"/>
      <w:r w:rsidRPr="0019738C">
        <w:rPr>
          <w:rFonts w:ascii="Times New Roman" w:hAnsi="Times New Roman" w:cs="Times New Roman"/>
          <w:sz w:val="24"/>
          <w:szCs w:val="24"/>
        </w:rPr>
        <w:t xml:space="preserve"> система</w:t>
      </w:r>
      <w:r>
        <w:rPr>
          <w:rFonts w:ascii="Times New Roman" w:hAnsi="Times New Roman" w:cs="Times New Roman"/>
          <w:sz w:val="24"/>
          <w:szCs w:val="24"/>
        </w:rPr>
        <w:t>, реактивное движение; устойчи</w:t>
      </w:r>
      <w:r w:rsidRPr="0019738C">
        <w:rPr>
          <w:rFonts w:ascii="Times New Roman" w:hAnsi="Times New Roman" w:cs="Times New Roman"/>
          <w:sz w:val="24"/>
          <w:szCs w:val="24"/>
        </w:rPr>
        <w:t xml:space="preserve">вое, неустойчивое и безразличное равновесие, </w:t>
      </w:r>
      <w:r>
        <w:rPr>
          <w:rFonts w:ascii="Times New Roman" w:hAnsi="Times New Roman" w:cs="Times New Roman"/>
          <w:sz w:val="24"/>
          <w:szCs w:val="24"/>
        </w:rPr>
        <w:t>потенциаль</w:t>
      </w:r>
      <w:r w:rsidRPr="0019738C">
        <w:rPr>
          <w:rFonts w:ascii="Times New Roman" w:hAnsi="Times New Roman" w:cs="Times New Roman"/>
          <w:sz w:val="24"/>
          <w:szCs w:val="24"/>
        </w:rPr>
        <w:t xml:space="preserve">ные силы, консервативная система, абсолютно упругий и </w:t>
      </w:r>
      <w:r>
        <w:rPr>
          <w:rFonts w:ascii="Times New Roman" w:hAnsi="Times New Roman" w:cs="Times New Roman"/>
          <w:sz w:val="24"/>
          <w:szCs w:val="24"/>
        </w:rPr>
        <w:t>аб</w:t>
      </w:r>
      <w:r w:rsidRPr="0019738C">
        <w:rPr>
          <w:rFonts w:ascii="Times New Roman" w:hAnsi="Times New Roman" w:cs="Times New Roman"/>
          <w:sz w:val="24"/>
          <w:szCs w:val="24"/>
        </w:rPr>
        <w:t xml:space="preserve">солютно неупругий удар, абсолютно твердое тело, рычаг, блок, вынужденные, свободные (собственные) и затухающие колебания, </w:t>
      </w:r>
      <w:r>
        <w:rPr>
          <w:rFonts w:ascii="Times New Roman" w:hAnsi="Times New Roman" w:cs="Times New Roman"/>
          <w:sz w:val="24"/>
          <w:szCs w:val="24"/>
        </w:rPr>
        <w:t>резонанс</w:t>
      </w:r>
      <w:r w:rsidRPr="0019738C">
        <w:rPr>
          <w:rFonts w:ascii="Times New Roman" w:hAnsi="Times New Roman" w:cs="Times New Roman"/>
          <w:sz w:val="24"/>
          <w:szCs w:val="24"/>
        </w:rPr>
        <w:t xml:space="preserve">, волновой процесс, механическая </w:t>
      </w:r>
      <w:r>
        <w:rPr>
          <w:rFonts w:ascii="Times New Roman" w:hAnsi="Times New Roman" w:cs="Times New Roman"/>
          <w:sz w:val="24"/>
          <w:szCs w:val="24"/>
        </w:rPr>
        <w:t>вол</w:t>
      </w:r>
      <w:r w:rsidRPr="0019738C">
        <w:rPr>
          <w:rFonts w:ascii="Times New Roman" w:hAnsi="Times New Roman" w:cs="Times New Roman"/>
          <w:sz w:val="24"/>
          <w:szCs w:val="24"/>
        </w:rPr>
        <w:t xml:space="preserve">на, продольная механическая волна, поперечная </w:t>
      </w:r>
      <w:r>
        <w:rPr>
          <w:rFonts w:ascii="Times New Roman" w:hAnsi="Times New Roman" w:cs="Times New Roman"/>
          <w:sz w:val="24"/>
          <w:szCs w:val="24"/>
        </w:rPr>
        <w:t>механиче</w:t>
      </w:r>
      <w:r w:rsidRPr="0019738C">
        <w:rPr>
          <w:rFonts w:ascii="Times New Roman" w:hAnsi="Times New Roman" w:cs="Times New Roman"/>
          <w:sz w:val="24"/>
          <w:szCs w:val="24"/>
        </w:rPr>
        <w:t>ская волна, г</w:t>
      </w:r>
      <w:r>
        <w:rPr>
          <w:rFonts w:ascii="Times New Roman" w:hAnsi="Times New Roman" w:cs="Times New Roman"/>
          <w:sz w:val="24"/>
          <w:szCs w:val="24"/>
        </w:rPr>
        <w:t>армоническая волна, поляризация, линей</w:t>
      </w:r>
      <w:r w:rsidRPr="0019738C">
        <w:rPr>
          <w:rFonts w:ascii="Times New Roman" w:hAnsi="Times New Roman" w:cs="Times New Roman"/>
          <w:sz w:val="24"/>
          <w:szCs w:val="24"/>
        </w:rPr>
        <w:t>но-по</w:t>
      </w:r>
      <w:r>
        <w:rPr>
          <w:rFonts w:ascii="Times New Roman" w:hAnsi="Times New Roman" w:cs="Times New Roman"/>
          <w:sz w:val="24"/>
          <w:szCs w:val="24"/>
        </w:rPr>
        <w:t>ляризованная механическая волна, плоскость поля</w:t>
      </w:r>
      <w:r w:rsidRPr="0019738C">
        <w:rPr>
          <w:rFonts w:ascii="Times New Roman" w:hAnsi="Times New Roman" w:cs="Times New Roman"/>
          <w:sz w:val="24"/>
          <w:szCs w:val="24"/>
        </w:rPr>
        <w:t>риза</w:t>
      </w:r>
      <w:r>
        <w:rPr>
          <w:rFonts w:ascii="Times New Roman" w:hAnsi="Times New Roman" w:cs="Times New Roman"/>
          <w:sz w:val="24"/>
          <w:szCs w:val="24"/>
        </w:rPr>
        <w:t>ции</w:t>
      </w:r>
      <w:r w:rsidRPr="0019738C">
        <w:rPr>
          <w:rFonts w:ascii="Times New Roman" w:hAnsi="Times New Roman" w:cs="Times New Roman"/>
          <w:sz w:val="24"/>
          <w:szCs w:val="24"/>
        </w:rPr>
        <w:t>, звуковая волна, высота звука, эффект Доплера, тембр и громкость звука;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давать определения физических величин: импульс </w:t>
      </w:r>
      <w:r>
        <w:rPr>
          <w:rFonts w:ascii="Times New Roman" w:hAnsi="Times New Roman" w:cs="Times New Roman"/>
          <w:sz w:val="24"/>
          <w:szCs w:val="24"/>
        </w:rPr>
        <w:t>те</w:t>
      </w:r>
      <w:r w:rsidRPr="0019738C">
        <w:rPr>
          <w:rFonts w:ascii="Times New Roman" w:hAnsi="Times New Roman" w:cs="Times New Roman"/>
          <w:sz w:val="24"/>
          <w:szCs w:val="24"/>
        </w:rPr>
        <w:t xml:space="preserve">ла, работа силы, потенциальная, кинетическая и полная </w:t>
      </w:r>
      <w:r>
        <w:rPr>
          <w:rFonts w:ascii="Times New Roman" w:hAnsi="Times New Roman" w:cs="Times New Roman"/>
          <w:sz w:val="24"/>
          <w:szCs w:val="24"/>
        </w:rPr>
        <w:t>ме</w:t>
      </w:r>
      <w:r w:rsidRPr="0019738C">
        <w:rPr>
          <w:rFonts w:ascii="Times New Roman" w:hAnsi="Times New Roman" w:cs="Times New Roman"/>
          <w:sz w:val="24"/>
          <w:szCs w:val="24"/>
        </w:rPr>
        <w:t>ханическая энергия, мощ</w:t>
      </w:r>
      <w:r>
        <w:rPr>
          <w:rFonts w:ascii="Times New Roman" w:hAnsi="Times New Roman" w:cs="Times New Roman"/>
          <w:sz w:val="24"/>
          <w:szCs w:val="24"/>
        </w:rPr>
        <w:t>ность, первая и вторая космиче</w:t>
      </w:r>
      <w:r w:rsidRPr="0019738C">
        <w:rPr>
          <w:rFonts w:ascii="Times New Roman" w:hAnsi="Times New Roman" w:cs="Times New Roman"/>
          <w:sz w:val="24"/>
          <w:szCs w:val="24"/>
        </w:rPr>
        <w:t xml:space="preserve">ские скорости, момент силы, плечо силы, амплитуда </w:t>
      </w:r>
      <w:r>
        <w:rPr>
          <w:rFonts w:ascii="Times New Roman" w:hAnsi="Times New Roman" w:cs="Times New Roman"/>
          <w:sz w:val="24"/>
          <w:szCs w:val="24"/>
        </w:rPr>
        <w:t>колеба</w:t>
      </w:r>
      <w:r w:rsidRPr="0019738C">
        <w:rPr>
          <w:rFonts w:ascii="Times New Roman" w:hAnsi="Times New Roman" w:cs="Times New Roman"/>
          <w:sz w:val="24"/>
          <w:szCs w:val="24"/>
        </w:rPr>
        <w:t>ний, статическое смещение, длина волны;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использовать для описания механического движения кинематические величины: радиус-вектор, перемещение, путь, средняя путевая ско</w:t>
      </w:r>
      <w:r>
        <w:rPr>
          <w:rFonts w:ascii="Times New Roman" w:hAnsi="Times New Roman" w:cs="Times New Roman"/>
          <w:sz w:val="24"/>
          <w:szCs w:val="24"/>
        </w:rPr>
        <w:t>рость, мгновенная и относитель</w:t>
      </w:r>
      <w:r w:rsidRPr="0019738C">
        <w:rPr>
          <w:rFonts w:ascii="Times New Roman" w:hAnsi="Times New Roman" w:cs="Times New Roman"/>
          <w:sz w:val="24"/>
          <w:szCs w:val="24"/>
        </w:rPr>
        <w:t>ная скорости, мгновенно</w:t>
      </w:r>
      <w:r>
        <w:rPr>
          <w:rFonts w:ascii="Times New Roman" w:hAnsi="Times New Roman" w:cs="Times New Roman"/>
          <w:sz w:val="24"/>
          <w:szCs w:val="24"/>
        </w:rPr>
        <w:t>е и центростремительное ускоре</w:t>
      </w:r>
      <w:r w:rsidRPr="0019738C">
        <w:rPr>
          <w:rFonts w:ascii="Times New Roman" w:hAnsi="Times New Roman" w:cs="Times New Roman"/>
          <w:sz w:val="24"/>
          <w:szCs w:val="24"/>
        </w:rPr>
        <w:t>ния, период и частота вращения и колебаний;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формулировать: за</w:t>
      </w:r>
      <w:r>
        <w:rPr>
          <w:rFonts w:ascii="Times New Roman" w:hAnsi="Times New Roman" w:cs="Times New Roman"/>
          <w:sz w:val="24"/>
          <w:szCs w:val="24"/>
        </w:rPr>
        <w:t>коны Ньютона, принцип суперпози</w:t>
      </w:r>
      <w:r w:rsidRPr="0019738C">
        <w:rPr>
          <w:rFonts w:ascii="Times New Roman" w:hAnsi="Times New Roman" w:cs="Times New Roman"/>
          <w:sz w:val="24"/>
          <w:szCs w:val="24"/>
        </w:rPr>
        <w:t xml:space="preserve">ции сил, закон всемирного тяготения, закон Гука, законы сохранения импульса и энергии с учетом границ их </w:t>
      </w:r>
      <w:r>
        <w:rPr>
          <w:rFonts w:ascii="Times New Roman" w:hAnsi="Times New Roman" w:cs="Times New Roman"/>
          <w:sz w:val="24"/>
          <w:szCs w:val="24"/>
        </w:rPr>
        <w:t>примени</w:t>
      </w:r>
      <w:r w:rsidRPr="0019738C">
        <w:rPr>
          <w:rFonts w:ascii="Times New Roman" w:hAnsi="Times New Roman" w:cs="Times New Roman"/>
          <w:sz w:val="24"/>
          <w:szCs w:val="24"/>
        </w:rPr>
        <w:t>мости, условия статическог</w:t>
      </w:r>
      <w:r>
        <w:rPr>
          <w:rFonts w:ascii="Times New Roman" w:hAnsi="Times New Roman" w:cs="Times New Roman"/>
          <w:sz w:val="24"/>
          <w:szCs w:val="24"/>
        </w:rPr>
        <w:t>о равновесия для поступательно</w:t>
      </w:r>
      <w:r w:rsidRPr="0019738C">
        <w:rPr>
          <w:rFonts w:ascii="Times New Roman" w:hAnsi="Times New Roman" w:cs="Times New Roman"/>
          <w:sz w:val="24"/>
          <w:szCs w:val="24"/>
        </w:rPr>
        <w:t>го и вращательного движения;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называть: основные положения кинематики;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описывать: демонст</w:t>
      </w:r>
      <w:r>
        <w:rPr>
          <w:rFonts w:ascii="Times New Roman" w:hAnsi="Times New Roman" w:cs="Times New Roman"/>
          <w:sz w:val="24"/>
          <w:szCs w:val="24"/>
        </w:rPr>
        <w:t>рационные опыты Бойля, экспери</w:t>
      </w:r>
      <w:r w:rsidRPr="0019738C">
        <w:rPr>
          <w:rFonts w:ascii="Times New Roman" w:hAnsi="Times New Roman" w:cs="Times New Roman"/>
          <w:sz w:val="24"/>
          <w:szCs w:val="24"/>
        </w:rPr>
        <w:t xml:space="preserve">менты по измерению ускорения свободного падения, опыт Кавендиша по измерению гравитационной постоянной, опыт по сохранению состояния </w:t>
      </w:r>
      <w:r>
        <w:rPr>
          <w:rFonts w:ascii="Times New Roman" w:hAnsi="Times New Roman" w:cs="Times New Roman"/>
          <w:sz w:val="24"/>
          <w:szCs w:val="24"/>
        </w:rPr>
        <w:t>покоя (опыт, подтверждающий за</w:t>
      </w:r>
      <w:r w:rsidRPr="0019738C">
        <w:rPr>
          <w:rFonts w:ascii="Times New Roman" w:hAnsi="Times New Roman" w:cs="Times New Roman"/>
          <w:sz w:val="24"/>
          <w:szCs w:val="24"/>
        </w:rPr>
        <w:t>кон инерции), эксперимент по измерению коэффициента трения скольжения; эксперимент по измерению с помощью эффекта Доплера скорости движущихся объектов: машин, астрономических объектов;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воспроизводить: опыты Галилея для изучения явления свободного падения тел;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описывать и воспроизводить: демонстрационные опыты по распространению продольных механических волн в пружине и в газе, поперечных механических волн — в </w:t>
      </w:r>
      <w:r>
        <w:rPr>
          <w:rFonts w:ascii="Times New Roman" w:hAnsi="Times New Roman" w:cs="Times New Roman"/>
          <w:sz w:val="24"/>
          <w:szCs w:val="24"/>
        </w:rPr>
        <w:t>пру</w:t>
      </w:r>
      <w:r w:rsidRPr="0019738C">
        <w:rPr>
          <w:rFonts w:ascii="Times New Roman" w:hAnsi="Times New Roman" w:cs="Times New Roman"/>
          <w:sz w:val="24"/>
          <w:szCs w:val="24"/>
        </w:rPr>
        <w:t>жине и шнуре;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делать выводы: об особенностях свободного падения тел в вакууме и в воздухе, о механизме возникновения силы упругости с помощью механической модели кристалла, о преимуществах использования энергетического подхода при решении ряда задач динамики;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lastRenderedPageBreak/>
        <w:t xml:space="preserve">прогнозировать влияние невесомости на поведение </w:t>
      </w:r>
      <w:r>
        <w:rPr>
          <w:rFonts w:ascii="Times New Roman" w:hAnsi="Times New Roman" w:cs="Times New Roman"/>
          <w:sz w:val="24"/>
          <w:szCs w:val="24"/>
        </w:rPr>
        <w:t>кос</w:t>
      </w:r>
      <w:r w:rsidRPr="0019738C">
        <w:rPr>
          <w:rFonts w:ascii="Times New Roman" w:hAnsi="Times New Roman" w:cs="Times New Roman"/>
          <w:sz w:val="24"/>
          <w:szCs w:val="24"/>
        </w:rPr>
        <w:t>монавтов при длительных космических полетах, возможные варианты вынужденных кол</w:t>
      </w:r>
      <w:r>
        <w:rPr>
          <w:rFonts w:ascii="Times New Roman" w:hAnsi="Times New Roman" w:cs="Times New Roman"/>
          <w:sz w:val="24"/>
          <w:szCs w:val="24"/>
        </w:rPr>
        <w:t>ебаний одного и того же маятни</w:t>
      </w:r>
      <w:r w:rsidRPr="0019738C">
        <w:rPr>
          <w:rFonts w:ascii="Times New Roman" w:hAnsi="Times New Roman" w:cs="Times New Roman"/>
          <w:sz w:val="24"/>
          <w:szCs w:val="24"/>
        </w:rPr>
        <w:t xml:space="preserve">ка в средах с разной </w:t>
      </w:r>
      <w:r>
        <w:rPr>
          <w:rFonts w:ascii="Times New Roman" w:hAnsi="Times New Roman" w:cs="Times New Roman"/>
          <w:sz w:val="24"/>
          <w:szCs w:val="24"/>
        </w:rPr>
        <w:t>плотностью</w:t>
      </w:r>
      <w:r w:rsidRPr="0019738C">
        <w:rPr>
          <w:rFonts w:ascii="Times New Roman" w:hAnsi="Times New Roman" w:cs="Times New Roman"/>
          <w:sz w:val="24"/>
          <w:szCs w:val="24"/>
        </w:rPr>
        <w:t>;</w:t>
      </w:r>
    </w:p>
    <w:p w:rsidR="00270E52" w:rsidRPr="0019738C" w:rsidRDefault="00270E52" w:rsidP="00270E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применять полученные знания для решения </w:t>
      </w:r>
      <w:r>
        <w:rPr>
          <w:rFonts w:ascii="Times New Roman" w:hAnsi="Times New Roman" w:cs="Times New Roman"/>
          <w:sz w:val="24"/>
          <w:szCs w:val="24"/>
        </w:rPr>
        <w:t>практиче</w:t>
      </w:r>
      <w:r w:rsidRPr="0019738C">
        <w:rPr>
          <w:rFonts w:ascii="Times New Roman" w:hAnsi="Times New Roman" w:cs="Times New Roman"/>
          <w:sz w:val="24"/>
          <w:szCs w:val="24"/>
        </w:rPr>
        <w:t>ских задач.</w:t>
      </w:r>
    </w:p>
    <w:p w:rsidR="00270E52" w:rsidRPr="0019738C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Pr="0019738C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Молекулярная физика и термодинамика</w:t>
      </w:r>
    </w:p>
    <w:p w:rsidR="00270E52" w:rsidRPr="0019738C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темы позволяют: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давать определения понятий: молекула, атом, изотоп, относительная атомная масса, дефект массы, моль, </w:t>
      </w:r>
      <w:r>
        <w:rPr>
          <w:rFonts w:ascii="Times New Roman" w:hAnsi="Times New Roman" w:cs="Times New Roman"/>
          <w:sz w:val="24"/>
          <w:szCs w:val="24"/>
        </w:rPr>
        <w:t>постоян</w:t>
      </w:r>
      <w:r w:rsidRPr="0019738C">
        <w:rPr>
          <w:rFonts w:ascii="Times New Roman" w:hAnsi="Times New Roman" w:cs="Times New Roman"/>
          <w:sz w:val="24"/>
          <w:szCs w:val="24"/>
        </w:rPr>
        <w:t xml:space="preserve">ная Авогадро, микроскопические и макроскопические </w:t>
      </w:r>
      <w:r>
        <w:rPr>
          <w:rFonts w:ascii="Times New Roman" w:hAnsi="Times New Roman" w:cs="Times New Roman"/>
          <w:sz w:val="24"/>
          <w:szCs w:val="24"/>
        </w:rPr>
        <w:t>пара</w:t>
      </w:r>
      <w:r w:rsidRPr="0019738C">
        <w:rPr>
          <w:rFonts w:ascii="Times New Roman" w:hAnsi="Times New Roman" w:cs="Times New Roman"/>
          <w:sz w:val="24"/>
          <w:szCs w:val="24"/>
        </w:rPr>
        <w:t>метры, стационарное равнове</w:t>
      </w:r>
      <w:r>
        <w:rPr>
          <w:rFonts w:ascii="Times New Roman" w:hAnsi="Times New Roman" w:cs="Times New Roman"/>
          <w:sz w:val="24"/>
          <w:szCs w:val="24"/>
        </w:rPr>
        <w:t>сное состояние газа, температу</w:t>
      </w:r>
      <w:r w:rsidRPr="0019738C">
        <w:rPr>
          <w:rFonts w:ascii="Times New Roman" w:hAnsi="Times New Roman" w:cs="Times New Roman"/>
          <w:sz w:val="24"/>
          <w:szCs w:val="24"/>
        </w:rPr>
        <w:t xml:space="preserve">ра идеального газа, абсолютный нуль температуры,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изопро</w:t>
      </w:r>
      <w:r w:rsidRPr="0019738C">
        <w:rPr>
          <w:rFonts w:ascii="Times New Roman" w:hAnsi="Times New Roman" w:cs="Times New Roman"/>
          <w:sz w:val="24"/>
          <w:szCs w:val="24"/>
        </w:rPr>
        <w:t>цесс</w:t>
      </w:r>
      <w:proofErr w:type="spellEnd"/>
      <w:r w:rsidRPr="0019738C">
        <w:rPr>
          <w:rFonts w:ascii="Times New Roman" w:hAnsi="Times New Roman" w:cs="Times New Roman"/>
          <w:sz w:val="24"/>
          <w:szCs w:val="24"/>
        </w:rPr>
        <w:t xml:space="preserve">, изотермический, изобарный и изохорный процессы, теплообмен, теплоизолированная система, адиабатный </w:t>
      </w:r>
      <w:r>
        <w:rPr>
          <w:rFonts w:ascii="Times New Roman" w:hAnsi="Times New Roman" w:cs="Times New Roman"/>
          <w:sz w:val="24"/>
          <w:szCs w:val="24"/>
        </w:rPr>
        <w:t>про</w:t>
      </w:r>
      <w:r w:rsidRPr="0019738C">
        <w:rPr>
          <w:rFonts w:ascii="Times New Roman" w:hAnsi="Times New Roman" w:cs="Times New Roman"/>
          <w:sz w:val="24"/>
          <w:szCs w:val="24"/>
        </w:rPr>
        <w:t>цесс, тепловой двигатель, замкнутый цикл, необратимый процесс;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давать определения физических величин: внутренняя энергия, количество теплоты, КПД теплового двигателя;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называть основные положения и основную физическую модель молекулярно-кин</w:t>
      </w:r>
      <w:r>
        <w:rPr>
          <w:rFonts w:ascii="Times New Roman" w:hAnsi="Times New Roman" w:cs="Times New Roman"/>
          <w:sz w:val="24"/>
          <w:szCs w:val="24"/>
        </w:rPr>
        <w:t>етической теории строения веще</w:t>
      </w:r>
      <w:r w:rsidRPr="0019738C">
        <w:rPr>
          <w:rFonts w:ascii="Times New Roman" w:hAnsi="Times New Roman" w:cs="Times New Roman"/>
          <w:sz w:val="24"/>
          <w:szCs w:val="24"/>
        </w:rPr>
        <w:t>ства;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классифицировать агрегатные состояния вещества;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характеризовать изменения структуры агрегатных </w:t>
      </w:r>
      <w:r>
        <w:rPr>
          <w:rFonts w:ascii="Times New Roman" w:hAnsi="Times New Roman" w:cs="Times New Roman"/>
          <w:sz w:val="24"/>
          <w:szCs w:val="24"/>
        </w:rPr>
        <w:t>со</w:t>
      </w:r>
      <w:r w:rsidRPr="0019738C">
        <w:rPr>
          <w:rFonts w:ascii="Times New Roman" w:hAnsi="Times New Roman" w:cs="Times New Roman"/>
          <w:sz w:val="24"/>
          <w:szCs w:val="24"/>
        </w:rPr>
        <w:t>стояний вещества при фазовых переходах;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воспроизводить основное уравнение </w:t>
      </w:r>
      <w:r>
        <w:rPr>
          <w:rFonts w:ascii="Times New Roman" w:hAnsi="Times New Roman" w:cs="Times New Roman"/>
          <w:sz w:val="24"/>
          <w:szCs w:val="24"/>
        </w:rPr>
        <w:t>молекулярно-ки</w:t>
      </w:r>
      <w:r w:rsidRPr="0019738C">
        <w:rPr>
          <w:rFonts w:ascii="Times New Roman" w:hAnsi="Times New Roman" w:cs="Times New Roman"/>
          <w:sz w:val="24"/>
          <w:szCs w:val="24"/>
        </w:rPr>
        <w:t>нетической теории, зако</w:t>
      </w:r>
      <w:r>
        <w:rPr>
          <w:rFonts w:ascii="Times New Roman" w:hAnsi="Times New Roman" w:cs="Times New Roman"/>
          <w:sz w:val="24"/>
          <w:szCs w:val="24"/>
        </w:rPr>
        <w:t xml:space="preserve">н Дальтона, уравнение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Клапейро</w:t>
      </w:r>
      <w:r w:rsidRPr="0019738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9738C">
        <w:rPr>
          <w:rFonts w:ascii="Times New Roman" w:hAnsi="Times New Roman" w:cs="Times New Roman"/>
          <w:sz w:val="24"/>
          <w:szCs w:val="24"/>
        </w:rPr>
        <w:t>—Менделеева, закон Б</w:t>
      </w:r>
      <w:r>
        <w:rPr>
          <w:rFonts w:ascii="Times New Roman" w:hAnsi="Times New Roman" w:cs="Times New Roman"/>
          <w:sz w:val="24"/>
          <w:szCs w:val="24"/>
        </w:rPr>
        <w:t>ойля—Мариотта, закон Гей-Люсса</w:t>
      </w:r>
      <w:r w:rsidRPr="0019738C">
        <w:rPr>
          <w:rFonts w:ascii="Times New Roman" w:hAnsi="Times New Roman" w:cs="Times New Roman"/>
          <w:sz w:val="24"/>
          <w:szCs w:val="24"/>
        </w:rPr>
        <w:t>ка, закон Шарля;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формулировать: условия идеальности газа, первый и второй законы термодинамики;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использовать статистический подход для описания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19738C">
        <w:rPr>
          <w:rFonts w:ascii="Times New Roman" w:hAnsi="Times New Roman" w:cs="Times New Roman"/>
          <w:sz w:val="24"/>
          <w:szCs w:val="24"/>
        </w:rPr>
        <w:t>ведения совокупности большого числа частиц, включающий введение микроскопиче</w:t>
      </w:r>
      <w:r>
        <w:rPr>
          <w:rFonts w:ascii="Times New Roman" w:hAnsi="Times New Roman" w:cs="Times New Roman"/>
          <w:sz w:val="24"/>
          <w:szCs w:val="24"/>
        </w:rPr>
        <w:t>ских и макроскопических параме</w:t>
      </w:r>
      <w:r w:rsidRPr="0019738C">
        <w:rPr>
          <w:rFonts w:ascii="Times New Roman" w:hAnsi="Times New Roman" w:cs="Times New Roman"/>
          <w:sz w:val="24"/>
          <w:szCs w:val="24"/>
        </w:rPr>
        <w:t>тров;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описывать: демонстр</w:t>
      </w:r>
      <w:r>
        <w:rPr>
          <w:rFonts w:ascii="Times New Roman" w:hAnsi="Times New Roman" w:cs="Times New Roman"/>
          <w:sz w:val="24"/>
          <w:szCs w:val="24"/>
        </w:rPr>
        <w:t>ационные эксперименты, позволя</w:t>
      </w:r>
      <w:r w:rsidRPr="0019738C">
        <w:rPr>
          <w:rFonts w:ascii="Times New Roman" w:hAnsi="Times New Roman" w:cs="Times New Roman"/>
          <w:sz w:val="24"/>
          <w:szCs w:val="24"/>
        </w:rPr>
        <w:t>ющие установить для газа взаимосвязь между его давлением, объемом, массой и температурой; эксперимент по измерению удельной теплоемкости вещества; опыты, иллюстрирующие изменение внутренней энергии тела при совершении работы;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объяснять: газовые законы на основе </w:t>
      </w:r>
      <w:r>
        <w:rPr>
          <w:rFonts w:ascii="Times New Roman" w:hAnsi="Times New Roman" w:cs="Times New Roman"/>
          <w:sz w:val="24"/>
          <w:szCs w:val="24"/>
        </w:rPr>
        <w:t>молекулярно-ки</w:t>
      </w:r>
      <w:r w:rsidRPr="0019738C">
        <w:rPr>
          <w:rFonts w:ascii="Times New Roman" w:hAnsi="Times New Roman" w:cs="Times New Roman"/>
          <w:sz w:val="24"/>
          <w:szCs w:val="24"/>
        </w:rPr>
        <w:t>нетической теории строения</w:t>
      </w:r>
      <w:r>
        <w:rPr>
          <w:rFonts w:ascii="Times New Roman" w:hAnsi="Times New Roman" w:cs="Times New Roman"/>
          <w:sz w:val="24"/>
          <w:szCs w:val="24"/>
        </w:rPr>
        <w:t xml:space="preserve"> вещества, особенность темпера</w:t>
      </w:r>
      <w:r w:rsidRPr="0019738C">
        <w:rPr>
          <w:rFonts w:ascii="Times New Roman" w:hAnsi="Times New Roman" w:cs="Times New Roman"/>
          <w:sz w:val="24"/>
          <w:szCs w:val="24"/>
        </w:rPr>
        <w:t>туры как параметра состояния системы, принцип действия тепловых двигателей;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делать вывод о том, чт</w:t>
      </w:r>
      <w:r>
        <w:rPr>
          <w:rFonts w:ascii="Times New Roman" w:hAnsi="Times New Roman" w:cs="Times New Roman"/>
          <w:sz w:val="24"/>
          <w:szCs w:val="24"/>
        </w:rPr>
        <w:t>о явление диффузии является не</w:t>
      </w:r>
      <w:r w:rsidRPr="0019738C">
        <w:rPr>
          <w:rFonts w:ascii="Times New Roman" w:hAnsi="Times New Roman" w:cs="Times New Roman"/>
          <w:sz w:val="24"/>
          <w:szCs w:val="24"/>
        </w:rPr>
        <w:t>обратимым процессом;</w:t>
      </w:r>
    </w:p>
    <w:p w:rsidR="00270E52" w:rsidRPr="0019738C" w:rsidRDefault="00270E52" w:rsidP="00270E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применять полученные знания к объяснению явлений, наблюдаемых в природе и быту.</w:t>
      </w:r>
    </w:p>
    <w:p w:rsidR="00270E52" w:rsidRPr="0019738C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Pr="0019738C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Электродинамика</w:t>
      </w:r>
    </w:p>
    <w:p w:rsidR="00270E52" w:rsidRPr="0019738C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темы позволяют: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давать определения понятий: точечный электрический заряд, электризация тел,</w:t>
      </w:r>
      <w:r>
        <w:rPr>
          <w:rFonts w:ascii="Times New Roman" w:hAnsi="Times New Roman" w:cs="Times New Roman"/>
          <w:sz w:val="24"/>
          <w:szCs w:val="24"/>
        </w:rPr>
        <w:t xml:space="preserve"> электрически изолированная си</w:t>
      </w:r>
      <w:r w:rsidRPr="0019738C">
        <w:rPr>
          <w:rFonts w:ascii="Times New Roman" w:hAnsi="Times New Roman" w:cs="Times New Roman"/>
          <w:sz w:val="24"/>
          <w:szCs w:val="24"/>
        </w:rPr>
        <w:t xml:space="preserve">стема тел, электрическое поле, линии напряженности </w:t>
      </w:r>
      <w:r>
        <w:rPr>
          <w:rFonts w:ascii="Times New Roman" w:hAnsi="Times New Roman" w:cs="Times New Roman"/>
          <w:sz w:val="24"/>
          <w:szCs w:val="24"/>
        </w:rPr>
        <w:t>элек</w:t>
      </w:r>
      <w:r w:rsidRPr="0019738C">
        <w:rPr>
          <w:rFonts w:ascii="Times New Roman" w:hAnsi="Times New Roman" w:cs="Times New Roman"/>
          <w:sz w:val="24"/>
          <w:szCs w:val="24"/>
        </w:rPr>
        <w:t xml:space="preserve">тростатического поля, свободные и связанные заряды, </w:t>
      </w:r>
      <w:r>
        <w:rPr>
          <w:rFonts w:ascii="Times New Roman" w:hAnsi="Times New Roman" w:cs="Times New Roman"/>
          <w:sz w:val="24"/>
          <w:szCs w:val="24"/>
        </w:rPr>
        <w:t>экви</w:t>
      </w:r>
      <w:r w:rsidRPr="0019738C">
        <w:rPr>
          <w:rFonts w:ascii="Times New Roman" w:hAnsi="Times New Roman" w:cs="Times New Roman"/>
          <w:sz w:val="24"/>
          <w:szCs w:val="24"/>
        </w:rPr>
        <w:t xml:space="preserve">потенциальная поверхность, конденсатор, проводники, </w:t>
      </w:r>
      <w:r>
        <w:rPr>
          <w:rFonts w:ascii="Times New Roman" w:hAnsi="Times New Roman" w:cs="Times New Roman"/>
          <w:sz w:val="24"/>
          <w:szCs w:val="24"/>
        </w:rPr>
        <w:t>диэ</w:t>
      </w:r>
      <w:r w:rsidRPr="0019738C">
        <w:rPr>
          <w:rFonts w:ascii="Times New Roman" w:hAnsi="Times New Roman" w:cs="Times New Roman"/>
          <w:sz w:val="24"/>
          <w:szCs w:val="24"/>
        </w:rPr>
        <w:t xml:space="preserve">лектрики, полупроводники, поляризация диэлектрика, электрический ток, источник тока, сторонние силы, сверхпроводимость, дырка, последовательное и </w:t>
      </w:r>
      <w:r>
        <w:rPr>
          <w:rFonts w:ascii="Times New Roman" w:hAnsi="Times New Roman" w:cs="Times New Roman"/>
          <w:sz w:val="24"/>
          <w:szCs w:val="24"/>
        </w:rPr>
        <w:t>параллель</w:t>
      </w:r>
      <w:r w:rsidRPr="0019738C">
        <w:rPr>
          <w:rFonts w:ascii="Times New Roman" w:hAnsi="Times New Roman" w:cs="Times New Roman"/>
          <w:sz w:val="24"/>
          <w:szCs w:val="24"/>
        </w:rPr>
        <w:t xml:space="preserve">ное соединения проводников, электролиты, </w:t>
      </w:r>
      <w:r>
        <w:rPr>
          <w:rFonts w:ascii="Times New Roman" w:hAnsi="Times New Roman" w:cs="Times New Roman"/>
          <w:sz w:val="24"/>
          <w:szCs w:val="24"/>
        </w:rPr>
        <w:t>электролитиче</w:t>
      </w:r>
      <w:r w:rsidRPr="0019738C">
        <w:rPr>
          <w:rFonts w:ascii="Times New Roman" w:hAnsi="Times New Roman" w:cs="Times New Roman"/>
          <w:sz w:val="24"/>
          <w:szCs w:val="24"/>
        </w:rPr>
        <w:t xml:space="preserve">ская диссоциация, степень диссоциации, электролиз, </w:t>
      </w:r>
      <w:r>
        <w:rPr>
          <w:rFonts w:ascii="Times New Roman" w:hAnsi="Times New Roman" w:cs="Times New Roman"/>
          <w:sz w:val="24"/>
          <w:szCs w:val="24"/>
        </w:rPr>
        <w:t>иони</w:t>
      </w:r>
      <w:r w:rsidRPr="0019738C">
        <w:rPr>
          <w:rFonts w:ascii="Times New Roman" w:hAnsi="Times New Roman" w:cs="Times New Roman"/>
          <w:sz w:val="24"/>
          <w:szCs w:val="24"/>
        </w:rPr>
        <w:t>зация, плазма, самостоят</w:t>
      </w:r>
      <w:r>
        <w:rPr>
          <w:rFonts w:ascii="Times New Roman" w:hAnsi="Times New Roman" w:cs="Times New Roman"/>
          <w:sz w:val="24"/>
          <w:szCs w:val="24"/>
        </w:rPr>
        <w:t>ельный и несамостоятельный раз</w:t>
      </w:r>
      <w:r w:rsidRPr="0019738C">
        <w:rPr>
          <w:rFonts w:ascii="Times New Roman" w:hAnsi="Times New Roman" w:cs="Times New Roman"/>
          <w:sz w:val="24"/>
          <w:szCs w:val="24"/>
        </w:rPr>
        <w:t xml:space="preserve">ряды, магнитное взаимодействие, линии магнитной индукции, однородное магнитное поле, собственная </w:t>
      </w:r>
      <w:r>
        <w:rPr>
          <w:rFonts w:ascii="Times New Roman" w:hAnsi="Times New Roman" w:cs="Times New Roman"/>
          <w:sz w:val="24"/>
          <w:szCs w:val="24"/>
        </w:rPr>
        <w:t>индук</w:t>
      </w:r>
      <w:r w:rsidRPr="0019738C">
        <w:rPr>
          <w:rFonts w:ascii="Times New Roman" w:hAnsi="Times New Roman" w:cs="Times New Roman"/>
          <w:sz w:val="24"/>
          <w:szCs w:val="24"/>
        </w:rPr>
        <w:t xml:space="preserve">ция, электромагнитная индукция, индукционный ток, </w:t>
      </w:r>
      <w:r>
        <w:rPr>
          <w:rFonts w:ascii="Times New Roman" w:hAnsi="Times New Roman" w:cs="Times New Roman"/>
          <w:sz w:val="24"/>
          <w:szCs w:val="24"/>
        </w:rPr>
        <w:t>само</w:t>
      </w:r>
      <w:r w:rsidRPr="0019738C">
        <w:rPr>
          <w:rFonts w:ascii="Times New Roman" w:hAnsi="Times New Roman" w:cs="Times New Roman"/>
          <w:sz w:val="24"/>
          <w:szCs w:val="24"/>
        </w:rPr>
        <w:t>индукция, магнитоэлект</w:t>
      </w:r>
      <w:r>
        <w:rPr>
          <w:rFonts w:ascii="Times New Roman" w:hAnsi="Times New Roman" w:cs="Times New Roman"/>
          <w:sz w:val="24"/>
          <w:szCs w:val="24"/>
        </w:rPr>
        <w:t>рическая индукция, токи замыка</w:t>
      </w:r>
      <w:r w:rsidRPr="0019738C">
        <w:rPr>
          <w:rFonts w:ascii="Times New Roman" w:hAnsi="Times New Roman" w:cs="Times New Roman"/>
          <w:sz w:val="24"/>
          <w:szCs w:val="24"/>
        </w:rPr>
        <w:t>ния и размыкания, трансформатор; собственная и примесная проводимость, донорные и акцепторные примеси, p—n</w:t>
      </w:r>
      <w:r>
        <w:rPr>
          <w:rFonts w:ascii="Times New Roman" w:hAnsi="Times New Roman" w:cs="Times New Roman"/>
          <w:sz w:val="24"/>
          <w:szCs w:val="24"/>
        </w:rPr>
        <w:t>-пере</w:t>
      </w:r>
      <w:r w:rsidRPr="0019738C">
        <w:rPr>
          <w:rFonts w:ascii="Times New Roman" w:hAnsi="Times New Roman" w:cs="Times New Roman"/>
          <w:sz w:val="24"/>
          <w:szCs w:val="24"/>
        </w:rPr>
        <w:t xml:space="preserve">ход, запирающий слой, выпрямление </w:t>
      </w:r>
      <w:r w:rsidRPr="0019738C">
        <w:rPr>
          <w:rFonts w:ascii="Times New Roman" w:hAnsi="Times New Roman" w:cs="Times New Roman"/>
          <w:sz w:val="24"/>
          <w:szCs w:val="24"/>
        </w:rPr>
        <w:lastRenderedPageBreak/>
        <w:t>переменного тока, транзистор, колебательный конт</w:t>
      </w:r>
      <w:r>
        <w:rPr>
          <w:rFonts w:ascii="Times New Roman" w:hAnsi="Times New Roman" w:cs="Times New Roman"/>
          <w:sz w:val="24"/>
          <w:szCs w:val="24"/>
        </w:rPr>
        <w:t>ур, резонанс в колебатель</w:t>
      </w:r>
      <w:r w:rsidRPr="0019738C">
        <w:rPr>
          <w:rFonts w:ascii="Times New Roman" w:hAnsi="Times New Roman" w:cs="Times New Roman"/>
          <w:sz w:val="24"/>
          <w:szCs w:val="24"/>
        </w:rPr>
        <w:t xml:space="preserve">ном контуре, электромагнитная волна, бегущая </w:t>
      </w:r>
      <w:r>
        <w:rPr>
          <w:rFonts w:ascii="Times New Roman" w:hAnsi="Times New Roman" w:cs="Times New Roman"/>
          <w:sz w:val="24"/>
          <w:szCs w:val="24"/>
        </w:rPr>
        <w:t>гармониче</w:t>
      </w:r>
      <w:r w:rsidRPr="0019738C">
        <w:rPr>
          <w:rFonts w:ascii="Times New Roman" w:hAnsi="Times New Roman" w:cs="Times New Roman"/>
          <w:sz w:val="24"/>
          <w:szCs w:val="24"/>
        </w:rPr>
        <w:t xml:space="preserve">ская электромагнитная волна, </w:t>
      </w:r>
      <w:proofErr w:type="spellStart"/>
      <w:r w:rsidRPr="0019738C">
        <w:rPr>
          <w:rFonts w:ascii="Times New Roman" w:hAnsi="Times New Roman" w:cs="Times New Roman"/>
          <w:sz w:val="24"/>
          <w:szCs w:val="24"/>
        </w:rPr>
        <w:t>плоскополяризованная</w:t>
      </w:r>
      <w:proofErr w:type="spellEnd"/>
      <w:r w:rsidRPr="0019738C">
        <w:rPr>
          <w:rFonts w:ascii="Times New Roman" w:hAnsi="Times New Roman" w:cs="Times New Roman"/>
          <w:sz w:val="24"/>
          <w:szCs w:val="24"/>
        </w:rPr>
        <w:t xml:space="preserve"> (или линейно-поляризованна</w:t>
      </w:r>
      <w:r>
        <w:rPr>
          <w:rFonts w:ascii="Times New Roman" w:hAnsi="Times New Roman" w:cs="Times New Roman"/>
          <w:sz w:val="24"/>
          <w:szCs w:val="24"/>
        </w:rPr>
        <w:t>я) электромагнитная волна, пло</w:t>
      </w:r>
      <w:r w:rsidRPr="0019738C">
        <w:rPr>
          <w:rFonts w:ascii="Times New Roman" w:hAnsi="Times New Roman" w:cs="Times New Roman"/>
          <w:sz w:val="24"/>
          <w:szCs w:val="24"/>
        </w:rPr>
        <w:t xml:space="preserve">скость поляризации электромагнитной волны, фронт волны, луч, радиосвязь, модуляция и демодуляция сигнала, </w:t>
      </w:r>
      <w:r>
        <w:rPr>
          <w:rFonts w:ascii="Times New Roman" w:hAnsi="Times New Roman" w:cs="Times New Roman"/>
          <w:sz w:val="24"/>
          <w:szCs w:val="24"/>
        </w:rPr>
        <w:t>вторич</w:t>
      </w:r>
      <w:r w:rsidRPr="0019738C">
        <w:rPr>
          <w:rFonts w:ascii="Times New Roman" w:hAnsi="Times New Roman" w:cs="Times New Roman"/>
          <w:sz w:val="24"/>
          <w:szCs w:val="24"/>
        </w:rPr>
        <w:t xml:space="preserve">ные электромагнитные волны, монохроматическая волна, когерентные волны и источники, время и длина </w:t>
      </w:r>
      <w:r>
        <w:rPr>
          <w:rFonts w:ascii="Times New Roman" w:hAnsi="Times New Roman" w:cs="Times New Roman"/>
          <w:sz w:val="24"/>
          <w:szCs w:val="24"/>
        </w:rPr>
        <w:t>когерентно</w:t>
      </w:r>
      <w:r w:rsidRPr="0019738C">
        <w:rPr>
          <w:rFonts w:ascii="Times New Roman" w:hAnsi="Times New Roman" w:cs="Times New Roman"/>
          <w:sz w:val="24"/>
          <w:szCs w:val="24"/>
        </w:rPr>
        <w:t>сти, просветление оптики;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давать определения</w:t>
      </w:r>
      <w:r>
        <w:rPr>
          <w:rFonts w:ascii="Times New Roman" w:hAnsi="Times New Roman" w:cs="Times New Roman"/>
          <w:sz w:val="24"/>
          <w:szCs w:val="24"/>
        </w:rPr>
        <w:t xml:space="preserve"> физических величин: электриче</w:t>
      </w:r>
      <w:r w:rsidRPr="0019738C">
        <w:rPr>
          <w:rFonts w:ascii="Times New Roman" w:hAnsi="Times New Roman" w:cs="Times New Roman"/>
          <w:sz w:val="24"/>
          <w:szCs w:val="24"/>
        </w:rPr>
        <w:t>ский заряд, напряженност</w:t>
      </w:r>
      <w:r>
        <w:rPr>
          <w:rFonts w:ascii="Times New Roman" w:hAnsi="Times New Roman" w:cs="Times New Roman"/>
          <w:sz w:val="24"/>
          <w:szCs w:val="24"/>
        </w:rPr>
        <w:t>ь электростатического поля, по</w:t>
      </w:r>
      <w:r w:rsidRPr="0019738C">
        <w:rPr>
          <w:rFonts w:ascii="Times New Roman" w:hAnsi="Times New Roman" w:cs="Times New Roman"/>
          <w:sz w:val="24"/>
          <w:szCs w:val="24"/>
        </w:rPr>
        <w:t xml:space="preserve">тенциал электростатического поля, разность потенциалов, относительная диэлектрическая проницаемость среды, </w:t>
      </w:r>
      <w:proofErr w:type="spellStart"/>
      <w:r w:rsidRPr="0019738C">
        <w:rPr>
          <w:rFonts w:ascii="Times New Roman" w:hAnsi="Times New Roman" w:cs="Times New Roman"/>
          <w:sz w:val="24"/>
          <w:szCs w:val="24"/>
        </w:rPr>
        <w:t>по-верхностная</w:t>
      </w:r>
      <w:proofErr w:type="spellEnd"/>
      <w:r w:rsidRPr="0019738C">
        <w:rPr>
          <w:rFonts w:ascii="Times New Roman" w:hAnsi="Times New Roman" w:cs="Times New Roman"/>
          <w:sz w:val="24"/>
          <w:szCs w:val="24"/>
        </w:rPr>
        <w:t xml:space="preserve"> плотность среды, электроемкость уединенного проводника, электроемкость конденсатора, сила тока, ЭДС, сопротивление проводника, мощность электрического тока, энергия ионизации, век</w:t>
      </w:r>
      <w:r>
        <w:rPr>
          <w:rFonts w:ascii="Times New Roman" w:hAnsi="Times New Roman" w:cs="Times New Roman"/>
          <w:sz w:val="24"/>
          <w:szCs w:val="24"/>
        </w:rPr>
        <w:t>тор магнитной индукции, магнит</w:t>
      </w:r>
      <w:r w:rsidRPr="0019738C">
        <w:rPr>
          <w:rFonts w:ascii="Times New Roman" w:hAnsi="Times New Roman" w:cs="Times New Roman"/>
          <w:sz w:val="24"/>
          <w:szCs w:val="24"/>
        </w:rPr>
        <w:t>ный поток, сила Ампера, с</w:t>
      </w:r>
      <w:r>
        <w:rPr>
          <w:rFonts w:ascii="Times New Roman" w:hAnsi="Times New Roman" w:cs="Times New Roman"/>
          <w:sz w:val="24"/>
          <w:szCs w:val="24"/>
        </w:rPr>
        <w:t>ила Лоренца, индуктивность кон</w:t>
      </w:r>
      <w:r w:rsidRPr="0019738C">
        <w:rPr>
          <w:rFonts w:ascii="Times New Roman" w:hAnsi="Times New Roman" w:cs="Times New Roman"/>
          <w:sz w:val="24"/>
          <w:szCs w:val="24"/>
        </w:rPr>
        <w:t>тура, магнитная проницае</w:t>
      </w:r>
      <w:r>
        <w:rPr>
          <w:rFonts w:ascii="Times New Roman" w:hAnsi="Times New Roman" w:cs="Times New Roman"/>
          <w:sz w:val="24"/>
          <w:szCs w:val="24"/>
        </w:rPr>
        <w:t>мость среды, коэффициент транс</w:t>
      </w:r>
      <w:r w:rsidRPr="0019738C">
        <w:rPr>
          <w:rFonts w:ascii="Times New Roman" w:hAnsi="Times New Roman" w:cs="Times New Roman"/>
          <w:sz w:val="24"/>
          <w:szCs w:val="24"/>
        </w:rPr>
        <w:t>формации, длина волны, поток энергии и плотность потока энергии электромагнитно</w:t>
      </w:r>
      <w:r>
        <w:rPr>
          <w:rFonts w:ascii="Times New Roman" w:hAnsi="Times New Roman" w:cs="Times New Roman"/>
          <w:sz w:val="24"/>
          <w:szCs w:val="24"/>
        </w:rPr>
        <w:t>й волны, интенсивность электро</w:t>
      </w:r>
      <w:r w:rsidRPr="0019738C">
        <w:rPr>
          <w:rFonts w:ascii="Times New Roman" w:hAnsi="Times New Roman" w:cs="Times New Roman"/>
          <w:sz w:val="24"/>
          <w:szCs w:val="24"/>
        </w:rPr>
        <w:t>магнитной волны;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объяснять: зависимость электроемкости плоского </w:t>
      </w:r>
      <w:r>
        <w:rPr>
          <w:rFonts w:ascii="Times New Roman" w:hAnsi="Times New Roman" w:cs="Times New Roman"/>
          <w:sz w:val="24"/>
          <w:szCs w:val="24"/>
        </w:rPr>
        <w:t>кон</w:t>
      </w:r>
      <w:r w:rsidRPr="0019738C">
        <w:rPr>
          <w:rFonts w:ascii="Times New Roman" w:hAnsi="Times New Roman" w:cs="Times New Roman"/>
          <w:sz w:val="24"/>
          <w:szCs w:val="24"/>
        </w:rPr>
        <w:t xml:space="preserve">денсатора от площади пластин и расстояния между ними, </w:t>
      </w:r>
      <w:r>
        <w:rPr>
          <w:rFonts w:ascii="Times New Roman" w:hAnsi="Times New Roman" w:cs="Times New Roman"/>
          <w:sz w:val="24"/>
          <w:szCs w:val="24"/>
        </w:rPr>
        <w:t>ус</w:t>
      </w:r>
      <w:r w:rsidRPr="0019738C">
        <w:rPr>
          <w:rFonts w:ascii="Times New Roman" w:hAnsi="Times New Roman" w:cs="Times New Roman"/>
          <w:sz w:val="24"/>
          <w:szCs w:val="24"/>
        </w:rPr>
        <w:t xml:space="preserve">ловия существования электрического тока, принципы </w:t>
      </w:r>
      <w:r>
        <w:rPr>
          <w:rFonts w:ascii="Times New Roman" w:hAnsi="Times New Roman" w:cs="Times New Roman"/>
          <w:sz w:val="24"/>
          <w:szCs w:val="24"/>
        </w:rPr>
        <w:t>пере</w:t>
      </w:r>
      <w:r w:rsidRPr="0019738C">
        <w:rPr>
          <w:rFonts w:ascii="Times New Roman" w:hAnsi="Times New Roman" w:cs="Times New Roman"/>
          <w:sz w:val="24"/>
          <w:szCs w:val="24"/>
        </w:rPr>
        <w:t xml:space="preserve">дачи электроэнергии на большие расстояния, зависимость интенсивности электромагнитной волны от расстояния до источника излучения и его частоты, качественно явления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19738C">
        <w:rPr>
          <w:rFonts w:ascii="Times New Roman" w:hAnsi="Times New Roman" w:cs="Times New Roman"/>
          <w:sz w:val="24"/>
          <w:szCs w:val="24"/>
        </w:rPr>
        <w:t>ражения и преломления световых волн, явление полного внутреннего отражения;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формулировать: закон сохранения электрического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19738C">
        <w:rPr>
          <w:rFonts w:ascii="Times New Roman" w:hAnsi="Times New Roman" w:cs="Times New Roman"/>
          <w:sz w:val="24"/>
          <w:szCs w:val="24"/>
        </w:rPr>
        <w:t xml:space="preserve">ряда и закон Кулона, границы их применимости; правило </w:t>
      </w:r>
      <w:r>
        <w:rPr>
          <w:rFonts w:ascii="Times New Roman" w:hAnsi="Times New Roman" w:cs="Times New Roman"/>
          <w:sz w:val="24"/>
          <w:szCs w:val="24"/>
        </w:rPr>
        <w:t>бу</w:t>
      </w:r>
      <w:r w:rsidRPr="0019738C">
        <w:rPr>
          <w:rFonts w:ascii="Times New Roman" w:hAnsi="Times New Roman" w:cs="Times New Roman"/>
          <w:sz w:val="24"/>
          <w:szCs w:val="24"/>
        </w:rPr>
        <w:t>равчика, принцип суперпозиции магнитных полей, правило левой руки, закон Ампера</w:t>
      </w:r>
      <w:r>
        <w:rPr>
          <w:rFonts w:ascii="Times New Roman" w:hAnsi="Times New Roman" w:cs="Times New Roman"/>
          <w:sz w:val="24"/>
          <w:szCs w:val="24"/>
        </w:rPr>
        <w:t>, закон Фарадея (электромагнит</w:t>
      </w:r>
      <w:r w:rsidRPr="0019738C">
        <w:rPr>
          <w:rFonts w:ascii="Times New Roman" w:hAnsi="Times New Roman" w:cs="Times New Roman"/>
          <w:sz w:val="24"/>
          <w:szCs w:val="24"/>
        </w:rPr>
        <w:t>ной индукции), правило Ленца, принцип Гюйгенса, закон отражения, закон преломления;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описывать: демонст</w:t>
      </w:r>
      <w:r>
        <w:rPr>
          <w:rFonts w:ascii="Times New Roman" w:hAnsi="Times New Roman" w:cs="Times New Roman"/>
          <w:sz w:val="24"/>
          <w:szCs w:val="24"/>
        </w:rPr>
        <w:t>рационные эксперименты по элек</w:t>
      </w:r>
      <w:r w:rsidRPr="0019738C">
        <w:rPr>
          <w:rFonts w:ascii="Times New Roman" w:hAnsi="Times New Roman" w:cs="Times New Roman"/>
          <w:sz w:val="24"/>
          <w:szCs w:val="24"/>
        </w:rPr>
        <w:t>тризации тел и объяснять их результаты; эксперимент по измерению электроемкости</w:t>
      </w:r>
      <w:r>
        <w:rPr>
          <w:rFonts w:ascii="Times New Roman" w:hAnsi="Times New Roman" w:cs="Times New Roman"/>
          <w:sz w:val="24"/>
          <w:szCs w:val="24"/>
        </w:rPr>
        <w:t xml:space="preserve"> конденсатора; явление электро</w:t>
      </w:r>
      <w:r w:rsidRPr="0019738C">
        <w:rPr>
          <w:rFonts w:ascii="Times New Roman" w:hAnsi="Times New Roman" w:cs="Times New Roman"/>
          <w:sz w:val="24"/>
          <w:szCs w:val="24"/>
        </w:rPr>
        <w:t xml:space="preserve">статической индукции; демонстрационный опыт на </w:t>
      </w:r>
      <w:r>
        <w:rPr>
          <w:rFonts w:ascii="Times New Roman" w:hAnsi="Times New Roman" w:cs="Times New Roman"/>
          <w:sz w:val="24"/>
          <w:szCs w:val="24"/>
        </w:rPr>
        <w:t>последо</w:t>
      </w:r>
      <w:r w:rsidRPr="0019738C">
        <w:rPr>
          <w:rFonts w:ascii="Times New Roman" w:hAnsi="Times New Roman" w:cs="Times New Roman"/>
          <w:sz w:val="24"/>
          <w:szCs w:val="24"/>
        </w:rPr>
        <w:t>вательное и параллельное</w:t>
      </w:r>
      <w:r>
        <w:rPr>
          <w:rFonts w:ascii="Times New Roman" w:hAnsi="Times New Roman" w:cs="Times New Roman"/>
          <w:sz w:val="24"/>
          <w:szCs w:val="24"/>
        </w:rPr>
        <w:t xml:space="preserve"> соединения проводников; тепло</w:t>
      </w:r>
      <w:r w:rsidRPr="0019738C">
        <w:rPr>
          <w:rFonts w:ascii="Times New Roman" w:hAnsi="Times New Roman" w:cs="Times New Roman"/>
          <w:sz w:val="24"/>
          <w:szCs w:val="24"/>
        </w:rPr>
        <w:t xml:space="preserve">вое действие электрического тока, передачу мощности от источника к потребителю; </w:t>
      </w:r>
      <w:r>
        <w:rPr>
          <w:rFonts w:ascii="Times New Roman" w:hAnsi="Times New Roman" w:cs="Times New Roman"/>
          <w:sz w:val="24"/>
          <w:szCs w:val="24"/>
        </w:rPr>
        <w:t>самостоятельно проведенный экс</w:t>
      </w:r>
      <w:r w:rsidRPr="0019738C">
        <w:rPr>
          <w:rFonts w:ascii="Times New Roman" w:hAnsi="Times New Roman" w:cs="Times New Roman"/>
          <w:sz w:val="24"/>
          <w:szCs w:val="24"/>
        </w:rPr>
        <w:t>перимент по измерению силы тока и напряжения с помощью амперметра и вольтметра; фундаментальные физические опыты Эрстеда и Ампер</w:t>
      </w:r>
      <w:r>
        <w:rPr>
          <w:rFonts w:ascii="Times New Roman" w:hAnsi="Times New Roman" w:cs="Times New Roman"/>
          <w:sz w:val="24"/>
          <w:szCs w:val="24"/>
        </w:rPr>
        <w:t>а, демонстрационные опыты Фара</w:t>
      </w:r>
      <w:r w:rsidRPr="0019738C">
        <w:rPr>
          <w:rFonts w:ascii="Times New Roman" w:hAnsi="Times New Roman" w:cs="Times New Roman"/>
          <w:sz w:val="24"/>
          <w:szCs w:val="24"/>
        </w:rPr>
        <w:t>дея с катушками и постоя</w:t>
      </w:r>
      <w:r>
        <w:rPr>
          <w:rFonts w:ascii="Times New Roman" w:hAnsi="Times New Roman" w:cs="Times New Roman"/>
          <w:sz w:val="24"/>
          <w:szCs w:val="24"/>
        </w:rPr>
        <w:t>нным магнитом, явление электро</w:t>
      </w:r>
      <w:r w:rsidRPr="0019738C">
        <w:rPr>
          <w:rFonts w:ascii="Times New Roman" w:hAnsi="Times New Roman" w:cs="Times New Roman"/>
          <w:sz w:val="24"/>
          <w:szCs w:val="24"/>
        </w:rPr>
        <w:t>магнитной индукции; механизм давления электромагнитной волны;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приводить примеры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явления электро</w:t>
      </w:r>
      <w:r w:rsidRPr="0019738C">
        <w:rPr>
          <w:rFonts w:ascii="Times New Roman" w:hAnsi="Times New Roman" w:cs="Times New Roman"/>
          <w:sz w:val="24"/>
          <w:szCs w:val="24"/>
        </w:rPr>
        <w:t>магнитной индукции в сов</w:t>
      </w:r>
      <w:r>
        <w:rPr>
          <w:rFonts w:ascii="Times New Roman" w:hAnsi="Times New Roman" w:cs="Times New Roman"/>
          <w:sz w:val="24"/>
          <w:szCs w:val="24"/>
        </w:rPr>
        <w:t>ременной технике: детекторе ме</w:t>
      </w:r>
      <w:r w:rsidRPr="0019738C">
        <w:rPr>
          <w:rFonts w:ascii="Times New Roman" w:hAnsi="Times New Roman" w:cs="Times New Roman"/>
          <w:sz w:val="24"/>
          <w:szCs w:val="24"/>
        </w:rPr>
        <w:t>талла в аэропорту, в поезде на магнитной подушке, бытовых СВЧ-печах, записи и восп</w:t>
      </w:r>
      <w:r>
        <w:rPr>
          <w:rFonts w:ascii="Times New Roman" w:hAnsi="Times New Roman" w:cs="Times New Roman"/>
          <w:sz w:val="24"/>
          <w:szCs w:val="24"/>
        </w:rPr>
        <w:t>роизведении информации, в гене</w:t>
      </w:r>
      <w:r w:rsidRPr="0019738C">
        <w:rPr>
          <w:rFonts w:ascii="Times New Roman" w:hAnsi="Times New Roman" w:cs="Times New Roman"/>
          <w:sz w:val="24"/>
          <w:szCs w:val="24"/>
        </w:rPr>
        <w:t>раторах переменного тока;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изучать движение заряженных частиц в магнитном поле;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исследовать: электролиз с помощью законов Фарадея, механизм образования и структуру радиационных поясов Земли, прогнозировать и анализировать их влияние на </w:t>
      </w:r>
      <w:r>
        <w:rPr>
          <w:rFonts w:ascii="Times New Roman" w:hAnsi="Times New Roman" w:cs="Times New Roman"/>
          <w:sz w:val="24"/>
          <w:szCs w:val="24"/>
        </w:rPr>
        <w:t>жиз</w:t>
      </w:r>
      <w:r w:rsidRPr="0019738C">
        <w:rPr>
          <w:rFonts w:ascii="Times New Roman" w:hAnsi="Times New Roman" w:cs="Times New Roman"/>
          <w:sz w:val="24"/>
          <w:szCs w:val="24"/>
        </w:rPr>
        <w:t>недеятельность в земных условиях;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использовать законы Ома для однородного проводника и замкнутой цепи, закон Джоуля—Ленца для расчета </w:t>
      </w:r>
      <w:r>
        <w:rPr>
          <w:rFonts w:ascii="Times New Roman" w:hAnsi="Times New Roman" w:cs="Times New Roman"/>
          <w:sz w:val="24"/>
          <w:szCs w:val="24"/>
        </w:rPr>
        <w:t>элек</w:t>
      </w:r>
      <w:r w:rsidRPr="0019738C">
        <w:rPr>
          <w:rFonts w:ascii="Times New Roman" w:hAnsi="Times New Roman" w:cs="Times New Roman"/>
          <w:sz w:val="24"/>
          <w:szCs w:val="24"/>
        </w:rPr>
        <w:t>трических цепей;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классифицировать диапазоны частот спектра </w:t>
      </w:r>
      <w:r>
        <w:rPr>
          <w:rFonts w:ascii="Times New Roman" w:hAnsi="Times New Roman" w:cs="Times New Roman"/>
          <w:sz w:val="24"/>
          <w:szCs w:val="24"/>
        </w:rPr>
        <w:t>электро</w:t>
      </w:r>
      <w:r w:rsidRPr="0019738C">
        <w:rPr>
          <w:rFonts w:ascii="Times New Roman" w:hAnsi="Times New Roman" w:cs="Times New Roman"/>
          <w:sz w:val="24"/>
          <w:szCs w:val="24"/>
        </w:rPr>
        <w:t>магнитных волн;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делать выводы о расположении дифракционных </w:t>
      </w:r>
      <w:r>
        <w:rPr>
          <w:rFonts w:ascii="Times New Roman" w:hAnsi="Times New Roman" w:cs="Times New Roman"/>
          <w:sz w:val="24"/>
          <w:szCs w:val="24"/>
        </w:rPr>
        <w:t>мини</w:t>
      </w:r>
      <w:r w:rsidRPr="0019738C">
        <w:rPr>
          <w:rFonts w:ascii="Times New Roman" w:hAnsi="Times New Roman" w:cs="Times New Roman"/>
          <w:sz w:val="24"/>
          <w:szCs w:val="24"/>
        </w:rPr>
        <w:t>мумов на экране за освещенной щелью;</w:t>
      </w:r>
    </w:p>
    <w:p w:rsidR="00270E52" w:rsidRPr="0019738C" w:rsidRDefault="00270E52" w:rsidP="00270E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применять полученные</w:t>
      </w:r>
      <w:r>
        <w:rPr>
          <w:rFonts w:ascii="Times New Roman" w:hAnsi="Times New Roman" w:cs="Times New Roman"/>
          <w:sz w:val="24"/>
          <w:szCs w:val="24"/>
        </w:rPr>
        <w:t xml:space="preserve"> знания для безопасного исполь</w:t>
      </w:r>
      <w:r w:rsidRPr="0019738C">
        <w:rPr>
          <w:rFonts w:ascii="Times New Roman" w:hAnsi="Times New Roman" w:cs="Times New Roman"/>
          <w:sz w:val="24"/>
          <w:szCs w:val="24"/>
        </w:rPr>
        <w:t>зования бытовых приборов</w:t>
      </w:r>
      <w:r>
        <w:rPr>
          <w:rFonts w:ascii="Times New Roman" w:hAnsi="Times New Roman" w:cs="Times New Roman"/>
          <w:sz w:val="24"/>
          <w:szCs w:val="24"/>
        </w:rPr>
        <w:t xml:space="preserve"> и технических устройств — све</w:t>
      </w:r>
      <w:r w:rsidRPr="0019738C">
        <w:rPr>
          <w:rFonts w:ascii="Times New Roman" w:hAnsi="Times New Roman" w:cs="Times New Roman"/>
          <w:sz w:val="24"/>
          <w:szCs w:val="24"/>
        </w:rPr>
        <w:t>токопировальной машины, объяснения неизвестных ранее электрических явлений, решения практических задач.</w:t>
      </w:r>
    </w:p>
    <w:p w:rsidR="00270E52" w:rsidRPr="0019738C" w:rsidRDefault="00270E52" w:rsidP="00270E5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Pr="0019738C" w:rsidRDefault="00270E52" w:rsidP="00270E52">
      <w:pPr>
        <w:spacing w:after="0" w:line="240" w:lineRule="auto"/>
        <w:ind w:left="-3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Основы специальной теории относительности</w:t>
      </w:r>
    </w:p>
    <w:p w:rsidR="00270E52" w:rsidRPr="0019738C" w:rsidRDefault="00270E52" w:rsidP="00270E52">
      <w:pPr>
        <w:spacing w:after="0" w:line="240" w:lineRule="auto"/>
        <w:ind w:left="-301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lastRenderedPageBreak/>
        <w:t>Предметные результаты освоения темы позволяют:</w:t>
      </w:r>
    </w:p>
    <w:p w:rsidR="00270E52" w:rsidRPr="0019738C" w:rsidRDefault="00270E52" w:rsidP="00270E5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давать определения понятий: радиус Шварцшильда, 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19738C">
        <w:rPr>
          <w:rFonts w:ascii="Times New Roman" w:hAnsi="Times New Roman" w:cs="Times New Roman"/>
          <w:sz w:val="24"/>
          <w:szCs w:val="24"/>
        </w:rPr>
        <w:t>ризонт событий, энергия покоя тела;</w:t>
      </w:r>
    </w:p>
    <w:p w:rsidR="00270E52" w:rsidRPr="0019738C" w:rsidRDefault="00270E52" w:rsidP="00270E5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формулировать посту</w:t>
      </w:r>
      <w:r>
        <w:rPr>
          <w:rFonts w:ascii="Times New Roman" w:hAnsi="Times New Roman" w:cs="Times New Roman"/>
          <w:sz w:val="24"/>
          <w:szCs w:val="24"/>
        </w:rPr>
        <w:t>латы специальной теории относи</w:t>
      </w:r>
      <w:r w:rsidRPr="0019738C">
        <w:rPr>
          <w:rFonts w:ascii="Times New Roman" w:hAnsi="Times New Roman" w:cs="Times New Roman"/>
          <w:sz w:val="24"/>
          <w:szCs w:val="24"/>
        </w:rPr>
        <w:t>тельности и следствия из них;</w:t>
      </w:r>
    </w:p>
    <w:p w:rsidR="00270E52" w:rsidRPr="0019738C" w:rsidRDefault="00270E52" w:rsidP="00270E5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описывать принци</w:t>
      </w:r>
      <w:r>
        <w:rPr>
          <w:rFonts w:ascii="Times New Roman" w:hAnsi="Times New Roman" w:cs="Times New Roman"/>
          <w:sz w:val="24"/>
          <w:szCs w:val="24"/>
        </w:rPr>
        <w:t>пиальную схему опыта Майкельсо</w:t>
      </w:r>
      <w:r w:rsidRPr="0019738C">
        <w:rPr>
          <w:rFonts w:ascii="Times New Roman" w:hAnsi="Times New Roman" w:cs="Times New Roman"/>
          <w:sz w:val="24"/>
          <w:szCs w:val="24"/>
        </w:rPr>
        <w:t>на—</w:t>
      </w:r>
      <w:proofErr w:type="spellStart"/>
      <w:r w:rsidRPr="0019738C">
        <w:rPr>
          <w:rFonts w:ascii="Times New Roman" w:hAnsi="Times New Roman" w:cs="Times New Roman"/>
          <w:sz w:val="24"/>
          <w:szCs w:val="24"/>
        </w:rPr>
        <w:t>Морли</w:t>
      </w:r>
      <w:proofErr w:type="spellEnd"/>
      <w:r w:rsidRPr="0019738C">
        <w:rPr>
          <w:rFonts w:ascii="Times New Roman" w:hAnsi="Times New Roman" w:cs="Times New Roman"/>
          <w:sz w:val="24"/>
          <w:szCs w:val="24"/>
        </w:rPr>
        <w:t>;</w:t>
      </w:r>
    </w:p>
    <w:p w:rsidR="00270E52" w:rsidRPr="0019738C" w:rsidRDefault="00270E52" w:rsidP="00270E5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делать вывод, что скорость света — </w:t>
      </w:r>
      <w:r>
        <w:rPr>
          <w:rFonts w:ascii="Times New Roman" w:hAnsi="Times New Roman" w:cs="Times New Roman"/>
          <w:sz w:val="24"/>
          <w:szCs w:val="24"/>
        </w:rPr>
        <w:t>максимально воз</w:t>
      </w:r>
      <w:r w:rsidRPr="0019738C">
        <w:rPr>
          <w:rFonts w:ascii="Times New Roman" w:hAnsi="Times New Roman" w:cs="Times New Roman"/>
          <w:sz w:val="24"/>
          <w:szCs w:val="24"/>
        </w:rPr>
        <w:t>можная скорость распространения любого взаимодействия;</w:t>
      </w:r>
    </w:p>
    <w:p w:rsidR="00270E52" w:rsidRPr="0019738C" w:rsidRDefault="00270E52" w:rsidP="00270E5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>оценивать критический радиус черной дыры, энергию покоя частиц;</w:t>
      </w:r>
    </w:p>
    <w:p w:rsidR="00270E52" w:rsidRPr="0019738C" w:rsidRDefault="00270E52" w:rsidP="00270E5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738C">
        <w:rPr>
          <w:rFonts w:ascii="Times New Roman" w:hAnsi="Times New Roman" w:cs="Times New Roman"/>
          <w:sz w:val="24"/>
          <w:szCs w:val="24"/>
        </w:rPr>
        <w:t xml:space="preserve">объяснять условия, при которых происходит </w:t>
      </w:r>
      <w:r>
        <w:rPr>
          <w:rFonts w:ascii="Times New Roman" w:hAnsi="Times New Roman" w:cs="Times New Roman"/>
          <w:sz w:val="24"/>
          <w:szCs w:val="24"/>
        </w:rPr>
        <w:t>аннигиля</w:t>
      </w:r>
      <w:r w:rsidRPr="0019738C">
        <w:rPr>
          <w:rFonts w:ascii="Times New Roman" w:hAnsi="Times New Roman" w:cs="Times New Roman"/>
          <w:sz w:val="24"/>
          <w:szCs w:val="24"/>
        </w:rPr>
        <w:t>ция и рождение пары частиц.</w:t>
      </w:r>
    </w:p>
    <w:p w:rsidR="00270E52" w:rsidRPr="0019738C" w:rsidRDefault="00270E52" w:rsidP="00270E52">
      <w:pPr>
        <w:spacing w:after="0" w:line="240" w:lineRule="auto"/>
        <w:ind w:left="-301"/>
        <w:rPr>
          <w:rFonts w:ascii="Times New Roman" w:hAnsi="Times New Roman" w:cs="Times New Roman"/>
          <w:sz w:val="24"/>
          <w:szCs w:val="24"/>
        </w:rPr>
      </w:pPr>
    </w:p>
    <w:p w:rsidR="00270E52" w:rsidRPr="0019738C" w:rsidRDefault="00270E52" w:rsidP="00270E52">
      <w:pPr>
        <w:spacing w:after="0" w:line="240" w:lineRule="auto"/>
        <w:ind w:left="-3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Квантовая физика. Физика атома и атомного ядра</w:t>
      </w:r>
    </w:p>
    <w:p w:rsidR="00270E52" w:rsidRPr="0019738C" w:rsidRDefault="00270E52" w:rsidP="00270E52">
      <w:pPr>
        <w:spacing w:after="0" w:line="240" w:lineRule="auto"/>
        <w:ind w:left="-301"/>
        <w:rPr>
          <w:rFonts w:ascii="Times New Roman" w:hAnsi="Times New Roman" w:cs="Times New Roman"/>
          <w:b/>
          <w:sz w:val="24"/>
          <w:szCs w:val="24"/>
        </w:rPr>
      </w:pPr>
      <w:r w:rsidRPr="0019738C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темы позволяют: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давать определения по</w:t>
      </w:r>
      <w:r>
        <w:rPr>
          <w:rFonts w:ascii="Times New Roman" w:hAnsi="Times New Roman" w:cs="Times New Roman"/>
          <w:sz w:val="24"/>
          <w:szCs w:val="24"/>
        </w:rPr>
        <w:t>нятий: фотоэффект, работа выхо</w:t>
      </w:r>
      <w:r w:rsidRPr="001729B7">
        <w:rPr>
          <w:rFonts w:ascii="Times New Roman" w:hAnsi="Times New Roman" w:cs="Times New Roman"/>
          <w:sz w:val="24"/>
          <w:szCs w:val="24"/>
        </w:rPr>
        <w:t>да, фотоэлектроны, фотот</w:t>
      </w:r>
      <w:r>
        <w:rPr>
          <w:rFonts w:ascii="Times New Roman" w:hAnsi="Times New Roman" w:cs="Times New Roman"/>
          <w:sz w:val="24"/>
          <w:szCs w:val="24"/>
        </w:rPr>
        <w:t>ок, корпускулярно-волновой дуа</w:t>
      </w:r>
      <w:r w:rsidRPr="001729B7">
        <w:rPr>
          <w:rFonts w:ascii="Times New Roman" w:hAnsi="Times New Roman" w:cs="Times New Roman"/>
          <w:sz w:val="24"/>
          <w:szCs w:val="24"/>
        </w:rPr>
        <w:t>лизм, энергетический урове</w:t>
      </w:r>
      <w:r>
        <w:rPr>
          <w:rFonts w:ascii="Times New Roman" w:hAnsi="Times New Roman" w:cs="Times New Roman"/>
          <w:sz w:val="24"/>
          <w:szCs w:val="24"/>
        </w:rPr>
        <w:t>нь, линейчатый спектр, спонтан</w:t>
      </w:r>
      <w:r w:rsidRPr="001729B7">
        <w:rPr>
          <w:rFonts w:ascii="Times New Roman" w:hAnsi="Times New Roman" w:cs="Times New Roman"/>
          <w:sz w:val="24"/>
          <w:szCs w:val="24"/>
        </w:rPr>
        <w:t>ное и индуцированное излучение, ла</w:t>
      </w:r>
      <w:r>
        <w:rPr>
          <w:rFonts w:ascii="Times New Roman" w:hAnsi="Times New Roman" w:cs="Times New Roman"/>
          <w:sz w:val="24"/>
          <w:szCs w:val="24"/>
        </w:rPr>
        <w:t>зер, инверсная населен</w:t>
      </w:r>
      <w:r w:rsidRPr="001729B7">
        <w:rPr>
          <w:rFonts w:ascii="Times New Roman" w:hAnsi="Times New Roman" w:cs="Times New Roman"/>
          <w:sz w:val="24"/>
          <w:szCs w:val="24"/>
        </w:rPr>
        <w:t>ность энергетического уровня, метастабильное состояние, протонно-нейтронная мо</w:t>
      </w:r>
      <w:r>
        <w:rPr>
          <w:rFonts w:ascii="Times New Roman" w:hAnsi="Times New Roman" w:cs="Times New Roman"/>
          <w:sz w:val="24"/>
          <w:szCs w:val="24"/>
        </w:rPr>
        <w:t>дель ядра, изотопы, радиоактив</w:t>
      </w:r>
      <w:r w:rsidRPr="001729B7">
        <w:rPr>
          <w:rFonts w:ascii="Times New Roman" w:hAnsi="Times New Roman" w:cs="Times New Roman"/>
          <w:sz w:val="24"/>
          <w:szCs w:val="24"/>
        </w:rPr>
        <w:t xml:space="preserve">ность,  альфа-  и  бета-распад,  гамма-излучение, искусственная радиоактивность, термоядерный синтез, элементарные частицы, фундаментальные частицы, античастица, </w:t>
      </w:r>
      <w:r>
        <w:rPr>
          <w:rFonts w:ascii="Times New Roman" w:hAnsi="Times New Roman" w:cs="Times New Roman"/>
          <w:sz w:val="24"/>
          <w:szCs w:val="24"/>
        </w:rPr>
        <w:t>анниги</w:t>
      </w:r>
      <w:r w:rsidRPr="001729B7">
        <w:rPr>
          <w:rFonts w:ascii="Times New Roman" w:hAnsi="Times New Roman" w:cs="Times New Roman"/>
          <w:sz w:val="24"/>
          <w:szCs w:val="24"/>
        </w:rPr>
        <w:t xml:space="preserve">ляция, лептонный заряд, переносчик взаимодействия, </w:t>
      </w:r>
      <w:r>
        <w:rPr>
          <w:rFonts w:ascii="Times New Roman" w:hAnsi="Times New Roman" w:cs="Times New Roman"/>
          <w:sz w:val="24"/>
          <w:szCs w:val="24"/>
        </w:rPr>
        <w:t>бари</w:t>
      </w:r>
      <w:r w:rsidRPr="001729B7">
        <w:rPr>
          <w:rFonts w:ascii="Times New Roman" w:hAnsi="Times New Roman" w:cs="Times New Roman"/>
          <w:sz w:val="24"/>
          <w:szCs w:val="24"/>
        </w:rPr>
        <w:t>онный заряд;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 xml:space="preserve">давать определения физических величин: удельная энергия связи, период полураспада, активность </w:t>
      </w:r>
      <w:r>
        <w:rPr>
          <w:rFonts w:ascii="Times New Roman" w:hAnsi="Times New Roman" w:cs="Times New Roman"/>
          <w:sz w:val="24"/>
          <w:szCs w:val="24"/>
        </w:rPr>
        <w:t>радиоактив</w:t>
      </w:r>
      <w:r w:rsidRPr="001729B7">
        <w:rPr>
          <w:rFonts w:ascii="Times New Roman" w:hAnsi="Times New Roman" w:cs="Times New Roman"/>
          <w:sz w:val="24"/>
          <w:szCs w:val="24"/>
        </w:rPr>
        <w:t xml:space="preserve">ного вещества, энергетический выход ядерной реакции, </w:t>
      </w:r>
      <w:r>
        <w:rPr>
          <w:rFonts w:ascii="Times New Roman" w:hAnsi="Times New Roman" w:cs="Times New Roman"/>
          <w:sz w:val="24"/>
          <w:szCs w:val="24"/>
        </w:rPr>
        <w:t>ко</w:t>
      </w:r>
      <w:r w:rsidRPr="001729B7">
        <w:rPr>
          <w:rFonts w:ascii="Times New Roman" w:hAnsi="Times New Roman" w:cs="Times New Roman"/>
          <w:sz w:val="24"/>
          <w:szCs w:val="24"/>
        </w:rPr>
        <w:t xml:space="preserve">эффициент размножения нейтронов, критическая масса, </w:t>
      </w:r>
      <w:r>
        <w:rPr>
          <w:rFonts w:ascii="Times New Roman" w:hAnsi="Times New Roman" w:cs="Times New Roman"/>
          <w:sz w:val="24"/>
          <w:szCs w:val="24"/>
        </w:rPr>
        <w:t>до</w:t>
      </w:r>
      <w:r w:rsidRPr="001729B7">
        <w:rPr>
          <w:rFonts w:ascii="Times New Roman" w:hAnsi="Times New Roman" w:cs="Times New Roman"/>
          <w:sz w:val="24"/>
          <w:szCs w:val="24"/>
        </w:rPr>
        <w:t>за поглощенного излучения;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называть основные положения волновой теории света, квантовой гипотезы Планка, теории атома водорода;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формулировать: законы фотоэффекта, постулаты Бора, закон сохранения барионного заряда;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 xml:space="preserve">оценивать длину волны де Бройля, соответствующую движению электрона, кинетическую энергию электрона при фотоэффекте, длину волны света, испускаемого атомом </w:t>
      </w:r>
      <w:r>
        <w:rPr>
          <w:rFonts w:ascii="Times New Roman" w:hAnsi="Times New Roman" w:cs="Times New Roman"/>
          <w:sz w:val="24"/>
          <w:szCs w:val="24"/>
        </w:rPr>
        <w:t>водо</w:t>
      </w:r>
      <w:r w:rsidRPr="001729B7">
        <w:rPr>
          <w:rFonts w:ascii="Times New Roman" w:hAnsi="Times New Roman" w:cs="Times New Roman"/>
          <w:sz w:val="24"/>
          <w:szCs w:val="24"/>
        </w:rPr>
        <w:t>рода;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описывать принципиальную схему опыта Резерфорда, предложившего планетарную модель атома;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объяснять принцип действия лазера, ядерного реактора;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сравнивать излучение лазера с излучением других источников света;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объяснять способы обеспечения безопасности ядерных реакторов и АЭС;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прогнозировать контро</w:t>
      </w:r>
      <w:r>
        <w:rPr>
          <w:rFonts w:ascii="Times New Roman" w:hAnsi="Times New Roman" w:cs="Times New Roman"/>
          <w:sz w:val="24"/>
          <w:szCs w:val="24"/>
        </w:rPr>
        <w:t>лируемый естественный радиа</w:t>
      </w:r>
      <w:r w:rsidRPr="001729B7">
        <w:rPr>
          <w:rFonts w:ascii="Times New Roman" w:hAnsi="Times New Roman" w:cs="Times New Roman"/>
          <w:sz w:val="24"/>
          <w:szCs w:val="24"/>
        </w:rPr>
        <w:t>ционный фон, а также рациональное природопользование при внедрении управляемого термоядерного синтеза (УТС);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 xml:space="preserve">классифицировать </w:t>
      </w:r>
      <w:r>
        <w:rPr>
          <w:rFonts w:ascii="Times New Roman" w:hAnsi="Times New Roman" w:cs="Times New Roman"/>
          <w:sz w:val="24"/>
          <w:szCs w:val="24"/>
        </w:rPr>
        <w:t>элементарные частицы, подразде</w:t>
      </w:r>
      <w:r w:rsidRPr="001729B7">
        <w:rPr>
          <w:rFonts w:ascii="Times New Roman" w:hAnsi="Times New Roman" w:cs="Times New Roman"/>
          <w:sz w:val="24"/>
          <w:szCs w:val="24"/>
        </w:rPr>
        <w:t>ляя их на лептоны и адроны;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описывать структуру адронов, цвет и аромат кварков;</w:t>
      </w:r>
    </w:p>
    <w:p w:rsidR="00270E52" w:rsidRPr="001729B7" w:rsidRDefault="00270E52" w:rsidP="00270E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 xml:space="preserve">приводить примеры мезонов, гиперонов, </w:t>
      </w:r>
      <w:proofErr w:type="spellStart"/>
      <w:r w:rsidRPr="001729B7">
        <w:rPr>
          <w:rFonts w:ascii="Times New Roman" w:hAnsi="Times New Roman" w:cs="Times New Roman"/>
          <w:sz w:val="24"/>
          <w:szCs w:val="24"/>
        </w:rPr>
        <w:t>глюонов</w:t>
      </w:r>
      <w:proofErr w:type="spellEnd"/>
      <w:r w:rsidRPr="001729B7">
        <w:rPr>
          <w:rFonts w:ascii="Times New Roman" w:hAnsi="Times New Roman" w:cs="Times New Roman"/>
          <w:sz w:val="24"/>
          <w:szCs w:val="24"/>
        </w:rPr>
        <w:t>.</w:t>
      </w:r>
    </w:p>
    <w:p w:rsidR="00270E52" w:rsidRPr="001729B7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E52" w:rsidRPr="001729B7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9B7">
        <w:rPr>
          <w:rFonts w:ascii="Times New Roman" w:hAnsi="Times New Roman" w:cs="Times New Roman"/>
          <w:b/>
          <w:sz w:val="24"/>
          <w:szCs w:val="24"/>
        </w:rPr>
        <w:t>Эволюция Вселенной</w:t>
      </w:r>
    </w:p>
    <w:p w:rsidR="00270E52" w:rsidRPr="001729B7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29B7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темы позволяют:</w:t>
      </w:r>
    </w:p>
    <w:p w:rsidR="00270E52" w:rsidRPr="001729B7" w:rsidRDefault="00270E52" w:rsidP="00270E5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 xml:space="preserve">давать определения </w:t>
      </w:r>
      <w:r>
        <w:rPr>
          <w:rFonts w:ascii="Times New Roman" w:hAnsi="Times New Roman" w:cs="Times New Roman"/>
          <w:sz w:val="24"/>
          <w:szCs w:val="24"/>
        </w:rPr>
        <w:t>понятий: астрономические струк</w:t>
      </w:r>
      <w:r w:rsidRPr="001729B7">
        <w:rPr>
          <w:rFonts w:ascii="Times New Roman" w:hAnsi="Times New Roman" w:cs="Times New Roman"/>
          <w:sz w:val="24"/>
          <w:szCs w:val="24"/>
        </w:rPr>
        <w:t>туры, планетная система, зве</w:t>
      </w:r>
      <w:r>
        <w:rPr>
          <w:rFonts w:ascii="Times New Roman" w:hAnsi="Times New Roman" w:cs="Times New Roman"/>
          <w:sz w:val="24"/>
          <w:szCs w:val="24"/>
        </w:rPr>
        <w:t>зда, звездное скопление, галак</w:t>
      </w:r>
      <w:r w:rsidRPr="001729B7">
        <w:rPr>
          <w:rFonts w:ascii="Times New Roman" w:hAnsi="Times New Roman" w:cs="Times New Roman"/>
          <w:sz w:val="24"/>
          <w:szCs w:val="24"/>
        </w:rPr>
        <w:t>тики, скопление и сверхско</w:t>
      </w:r>
      <w:r>
        <w:rPr>
          <w:rFonts w:ascii="Times New Roman" w:hAnsi="Times New Roman" w:cs="Times New Roman"/>
          <w:sz w:val="24"/>
          <w:szCs w:val="24"/>
        </w:rPr>
        <w:t>пление галактик, Вселенная, бе</w:t>
      </w:r>
      <w:r w:rsidRPr="001729B7">
        <w:rPr>
          <w:rFonts w:ascii="Times New Roman" w:hAnsi="Times New Roman" w:cs="Times New Roman"/>
          <w:sz w:val="24"/>
          <w:szCs w:val="24"/>
        </w:rPr>
        <w:t>лый карлик, нейтронная звезда, черная дыра, критическая плотность Вселенной;</w:t>
      </w:r>
    </w:p>
    <w:p w:rsidR="00270E52" w:rsidRPr="001729B7" w:rsidRDefault="00270E52" w:rsidP="00270E5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интерпретировать результаты наблюдений Хаббла о разбегании галактик;</w:t>
      </w:r>
    </w:p>
    <w:p w:rsidR="00270E52" w:rsidRPr="001729B7" w:rsidRDefault="00270E52" w:rsidP="00270E5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классифицировать</w:t>
      </w:r>
      <w:r>
        <w:rPr>
          <w:rFonts w:ascii="Times New Roman" w:hAnsi="Times New Roman" w:cs="Times New Roman"/>
          <w:sz w:val="24"/>
          <w:szCs w:val="24"/>
        </w:rPr>
        <w:t xml:space="preserve"> основные периоды эволюции Все</w:t>
      </w:r>
      <w:r w:rsidRPr="001729B7">
        <w:rPr>
          <w:rFonts w:ascii="Times New Roman" w:hAnsi="Times New Roman" w:cs="Times New Roman"/>
          <w:sz w:val="24"/>
          <w:szCs w:val="24"/>
        </w:rPr>
        <w:t>ленной после Большого взрыва;</w:t>
      </w:r>
    </w:p>
    <w:p w:rsidR="00270E52" w:rsidRPr="001729B7" w:rsidRDefault="00270E52" w:rsidP="00270E5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представлять последо</w:t>
      </w:r>
      <w:r>
        <w:rPr>
          <w:rFonts w:ascii="Times New Roman" w:hAnsi="Times New Roman" w:cs="Times New Roman"/>
          <w:sz w:val="24"/>
          <w:szCs w:val="24"/>
        </w:rPr>
        <w:t>вательность образования первич</w:t>
      </w:r>
      <w:r w:rsidRPr="001729B7">
        <w:rPr>
          <w:rFonts w:ascii="Times New Roman" w:hAnsi="Times New Roman" w:cs="Times New Roman"/>
          <w:sz w:val="24"/>
          <w:szCs w:val="24"/>
        </w:rPr>
        <w:t>ного вещества во Вселенной;</w:t>
      </w:r>
    </w:p>
    <w:p w:rsidR="00270E52" w:rsidRPr="001729B7" w:rsidRDefault="00270E52" w:rsidP="00270E5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объяснять процесс эво</w:t>
      </w:r>
      <w:r>
        <w:rPr>
          <w:rFonts w:ascii="Times New Roman" w:hAnsi="Times New Roman" w:cs="Times New Roman"/>
          <w:sz w:val="24"/>
          <w:szCs w:val="24"/>
        </w:rPr>
        <w:t>люции звезд, образования и эво</w:t>
      </w:r>
      <w:r w:rsidRPr="001729B7">
        <w:rPr>
          <w:rFonts w:ascii="Times New Roman" w:hAnsi="Times New Roman" w:cs="Times New Roman"/>
          <w:sz w:val="24"/>
          <w:szCs w:val="24"/>
        </w:rPr>
        <w:t>люции Солнечной системы;</w:t>
      </w:r>
    </w:p>
    <w:p w:rsidR="00270E52" w:rsidRPr="001729B7" w:rsidRDefault="00270E52" w:rsidP="00270E5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lastRenderedPageBreak/>
        <w:t>с помощью модели Фридмана представлять возможные сценарии эволюции Вселенной в будущем.</w:t>
      </w:r>
    </w:p>
    <w:p w:rsidR="00270E52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Pr="001729B7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29B7">
        <w:rPr>
          <w:rFonts w:ascii="Times New Roman" w:hAnsi="Times New Roman" w:cs="Times New Roman"/>
          <w:b/>
          <w:sz w:val="24"/>
          <w:szCs w:val="24"/>
        </w:rPr>
        <w:t>Выпускник на</w:t>
      </w:r>
      <w:r>
        <w:rPr>
          <w:rFonts w:ascii="Times New Roman" w:hAnsi="Times New Roman" w:cs="Times New Roman"/>
          <w:b/>
          <w:sz w:val="24"/>
          <w:szCs w:val="24"/>
        </w:rPr>
        <w:t xml:space="preserve"> базовом уровне получит возмож</w:t>
      </w:r>
      <w:r w:rsidRPr="001729B7">
        <w:rPr>
          <w:rFonts w:ascii="Times New Roman" w:hAnsi="Times New Roman" w:cs="Times New Roman"/>
          <w:b/>
          <w:sz w:val="24"/>
          <w:szCs w:val="24"/>
        </w:rPr>
        <w:t>ность научиться:</w:t>
      </w:r>
    </w:p>
    <w:p w:rsidR="00270E52" w:rsidRPr="001729B7" w:rsidRDefault="00270E52" w:rsidP="00270E5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понимать и объяс</w:t>
      </w:r>
      <w:r>
        <w:rPr>
          <w:rFonts w:ascii="Times New Roman" w:hAnsi="Times New Roman" w:cs="Times New Roman"/>
          <w:sz w:val="24"/>
          <w:szCs w:val="24"/>
        </w:rPr>
        <w:t>нять целостность физической тео</w:t>
      </w:r>
      <w:r w:rsidRPr="001729B7">
        <w:rPr>
          <w:rFonts w:ascii="Times New Roman" w:hAnsi="Times New Roman" w:cs="Times New Roman"/>
          <w:sz w:val="24"/>
          <w:szCs w:val="24"/>
        </w:rPr>
        <w:t>рии, различать границы ее применимости и место в ряду других физических теорий;</w:t>
      </w:r>
    </w:p>
    <w:p w:rsidR="00270E52" w:rsidRPr="001729B7" w:rsidRDefault="00270E52" w:rsidP="00270E5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 xml:space="preserve">владеть приемами построения теоретических </w:t>
      </w:r>
      <w:r>
        <w:rPr>
          <w:rFonts w:ascii="Times New Roman" w:hAnsi="Times New Roman" w:cs="Times New Roman"/>
          <w:sz w:val="24"/>
          <w:szCs w:val="24"/>
        </w:rPr>
        <w:t>доказа</w:t>
      </w:r>
      <w:r w:rsidRPr="001729B7">
        <w:rPr>
          <w:rFonts w:ascii="Times New Roman" w:hAnsi="Times New Roman" w:cs="Times New Roman"/>
          <w:sz w:val="24"/>
          <w:szCs w:val="24"/>
        </w:rPr>
        <w:t xml:space="preserve">тельств, а также прогнозирования особенностей </w:t>
      </w:r>
      <w:r>
        <w:rPr>
          <w:rFonts w:ascii="Times New Roman" w:hAnsi="Times New Roman" w:cs="Times New Roman"/>
          <w:sz w:val="24"/>
          <w:szCs w:val="24"/>
        </w:rPr>
        <w:t>протека</w:t>
      </w:r>
      <w:r w:rsidRPr="001729B7">
        <w:rPr>
          <w:rFonts w:ascii="Times New Roman" w:hAnsi="Times New Roman" w:cs="Times New Roman"/>
          <w:sz w:val="24"/>
          <w:szCs w:val="24"/>
        </w:rPr>
        <w:t>ния физических явлений и процессов на основе полученных теоретических выводов и доказательств;</w:t>
      </w:r>
    </w:p>
    <w:p w:rsidR="00270E52" w:rsidRPr="001729B7" w:rsidRDefault="00270E52" w:rsidP="00270E5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 xml:space="preserve">характеризовать системную связь между </w:t>
      </w:r>
      <w:r>
        <w:rPr>
          <w:rFonts w:ascii="Times New Roman" w:hAnsi="Times New Roman" w:cs="Times New Roman"/>
          <w:sz w:val="24"/>
          <w:szCs w:val="24"/>
        </w:rPr>
        <w:t>основопола</w:t>
      </w:r>
      <w:r w:rsidRPr="001729B7">
        <w:rPr>
          <w:rFonts w:ascii="Times New Roman" w:hAnsi="Times New Roman" w:cs="Times New Roman"/>
          <w:sz w:val="24"/>
          <w:szCs w:val="24"/>
        </w:rPr>
        <w:t xml:space="preserve">гающими научными понятиями: </w:t>
      </w:r>
      <w:r>
        <w:rPr>
          <w:rFonts w:ascii="Times New Roman" w:hAnsi="Times New Roman" w:cs="Times New Roman"/>
          <w:sz w:val="24"/>
          <w:szCs w:val="24"/>
        </w:rPr>
        <w:t>пространство, время, ма</w:t>
      </w:r>
      <w:r w:rsidRPr="001729B7">
        <w:rPr>
          <w:rFonts w:ascii="Times New Roman" w:hAnsi="Times New Roman" w:cs="Times New Roman"/>
          <w:sz w:val="24"/>
          <w:szCs w:val="24"/>
        </w:rPr>
        <w:t>терия (вещество, поле), движение, сила, энергия;</w:t>
      </w:r>
    </w:p>
    <w:p w:rsidR="00270E52" w:rsidRPr="001729B7" w:rsidRDefault="00270E52" w:rsidP="00270E5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выдвигать гипотезы</w:t>
      </w:r>
      <w:r>
        <w:rPr>
          <w:rFonts w:ascii="Times New Roman" w:hAnsi="Times New Roman" w:cs="Times New Roman"/>
          <w:sz w:val="24"/>
          <w:szCs w:val="24"/>
        </w:rPr>
        <w:t xml:space="preserve"> на основе знания основополагаю</w:t>
      </w:r>
      <w:r w:rsidRPr="001729B7">
        <w:rPr>
          <w:rFonts w:ascii="Times New Roman" w:hAnsi="Times New Roman" w:cs="Times New Roman"/>
          <w:sz w:val="24"/>
          <w:szCs w:val="24"/>
        </w:rPr>
        <w:t>щих физических закономерностей и законов;</w:t>
      </w:r>
    </w:p>
    <w:p w:rsidR="00270E52" w:rsidRPr="001729B7" w:rsidRDefault="00270E52" w:rsidP="00270E5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 планировать и проводить физиче</w:t>
      </w:r>
      <w:r w:rsidRPr="001729B7">
        <w:rPr>
          <w:rFonts w:ascii="Times New Roman" w:hAnsi="Times New Roman" w:cs="Times New Roman"/>
          <w:sz w:val="24"/>
          <w:szCs w:val="24"/>
        </w:rPr>
        <w:t>ские эксперименты;</w:t>
      </w:r>
    </w:p>
    <w:p w:rsidR="00270E52" w:rsidRPr="001729B7" w:rsidRDefault="00270E52" w:rsidP="00270E5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 xml:space="preserve">характеризовать </w:t>
      </w:r>
      <w:r>
        <w:rPr>
          <w:rFonts w:ascii="Times New Roman" w:hAnsi="Times New Roman" w:cs="Times New Roman"/>
          <w:sz w:val="24"/>
          <w:szCs w:val="24"/>
        </w:rPr>
        <w:t>глобальные проблемы, стоящие пе</w:t>
      </w:r>
      <w:r w:rsidRPr="001729B7">
        <w:rPr>
          <w:rFonts w:ascii="Times New Roman" w:hAnsi="Times New Roman" w:cs="Times New Roman"/>
          <w:sz w:val="24"/>
          <w:szCs w:val="24"/>
        </w:rPr>
        <w:t>ред человечеством: энерг</w:t>
      </w:r>
      <w:r>
        <w:rPr>
          <w:rFonts w:ascii="Times New Roman" w:hAnsi="Times New Roman" w:cs="Times New Roman"/>
          <w:sz w:val="24"/>
          <w:szCs w:val="24"/>
        </w:rPr>
        <w:t>етические, сырьевые, экологиче</w:t>
      </w:r>
      <w:r w:rsidRPr="001729B7">
        <w:rPr>
          <w:rFonts w:ascii="Times New Roman" w:hAnsi="Times New Roman" w:cs="Times New Roman"/>
          <w:sz w:val="24"/>
          <w:szCs w:val="24"/>
        </w:rPr>
        <w:t>ские и роль физики в решении этих проблем;</w:t>
      </w:r>
    </w:p>
    <w:p w:rsidR="00270E52" w:rsidRPr="001729B7" w:rsidRDefault="00270E52" w:rsidP="00270E5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решать практико-ориентированные качественные и расчетные физические за</w:t>
      </w:r>
      <w:r>
        <w:rPr>
          <w:rFonts w:ascii="Times New Roman" w:hAnsi="Times New Roman" w:cs="Times New Roman"/>
          <w:sz w:val="24"/>
          <w:szCs w:val="24"/>
        </w:rPr>
        <w:t>дачи с выбором физической моде</w:t>
      </w:r>
      <w:r w:rsidRPr="001729B7">
        <w:rPr>
          <w:rFonts w:ascii="Times New Roman" w:hAnsi="Times New Roman" w:cs="Times New Roman"/>
          <w:sz w:val="24"/>
          <w:szCs w:val="24"/>
        </w:rPr>
        <w:t>ли, используя несколько физических законов или формул, связывающих известные</w:t>
      </w:r>
      <w:r>
        <w:rPr>
          <w:rFonts w:ascii="Times New Roman" w:hAnsi="Times New Roman" w:cs="Times New Roman"/>
          <w:sz w:val="24"/>
          <w:szCs w:val="24"/>
        </w:rPr>
        <w:t xml:space="preserve"> физические величины, в контек</w:t>
      </w:r>
      <w:r w:rsidRPr="001729B7">
        <w:rPr>
          <w:rFonts w:ascii="Times New Roman" w:hAnsi="Times New Roman" w:cs="Times New Roman"/>
          <w:sz w:val="24"/>
          <w:szCs w:val="24"/>
        </w:rPr>
        <w:t xml:space="preserve">сте </w:t>
      </w:r>
      <w:proofErr w:type="spellStart"/>
      <w:r w:rsidRPr="001729B7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1729B7">
        <w:rPr>
          <w:rFonts w:ascii="Times New Roman" w:hAnsi="Times New Roman" w:cs="Times New Roman"/>
          <w:sz w:val="24"/>
          <w:szCs w:val="24"/>
        </w:rPr>
        <w:t xml:space="preserve"> связей;</w:t>
      </w:r>
    </w:p>
    <w:p w:rsidR="00270E52" w:rsidRPr="001729B7" w:rsidRDefault="00270E52" w:rsidP="00270E5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объяснять принц</w:t>
      </w:r>
      <w:r>
        <w:rPr>
          <w:rFonts w:ascii="Times New Roman" w:hAnsi="Times New Roman" w:cs="Times New Roman"/>
          <w:sz w:val="24"/>
          <w:szCs w:val="24"/>
        </w:rPr>
        <w:t>ипы работы и характеристики изу</w:t>
      </w:r>
      <w:r w:rsidRPr="001729B7">
        <w:rPr>
          <w:rFonts w:ascii="Times New Roman" w:hAnsi="Times New Roman" w:cs="Times New Roman"/>
          <w:sz w:val="24"/>
          <w:szCs w:val="24"/>
        </w:rPr>
        <w:t>ченных машин, приборов и технических устройств;</w:t>
      </w:r>
    </w:p>
    <w:p w:rsidR="00270E52" w:rsidRDefault="00270E52" w:rsidP="00270E5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объяснять условия применения физических моделей при решении физических задач, находить адекватную предложенной задаче фи</w:t>
      </w:r>
      <w:r>
        <w:rPr>
          <w:rFonts w:ascii="Times New Roman" w:hAnsi="Times New Roman" w:cs="Times New Roman"/>
          <w:sz w:val="24"/>
          <w:szCs w:val="24"/>
        </w:rPr>
        <w:t>зическую модель, разрешать про</w:t>
      </w:r>
      <w:r w:rsidRPr="001729B7">
        <w:rPr>
          <w:rFonts w:ascii="Times New Roman" w:hAnsi="Times New Roman" w:cs="Times New Roman"/>
          <w:sz w:val="24"/>
          <w:szCs w:val="24"/>
        </w:rPr>
        <w:t>блему как на основе имеющихся знаний, так и при помощи методов оценки.</w:t>
      </w:r>
    </w:p>
    <w:p w:rsidR="00270E52" w:rsidRPr="001729B7" w:rsidRDefault="00270E52" w:rsidP="00270E5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E52" w:rsidRPr="001729B7" w:rsidRDefault="00270E52" w:rsidP="00270E5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Обеспечить достижение</w:t>
      </w:r>
      <w:r>
        <w:rPr>
          <w:rFonts w:ascii="Times New Roman" w:hAnsi="Times New Roman" w:cs="Times New Roman"/>
          <w:sz w:val="24"/>
          <w:szCs w:val="24"/>
        </w:rPr>
        <w:t xml:space="preserve"> планируемых результатов освое</w:t>
      </w:r>
      <w:r w:rsidRPr="001729B7">
        <w:rPr>
          <w:rFonts w:ascii="Times New Roman" w:hAnsi="Times New Roman" w:cs="Times New Roman"/>
          <w:sz w:val="24"/>
          <w:szCs w:val="24"/>
        </w:rPr>
        <w:t>ния основной образовательной программы, создать основу для самостоятельного успешного усвоения обучающимися новых знаний, умений, вид</w:t>
      </w:r>
      <w:r>
        <w:rPr>
          <w:rFonts w:ascii="Times New Roman" w:hAnsi="Times New Roman" w:cs="Times New Roman"/>
          <w:sz w:val="24"/>
          <w:szCs w:val="24"/>
        </w:rPr>
        <w:t>ов и способов деятельности дол</w:t>
      </w:r>
      <w:r w:rsidRPr="001729B7">
        <w:rPr>
          <w:rFonts w:ascii="Times New Roman" w:hAnsi="Times New Roman" w:cs="Times New Roman"/>
          <w:sz w:val="24"/>
          <w:szCs w:val="24"/>
        </w:rPr>
        <w:t>жен системно-</w:t>
      </w:r>
      <w:proofErr w:type="spellStart"/>
      <w:r w:rsidRPr="001729B7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1729B7">
        <w:rPr>
          <w:rFonts w:ascii="Times New Roman" w:hAnsi="Times New Roman" w:cs="Times New Roman"/>
          <w:sz w:val="24"/>
          <w:szCs w:val="24"/>
        </w:rPr>
        <w:t xml:space="preserve"> подход. В соответствии с этим подходом именно активность обучающихся признается </w:t>
      </w:r>
      <w:r>
        <w:rPr>
          <w:rFonts w:ascii="Times New Roman" w:hAnsi="Times New Roman" w:cs="Times New Roman"/>
          <w:sz w:val="24"/>
          <w:szCs w:val="24"/>
        </w:rPr>
        <w:t>осно</w:t>
      </w:r>
      <w:r w:rsidRPr="001729B7">
        <w:rPr>
          <w:rFonts w:ascii="Times New Roman" w:hAnsi="Times New Roman" w:cs="Times New Roman"/>
          <w:sz w:val="24"/>
          <w:szCs w:val="24"/>
        </w:rPr>
        <w:t>вой достижения развивающих целей образования — знания</w:t>
      </w:r>
    </w:p>
    <w:p w:rsidR="00270E52" w:rsidRPr="001729B7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не передаются в готовом виде, а добываются учащимися в процессе познавательной деятельности.</w:t>
      </w:r>
    </w:p>
    <w:p w:rsidR="00270E52" w:rsidRPr="001729B7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Одним из путей повышения мотивации и эффективности учебной деятельности в средней школе является включение учащихся в учебно-исс</w:t>
      </w:r>
      <w:r>
        <w:rPr>
          <w:rFonts w:ascii="Times New Roman" w:hAnsi="Times New Roman" w:cs="Times New Roman"/>
          <w:sz w:val="24"/>
          <w:szCs w:val="24"/>
        </w:rPr>
        <w:t>ледовательскую и проектную дея</w:t>
      </w:r>
      <w:r w:rsidRPr="001729B7">
        <w:rPr>
          <w:rFonts w:ascii="Times New Roman" w:hAnsi="Times New Roman" w:cs="Times New Roman"/>
          <w:sz w:val="24"/>
          <w:szCs w:val="24"/>
        </w:rPr>
        <w:t>тельность, которая имеет следующие особенности:</w:t>
      </w:r>
    </w:p>
    <w:p w:rsidR="00270E52" w:rsidRPr="001729B7" w:rsidRDefault="00270E52" w:rsidP="00270E5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29B7">
        <w:rPr>
          <w:rFonts w:ascii="Times New Roman" w:hAnsi="Times New Roman" w:cs="Times New Roman"/>
          <w:sz w:val="24"/>
          <w:szCs w:val="24"/>
        </w:rPr>
        <w:t>цели и задачи этих ви</w:t>
      </w:r>
      <w:r>
        <w:rPr>
          <w:rFonts w:ascii="Times New Roman" w:hAnsi="Times New Roman" w:cs="Times New Roman"/>
          <w:sz w:val="24"/>
          <w:szCs w:val="24"/>
        </w:rPr>
        <w:t>дов деятельности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учащихся опре</w:t>
      </w:r>
      <w:r w:rsidRPr="001729B7">
        <w:rPr>
          <w:rFonts w:ascii="Times New Roman" w:hAnsi="Times New Roman" w:cs="Times New Roman"/>
          <w:sz w:val="24"/>
          <w:szCs w:val="24"/>
        </w:rPr>
        <w:t>деляются как их личност</w:t>
      </w:r>
      <w:r>
        <w:rPr>
          <w:rFonts w:ascii="Times New Roman" w:hAnsi="Times New Roman" w:cs="Times New Roman"/>
          <w:sz w:val="24"/>
          <w:szCs w:val="24"/>
        </w:rPr>
        <w:t>ными мотивами, так и социальны</w:t>
      </w:r>
      <w:r w:rsidRPr="001729B7">
        <w:rPr>
          <w:rFonts w:ascii="Times New Roman" w:hAnsi="Times New Roman" w:cs="Times New Roman"/>
          <w:sz w:val="24"/>
          <w:szCs w:val="24"/>
        </w:rPr>
        <w:t>ми. Это означает, что так</w:t>
      </w:r>
      <w:r>
        <w:rPr>
          <w:rFonts w:ascii="Times New Roman" w:hAnsi="Times New Roman" w:cs="Times New Roman"/>
          <w:sz w:val="24"/>
          <w:szCs w:val="24"/>
        </w:rPr>
        <w:t>ая деятельность должна быть на</w:t>
      </w:r>
      <w:r w:rsidRPr="001729B7">
        <w:rPr>
          <w:rFonts w:ascii="Times New Roman" w:hAnsi="Times New Roman" w:cs="Times New Roman"/>
          <w:sz w:val="24"/>
          <w:szCs w:val="24"/>
        </w:rPr>
        <w:t xml:space="preserve">правлена не только на повышение компетентности </w:t>
      </w:r>
      <w:proofErr w:type="gramStart"/>
      <w:r w:rsidRPr="001729B7">
        <w:rPr>
          <w:rFonts w:ascii="Times New Roman" w:hAnsi="Times New Roman" w:cs="Times New Roman"/>
          <w:sz w:val="24"/>
          <w:szCs w:val="24"/>
        </w:rPr>
        <w:t>подрост- ков</w:t>
      </w:r>
      <w:proofErr w:type="gramEnd"/>
      <w:r w:rsidRPr="001729B7">
        <w:rPr>
          <w:rFonts w:ascii="Times New Roman" w:hAnsi="Times New Roman" w:cs="Times New Roman"/>
          <w:sz w:val="24"/>
          <w:szCs w:val="24"/>
        </w:rPr>
        <w:t xml:space="preserve"> в предметной области определенных учебных дисциплин, не только на развитие их способностей, но и на создание </w:t>
      </w:r>
      <w:r>
        <w:rPr>
          <w:rFonts w:ascii="Times New Roman" w:hAnsi="Times New Roman" w:cs="Times New Roman"/>
          <w:sz w:val="24"/>
          <w:szCs w:val="24"/>
        </w:rPr>
        <w:t>про</w:t>
      </w:r>
      <w:r w:rsidRPr="001729B7">
        <w:rPr>
          <w:rFonts w:ascii="Times New Roman" w:hAnsi="Times New Roman" w:cs="Times New Roman"/>
          <w:sz w:val="24"/>
          <w:szCs w:val="24"/>
        </w:rPr>
        <w:t>дукта, имеющего значимость для других;</w:t>
      </w:r>
    </w:p>
    <w:p w:rsidR="00270E52" w:rsidRPr="001729B7" w:rsidRDefault="00270E52" w:rsidP="00270E5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 xml:space="preserve">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</w:t>
      </w:r>
      <w:r>
        <w:rPr>
          <w:rFonts w:ascii="Times New Roman" w:hAnsi="Times New Roman" w:cs="Times New Roman"/>
          <w:sz w:val="24"/>
          <w:szCs w:val="24"/>
        </w:rPr>
        <w:t>значимы</w:t>
      </w:r>
      <w:r w:rsidRPr="001729B7">
        <w:rPr>
          <w:rFonts w:ascii="Times New Roman" w:hAnsi="Times New Roman" w:cs="Times New Roman"/>
          <w:sz w:val="24"/>
          <w:szCs w:val="24"/>
        </w:rPr>
        <w:t xml:space="preserve">ми, </w:t>
      </w:r>
      <w:proofErr w:type="spellStart"/>
      <w:r w:rsidRPr="001729B7">
        <w:rPr>
          <w:rFonts w:ascii="Times New Roman" w:hAnsi="Times New Roman" w:cs="Times New Roman"/>
          <w:sz w:val="24"/>
          <w:szCs w:val="24"/>
        </w:rPr>
        <w:t>референтными</w:t>
      </w:r>
      <w:proofErr w:type="spellEnd"/>
      <w:r w:rsidRPr="001729B7">
        <w:rPr>
          <w:rFonts w:ascii="Times New Roman" w:hAnsi="Times New Roman" w:cs="Times New Roman"/>
          <w:sz w:val="24"/>
          <w:szCs w:val="24"/>
        </w:rPr>
        <w:t xml:space="preserve">  группами   одноклассников,   учителей  и т. д. Строя различного ро</w:t>
      </w:r>
      <w:r>
        <w:rPr>
          <w:rFonts w:ascii="Times New Roman" w:hAnsi="Times New Roman" w:cs="Times New Roman"/>
          <w:sz w:val="24"/>
          <w:szCs w:val="24"/>
        </w:rPr>
        <w:t>да отношения в ходе целенаправ</w:t>
      </w:r>
      <w:r w:rsidRPr="001729B7">
        <w:rPr>
          <w:rFonts w:ascii="Times New Roman" w:hAnsi="Times New Roman" w:cs="Times New Roman"/>
          <w:sz w:val="24"/>
          <w:szCs w:val="24"/>
        </w:rPr>
        <w:t>ленной, поисковой, творч</w:t>
      </w:r>
      <w:r>
        <w:rPr>
          <w:rFonts w:ascii="Times New Roman" w:hAnsi="Times New Roman" w:cs="Times New Roman"/>
          <w:sz w:val="24"/>
          <w:szCs w:val="24"/>
        </w:rPr>
        <w:t>еской и продуктивной деятельно</w:t>
      </w:r>
      <w:r w:rsidRPr="001729B7">
        <w:rPr>
          <w:rFonts w:ascii="Times New Roman" w:hAnsi="Times New Roman" w:cs="Times New Roman"/>
          <w:sz w:val="24"/>
          <w:szCs w:val="24"/>
        </w:rPr>
        <w:t>сти, подростки овладевают</w:t>
      </w:r>
      <w:r>
        <w:rPr>
          <w:rFonts w:ascii="Times New Roman" w:hAnsi="Times New Roman" w:cs="Times New Roman"/>
          <w:sz w:val="24"/>
          <w:szCs w:val="24"/>
        </w:rPr>
        <w:t xml:space="preserve"> нормами взаимоотношений с раз</w:t>
      </w:r>
      <w:r w:rsidRPr="001729B7">
        <w:rPr>
          <w:rFonts w:ascii="Times New Roman" w:hAnsi="Times New Roman" w:cs="Times New Roman"/>
          <w:sz w:val="24"/>
          <w:szCs w:val="24"/>
        </w:rPr>
        <w:t xml:space="preserve">ными людьми, умениями переходить от одного вида общения к другому, приобретают </w:t>
      </w:r>
      <w:r>
        <w:rPr>
          <w:rFonts w:ascii="Times New Roman" w:hAnsi="Times New Roman" w:cs="Times New Roman"/>
          <w:sz w:val="24"/>
          <w:szCs w:val="24"/>
        </w:rPr>
        <w:t>навыки индивидуальной самостоя</w:t>
      </w:r>
      <w:r w:rsidRPr="001729B7">
        <w:rPr>
          <w:rFonts w:ascii="Times New Roman" w:hAnsi="Times New Roman" w:cs="Times New Roman"/>
          <w:sz w:val="24"/>
          <w:szCs w:val="24"/>
        </w:rPr>
        <w:t>тельной работы и сотрудничества в коллективе;</w:t>
      </w:r>
    </w:p>
    <w:p w:rsidR="00270E52" w:rsidRPr="001729B7" w:rsidRDefault="00270E52" w:rsidP="00270E52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>организация учебно-исследовательских и проектных работ школьников обеспечивает сочетание различных видов познавательной деятельности. В 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</w:t>
      </w:r>
    </w:p>
    <w:p w:rsidR="00270E52" w:rsidRPr="001729B7" w:rsidRDefault="00270E52" w:rsidP="00270E52">
      <w:pPr>
        <w:spacing w:after="0"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1729B7">
        <w:rPr>
          <w:rFonts w:ascii="Times New Roman" w:hAnsi="Times New Roman" w:cs="Times New Roman"/>
          <w:b/>
          <w:sz w:val="24"/>
          <w:szCs w:val="24"/>
        </w:rPr>
        <w:t>В результате учебно-исследовательской и проектной деятельности выпускник получит представление:</w:t>
      </w:r>
    </w:p>
    <w:p w:rsidR="00270E52" w:rsidRPr="003E7843" w:rsidRDefault="00270E52" w:rsidP="00270E5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lastRenderedPageBreak/>
        <w:t>о философских и м</w:t>
      </w:r>
      <w:r>
        <w:rPr>
          <w:rFonts w:ascii="Times New Roman" w:hAnsi="Times New Roman" w:cs="Times New Roman"/>
          <w:sz w:val="24"/>
          <w:szCs w:val="24"/>
        </w:rPr>
        <w:t>етодологических основаниях науч</w:t>
      </w:r>
      <w:r w:rsidRPr="003E7843">
        <w:rPr>
          <w:rFonts w:ascii="Times New Roman" w:hAnsi="Times New Roman" w:cs="Times New Roman"/>
          <w:sz w:val="24"/>
          <w:szCs w:val="24"/>
        </w:rPr>
        <w:t>ной деятельности и научны</w:t>
      </w:r>
      <w:r>
        <w:rPr>
          <w:rFonts w:ascii="Times New Roman" w:hAnsi="Times New Roman" w:cs="Times New Roman"/>
          <w:sz w:val="24"/>
          <w:szCs w:val="24"/>
        </w:rPr>
        <w:t>х методах, применяемых в иссле</w:t>
      </w:r>
      <w:r w:rsidRPr="003E7843">
        <w:rPr>
          <w:rFonts w:ascii="Times New Roman" w:hAnsi="Times New Roman" w:cs="Times New Roman"/>
          <w:sz w:val="24"/>
          <w:szCs w:val="24"/>
        </w:rPr>
        <w:t>довательской и проектной деятельности;</w:t>
      </w:r>
    </w:p>
    <w:p w:rsidR="00270E52" w:rsidRPr="003E7843" w:rsidRDefault="00270E52" w:rsidP="00270E5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270E52" w:rsidRPr="003E7843" w:rsidRDefault="00270E52" w:rsidP="00270E5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о том, чем отличаются исследования в гуманитарных областях от исследований в естественных науках;</w:t>
      </w:r>
    </w:p>
    <w:p w:rsidR="00270E52" w:rsidRPr="003E7843" w:rsidRDefault="00270E52" w:rsidP="00270E5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об истории науки;</w:t>
      </w:r>
    </w:p>
    <w:p w:rsidR="00270E52" w:rsidRPr="003E7843" w:rsidRDefault="00270E52" w:rsidP="00270E5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о новейших разработках в обла</w:t>
      </w:r>
      <w:r>
        <w:rPr>
          <w:rFonts w:ascii="Times New Roman" w:hAnsi="Times New Roman" w:cs="Times New Roman"/>
          <w:sz w:val="24"/>
          <w:szCs w:val="24"/>
        </w:rPr>
        <w:t>сти науки и техноло</w:t>
      </w:r>
      <w:r w:rsidRPr="003E7843">
        <w:rPr>
          <w:rFonts w:ascii="Times New Roman" w:hAnsi="Times New Roman" w:cs="Times New Roman"/>
          <w:sz w:val="24"/>
          <w:szCs w:val="24"/>
        </w:rPr>
        <w:t>гий;</w:t>
      </w:r>
    </w:p>
    <w:p w:rsidR="00270E52" w:rsidRPr="003E7843" w:rsidRDefault="00270E52" w:rsidP="00270E5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о правилах и закон</w:t>
      </w:r>
      <w:r>
        <w:rPr>
          <w:rFonts w:ascii="Times New Roman" w:hAnsi="Times New Roman" w:cs="Times New Roman"/>
          <w:sz w:val="24"/>
          <w:szCs w:val="24"/>
        </w:rPr>
        <w:t>ах, регулирующих отношения в на</w:t>
      </w:r>
      <w:r w:rsidRPr="003E7843">
        <w:rPr>
          <w:rFonts w:ascii="Times New Roman" w:hAnsi="Times New Roman" w:cs="Times New Roman"/>
          <w:sz w:val="24"/>
          <w:szCs w:val="24"/>
        </w:rPr>
        <w:t xml:space="preserve">учной, изобретательской и </w:t>
      </w:r>
      <w:r>
        <w:rPr>
          <w:rFonts w:ascii="Times New Roman" w:hAnsi="Times New Roman" w:cs="Times New Roman"/>
          <w:sz w:val="24"/>
          <w:szCs w:val="24"/>
        </w:rPr>
        <w:t>исследовательских областях дея</w:t>
      </w:r>
      <w:r w:rsidRPr="003E7843">
        <w:rPr>
          <w:rFonts w:ascii="Times New Roman" w:hAnsi="Times New Roman" w:cs="Times New Roman"/>
          <w:sz w:val="24"/>
          <w:szCs w:val="24"/>
        </w:rPr>
        <w:t>тельности (патентное право, защита авторского права и т. п.);</w:t>
      </w:r>
    </w:p>
    <w:p w:rsidR="00270E52" w:rsidRPr="003E7843" w:rsidRDefault="00270E52" w:rsidP="00270E52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о деятельности органи</w:t>
      </w:r>
      <w:r>
        <w:rPr>
          <w:rFonts w:ascii="Times New Roman" w:hAnsi="Times New Roman" w:cs="Times New Roman"/>
          <w:sz w:val="24"/>
          <w:szCs w:val="24"/>
        </w:rPr>
        <w:t>заций, сообществ и структур, за</w:t>
      </w:r>
      <w:r w:rsidRPr="003E7843">
        <w:rPr>
          <w:rFonts w:ascii="Times New Roman" w:hAnsi="Times New Roman" w:cs="Times New Roman"/>
          <w:sz w:val="24"/>
          <w:szCs w:val="24"/>
        </w:rPr>
        <w:t>интересованных в результа</w:t>
      </w:r>
      <w:r>
        <w:rPr>
          <w:rFonts w:ascii="Times New Roman" w:hAnsi="Times New Roman" w:cs="Times New Roman"/>
          <w:sz w:val="24"/>
          <w:szCs w:val="24"/>
        </w:rPr>
        <w:t>тах исследований и предоставля</w:t>
      </w:r>
      <w:r w:rsidRPr="003E7843">
        <w:rPr>
          <w:rFonts w:ascii="Times New Roman" w:hAnsi="Times New Roman" w:cs="Times New Roman"/>
          <w:sz w:val="24"/>
          <w:szCs w:val="24"/>
        </w:rPr>
        <w:t>ющих ресурсы для проведения исследований и реализации проектов (фонды, госуд</w:t>
      </w:r>
      <w:r>
        <w:rPr>
          <w:rFonts w:ascii="Times New Roman" w:hAnsi="Times New Roman" w:cs="Times New Roman"/>
          <w:sz w:val="24"/>
          <w:szCs w:val="24"/>
        </w:rPr>
        <w:t xml:space="preserve">арственные структуры,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краудфан</w:t>
      </w:r>
      <w:r w:rsidRPr="003E7843">
        <w:rPr>
          <w:rFonts w:ascii="Times New Roman" w:hAnsi="Times New Roman" w:cs="Times New Roman"/>
          <w:sz w:val="24"/>
          <w:szCs w:val="24"/>
        </w:rPr>
        <w:t>динговые</w:t>
      </w:r>
      <w:proofErr w:type="spellEnd"/>
      <w:r w:rsidRPr="003E7843">
        <w:rPr>
          <w:rFonts w:ascii="Times New Roman" w:hAnsi="Times New Roman" w:cs="Times New Roman"/>
          <w:sz w:val="24"/>
          <w:szCs w:val="24"/>
        </w:rPr>
        <w:t xml:space="preserve"> структуры и т. п.).</w:t>
      </w:r>
    </w:p>
    <w:p w:rsidR="00270E52" w:rsidRPr="003E7843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E7843">
        <w:rPr>
          <w:rFonts w:ascii="Times New Roman" w:hAnsi="Times New Roman" w:cs="Times New Roman"/>
          <w:b/>
          <w:sz w:val="24"/>
          <w:szCs w:val="24"/>
        </w:rPr>
        <w:t>Выпускник сможет:</w:t>
      </w:r>
    </w:p>
    <w:p w:rsidR="00270E52" w:rsidRPr="003E7843" w:rsidRDefault="00270E52" w:rsidP="00270E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решать задачи, находящиеся на стыке нескольки</w:t>
      </w:r>
      <w:r>
        <w:rPr>
          <w:rFonts w:ascii="Times New Roman" w:hAnsi="Times New Roman" w:cs="Times New Roman"/>
          <w:sz w:val="24"/>
          <w:szCs w:val="24"/>
        </w:rPr>
        <w:t>х учеб</w:t>
      </w:r>
      <w:r w:rsidRPr="003E7843">
        <w:rPr>
          <w:rFonts w:ascii="Times New Roman" w:hAnsi="Times New Roman" w:cs="Times New Roman"/>
          <w:sz w:val="24"/>
          <w:szCs w:val="24"/>
        </w:rPr>
        <w:t>ных дисциплин (</w:t>
      </w:r>
      <w:proofErr w:type="spellStart"/>
      <w:r w:rsidRPr="003E7843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3E7843">
        <w:rPr>
          <w:rFonts w:ascii="Times New Roman" w:hAnsi="Times New Roman" w:cs="Times New Roman"/>
          <w:sz w:val="24"/>
          <w:szCs w:val="24"/>
        </w:rPr>
        <w:t xml:space="preserve"> задачи);</w:t>
      </w:r>
    </w:p>
    <w:p w:rsidR="00270E52" w:rsidRPr="003E7843" w:rsidRDefault="00270E52" w:rsidP="00270E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использовать основн</w:t>
      </w:r>
      <w:r>
        <w:rPr>
          <w:rFonts w:ascii="Times New Roman" w:hAnsi="Times New Roman" w:cs="Times New Roman"/>
          <w:sz w:val="24"/>
          <w:szCs w:val="24"/>
        </w:rPr>
        <w:t>ой алгоритм исследования при ре</w:t>
      </w:r>
      <w:r w:rsidRPr="003E7843">
        <w:rPr>
          <w:rFonts w:ascii="Times New Roman" w:hAnsi="Times New Roman" w:cs="Times New Roman"/>
          <w:sz w:val="24"/>
          <w:szCs w:val="24"/>
        </w:rPr>
        <w:t>шении своих учебно-познавательных задач;</w:t>
      </w:r>
    </w:p>
    <w:p w:rsidR="00270E52" w:rsidRPr="003E7843" w:rsidRDefault="00270E52" w:rsidP="00270E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 xml:space="preserve">использовать основные принципы проектной </w:t>
      </w:r>
      <w:r>
        <w:rPr>
          <w:rFonts w:ascii="Times New Roman" w:hAnsi="Times New Roman" w:cs="Times New Roman"/>
          <w:sz w:val="24"/>
          <w:szCs w:val="24"/>
        </w:rPr>
        <w:t>деятель</w:t>
      </w:r>
      <w:r w:rsidRPr="003E7843">
        <w:rPr>
          <w:rFonts w:ascii="Times New Roman" w:hAnsi="Times New Roman" w:cs="Times New Roman"/>
          <w:sz w:val="24"/>
          <w:szCs w:val="24"/>
        </w:rPr>
        <w:t>ности при решении своих уч</w:t>
      </w:r>
      <w:r>
        <w:rPr>
          <w:rFonts w:ascii="Times New Roman" w:hAnsi="Times New Roman" w:cs="Times New Roman"/>
          <w:sz w:val="24"/>
          <w:szCs w:val="24"/>
        </w:rPr>
        <w:t>ебно-познавательных задач и за</w:t>
      </w:r>
      <w:r w:rsidRPr="003E7843">
        <w:rPr>
          <w:rFonts w:ascii="Times New Roman" w:hAnsi="Times New Roman" w:cs="Times New Roman"/>
          <w:sz w:val="24"/>
          <w:szCs w:val="24"/>
        </w:rPr>
        <w:t>дач, возникающих в культурной и социальной жизни;</w:t>
      </w:r>
    </w:p>
    <w:p w:rsidR="00270E52" w:rsidRPr="003E7843" w:rsidRDefault="00270E52" w:rsidP="00270E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использовать элем</w:t>
      </w:r>
      <w:r>
        <w:rPr>
          <w:rFonts w:ascii="Times New Roman" w:hAnsi="Times New Roman" w:cs="Times New Roman"/>
          <w:sz w:val="24"/>
          <w:szCs w:val="24"/>
        </w:rPr>
        <w:t>енты математического моделирова</w:t>
      </w:r>
      <w:r w:rsidRPr="003E7843">
        <w:rPr>
          <w:rFonts w:ascii="Times New Roman" w:hAnsi="Times New Roman" w:cs="Times New Roman"/>
          <w:sz w:val="24"/>
          <w:szCs w:val="24"/>
        </w:rPr>
        <w:t>ния при решении исследовательских задач;</w:t>
      </w:r>
    </w:p>
    <w:p w:rsidR="00270E52" w:rsidRPr="003E7843" w:rsidRDefault="00270E52" w:rsidP="00270E5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270E52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9B7">
        <w:rPr>
          <w:rFonts w:ascii="Times New Roman" w:hAnsi="Times New Roman" w:cs="Times New Roman"/>
          <w:sz w:val="24"/>
          <w:szCs w:val="24"/>
        </w:rPr>
        <w:t xml:space="preserve">С точки зрения </w:t>
      </w:r>
      <w:proofErr w:type="gramStart"/>
      <w:r w:rsidRPr="001729B7"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z w:val="24"/>
          <w:szCs w:val="24"/>
        </w:rPr>
        <w:t>ирования  универсальных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учеб</w:t>
      </w:r>
      <w:r w:rsidRPr="001729B7">
        <w:rPr>
          <w:rFonts w:ascii="Times New Roman" w:hAnsi="Times New Roman" w:cs="Times New Roman"/>
          <w:sz w:val="24"/>
          <w:szCs w:val="24"/>
        </w:rPr>
        <w:t>ных действий, в ходе осв</w:t>
      </w:r>
      <w:r>
        <w:rPr>
          <w:rFonts w:ascii="Times New Roman" w:hAnsi="Times New Roman" w:cs="Times New Roman"/>
          <w:sz w:val="24"/>
          <w:szCs w:val="24"/>
        </w:rPr>
        <w:t>оения принципов учебно-исследо</w:t>
      </w:r>
      <w:r w:rsidRPr="001729B7">
        <w:rPr>
          <w:rFonts w:ascii="Times New Roman" w:hAnsi="Times New Roman" w:cs="Times New Roman"/>
          <w:sz w:val="24"/>
          <w:szCs w:val="24"/>
        </w:rPr>
        <w:t xml:space="preserve">вательской и проектной деятельностей </w:t>
      </w:r>
      <w:r w:rsidRPr="003E7843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270E52" w:rsidRPr="001729B7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Pr="003E7843" w:rsidRDefault="00270E52" w:rsidP="00270E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270E52" w:rsidRPr="003E7843" w:rsidRDefault="00270E52" w:rsidP="00270E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 xml:space="preserve"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</w:t>
      </w:r>
      <w:r>
        <w:rPr>
          <w:rFonts w:ascii="Times New Roman" w:hAnsi="Times New Roman" w:cs="Times New Roman"/>
          <w:sz w:val="24"/>
          <w:szCs w:val="24"/>
        </w:rPr>
        <w:t>простран</w:t>
      </w:r>
      <w:r w:rsidRPr="003E7843">
        <w:rPr>
          <w:rFonts w:ascii="Times New Roman" w:hAnsi="Times New Roman" w:cs="Times New Roman"/>
          <w:sz w:val="24"/>
          <w:szCs w:val="24"/>
        </w:rPr>
        <w:t>стве;</w:t>
      </w:r>
    </w:p>
    <w:p w:rsidR="00270E52" w:rsidRPr="003E7843" w:rsidRDefault="00270E52" w:rsidP="00270E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 xml:space="preserve">отслеживать и принимать во внимание тренды и </w:t>
      </w:r>
      <w:r>
        <w:rPr>
          <w:rFonts w:ascii="Times New Roman" w:hAnsi="Times New Roman" w:cs="Times New Roman"/>
          <w:sz w:val="24"/>
          <w:szCs w:val="24"/>
        </w:rPr>
        <w:t>тенден</w:t>
      </w:r>
      <w:r w:rsidRPr="003E7843">
        <w:rPr>
          <w:rFonts w:ascii="Times New Roman" w:hAnsi="Times New Roman" w:cs="Times New Roman"/>
          <w:sz w:val="24"/>
          <w:szCs w:val="24"/>
        </w:rPr>
        <w:t xml:space="preserve">ции развития различных видов деятельности, в том числе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3E7843">
        <w:rPr>
          <w:rFonts w:ascii="Times New Roman" w:hAnsi="Times New Roman" w:cs="Times New Roman"/>
          <w:sz w:val="24"/>
          <w:szCs w:val="24"/>
        </w:rPr>
        <w:t>учных, учитывать их при постановке собственных целей;</w:t>
      </w:r>
    </w:p>
    <w:p w:rsidR="00270E52" w:rsidRPr="003E7843" w:rsidRDefault="00270E52" w:rsidP="00270E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 xml:space="preserve">оценивать ресурсы, в том числе и нематериальные, 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3E7843">
        <w:rPr>
          <w:rFonts w:ascii="Times New Roman" w:hAnsi="Times New Roman" w:cs="Times New Roman"/>
          <w:sz w:val="24"/>
          <w:szCs w:val="24"/>
        </w:rPr>
        <w:t>кие как время, необходимые для достижения поставленной цели;</w:t>
      </w:r>
    </w:p>
    <w:p w:rsidR="00270E52" w:rsidRPr="003E7843" w:rsidRDefault="00270E52" w:rsidP="00270E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находить различны</w:t>
      </w:r>
      <w:r>
        <w:rPr>
          <w:rFonts w:ascii="Times New Roman" w:hAnsi="Times New Roman" w:cs="Times New Roman"/>
          <w:sz w:val="24"/>
          <w:szCs w:val="24"/>
        </w:rPr>
        <w:t>е источники материальных и нема</w:t>
      </w:r>
      <w:r w:rsidRPr="003E7843">
        <w:rPr>
          <w:rFonts w:ascii="Times New Roman" w:hAnsi="Times New Roman" w:cs="Times New Roman"/>
          <w:sz w:val="24"/>
          <w:szCs w:val="24"/>
        </w:rPr>
        <w:t>териальных ресурсов, пред</w:t>
      </w:r>
      <w:r>
        <w:rPr>
          <w:rFonts w:ascii="Times New Roman" w:hAnsi="Times New Roman" w:cs="Times New Roman"/>
          <w:sz w:val="24"/>
          <w:szCs w:val="24"/>
        </w:rPr>
        <w:t>оставляющих средства для прове</w:t>
      </w:r>
      <w:r w:rsidRPr="003E7843">
        <w:rPr>
          <w:rFonts w:ascii="Times New Roman" w:hAnsi="Times New Roman" w:cs="Times New Roman"/>
          <w:sz w:val="24"/>
          <w:szCs w:val="24"/>
        </w:rPr>
        <w:t>дения исследований и реал</w:t>
      </w:r>
      <w:r>
        <w:rPr>
          <w:rFonts w:ascii="Times New Roman" w:hAnsi="Times New Roman" w:cs="Times New Roman"/>
          <w:sz w:val="24"/>
          <w:szCs w:val="24"/>
        </w:rPr>
        <w:t>изации проектов в различных об</w:t>
      </w:r>
      <w:r w:rsidRPr="003E7843">
        <w:rPr>
          <w:rFonts w:ascii="Times New Roman" w:hAnsi="Times New Roman" w:cs="Times New Roman"/>
          <w:sz w:val="24"/>
          <w:szCs w:val="24"/>
        </w:rPr>
        <w:t>ластях деятельности человека;</w:t>
      </w:r>
    </w:p>
    <w:p w:rsidR="00270E52" w:rsidRPr="003E7843" w:rsidRDefault="00270E52" w:rsidP="00270E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 xml:space="preserve">вступать в коммуникацию с держателями различных типов ресурсов, точно и объективно презентуя свой проект или возможные результаты </w:t>
      </w:r>
      <w:r>
        <w:rPr>
          <w:rFonts w:ascii="Times New Roman" w:hAnsi="Times New Roman" w:cs="Times New Roman"/>
          <w:sz w:val="24"/>
          <w:szCs w:val="24"/>
        </w:rPr>
        <w:t>исследования, с целью обеспече</w:t>
      </w:r>
      <w:r w:rsidRPr="003E7843">
        <w:rPr>
          <w:rFonts w:ascii="Times New Roman" w:hAnsi="Times New Roman" w:cs="Times New Roman"/>
          <w:sz w:val="24"/>
          <w:szCs w:val="24"/>
        </w:rPr>
        <w:t>ния продуктивного взаимовыгодного сотрудничества;</w:t>
      </w:r>
    </w:p>
    <w:p w:rsidR="00270E52" w:rsidRPr="003E7843" w:rsidRDefault="00270E52" w:rsidP="00270E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>самостоятельно и сов</w:t>
      </w:r>
      <w:r>
        <w:rPr>
          <w:rFonts w:ascii="Times New Roman" w:hAnsi="Times New Roman" w:cs="Times New Roman"/>
          <w:sz w:val="24"/>
          <w:szCs w:val="24"/>
        </w:rPr>
        <w:t>местно с другими авторами разра</w:t>
      </w:r>
      <w:r w:rsidRPr="003E7843">
        <w:rPr>
          <w:rFonts w:ascii="Times New Roman" w:hAnsi="Times New Roman" w:cs="Times New Roman"/>
          <w:sz w:val="24"/>
          <w:szCs w:val="24"/>
        </w:rPr>
        <w:t xml:space="preserve">батывать систему параметров и критериев оценки эффективности и продуктивности реализации проекта или </w:t>
      </w:r>
      <w:r>
        <w:rPr>
          <w:rFonts w:ascii="Times New Roman" w:hAnsi="Times New Roman" w:cs="Times New Roman"/>
          <w:sz w:val="24"/>
          <w:szCs w:val="24"/>
        </w:rPr>
        <w:t>исследова</w:t>
      </w:r>
      <w:r w:rsidRPr="003E7843">
        <w:rPr>
          <w:rFonts w:ascii="Times New Roman" w:hAnsi="Times New Roman" w:cs="Times New Roman"/>
          <w:sz w:val="24"/>
          <w:szCs w:val="24"/>
        </w:rPr>
        <w:t>ния на каждом этапе реализации и по завершении работы;</w:t>
      </w:r>
    </w:p>
    <w:p w:rsidR="00270E52" w:rsidRPr="003E7843" w:rsidRDefault="00270E52" w:rsidP="00270E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 xml:space="preserve">адекватно оценивать риски реализации проекта и </w:t>
      </w:r>
      <w:r>
        <w:rPr>
          <w:rFonts w:ascii="Times New Roman" w:hAnsi="Times New Roman" w:cs="Times New Roman"/>
          <w:sz w:val="24"/>
          <w:szCs w:val="24"/>
        </w:rPr>
        <w:t>про</w:t>
      </w:r>
      <w:r w:rsidRPr="003E7843">
        <w:rPr>
          <w:rFonts w:ascii="Times New Roman" w:hAnsi="Times New Roman" w:cs="Times New Roman"/>
          <w:sz w:val="24"/>
          <w:szCs w:val="24"/>
        </w:rPr>
        <w:t>ведения исследования и</w:t>
      </w:r>
      <w:r>
        <w:rPr>
          <w:rFonts w:ascii="Times New Roman" w:hAnsi="Times New Roman" w:cs="Times New Roman"/>
          <w:sz w:val="24"/>
          <w:szCs w:val="24"/>
        </w:rPr>
        <w:t xml:space="preserve"> предусматривать пути минимиза</w:t>
      </w:r>
      <w:r w:rsidRPr="003E7843">
        <w:rPr>
          <w:rFonts w:ascii="Times New Roman" w:hAnsi="Times New Roman" w:cs="Times New Roman"/>
          <w:sz w:val="24"/>
          <w:szCs w:val="24"/>
        </w:rPr>
        <w:t>ции этих рисков;</w:t>
      </w:r>
    </w:p>
    <w:p w:rsidR="00270E52" w:rsidRPr="003E7843" w:rsidRDefault="00270E52" w:rsidP="00270E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lastRenderedPageBreak/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270E52" w:rsidRPr="003E7843" w:rsidRDefault="00270E52" w:rsidP="00270E52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843">
        <w:rPr>
          <w:rFonts w:ascii="Times New Roman" w:hAnsi="Times New Roman" w:cs="Times New Roman"/>
          <w:sz w:val="24"/>
          <w:szCs w:val="24"/>
        </w:rPr>
        <w:t xml:space="preserve">адекватно оценивать дальнейшее развитие своего </w:t>
      </w:r>
      <w:r>
        <w:rPr>
          <w:rFonts w:ascii="Times New Roman" w:hAnsi="Times New Roman" w:cs="Times New Roman"/>
          <w:sz w:val="24"/>
          <w:szCs w:val="24"/>
        </w:rPr>
        <w:t>про</w:t>
      </w:r>
      <w:r w:rsidRPr="003E7843">
        <w:rPr>
          <w:rFonts w:ascii="Times New Roman" w:hAnsi="Times New Roman" w:cs="Times New Roman"/>
          <w:sz w:val="24"/>
          <w:szCs w:val="24"/>
        </w:rPr>
        <w:t xml:space="preserve">екта или исследования, видеть возможные варианты </w:t>
      </w:r>
      <w:r>
        <w:rPr>
          <w:rFonts w:ascii="Times New Roman" w:hAnsi="Times New Roman" w:cs="Times New Roman"/>
          <w:sz w:val="24"/>
          <w:szCs w:val="24"/>
        </w:rPr>
        <w:t>приме</w:t>
      </w:r>
      <w:r w:rsidRPr="003E7843">
        <w:rPr>
          <w:rFonts w:ascii="Times New Roman" w:hAnsi="Times New Roman" w:cs="Times New Roman"/>
          <w:sz w:val="24"/>
          <w:szCs w:val="24"/>
        </w:rPr>
        <w:t>нения результатов.</w:t>
      </w:r>
    </w:p>
    <w:p w:rsidR="00270E52" w:rsidRPr="001729B7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A0C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Содержание учебного предмета</w:t>
      </w: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6F8">
        <w:rPr>
          <w:rFonts w:ascii="Times New Roman" w:hAnsi="Times New Roman" w:cs="Times New Roman"/>
          <w:b/>
          <w:sz w:val="24"/>
          <w:szCs w:val="24"/>
        </w:rPr>
        <w:t xml:space="preserve">10 класс </w:t>
      </w:r>
    </w:p>
    <w:p w:rsidR="00270E52" w:rsidRDefault="00270E52" w:rsidP="00270E5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6F8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70</w:t>
      </w:r>
      <w:r w:rsidRPr="006B56F8">
        <w:rPr>
          <w:rFonts w:ascii="Times New Roman" w:hAnsi="Times New Roman" w:cs="Times New Roman"/>
          <w:b/>
          <w:sz w:val="24"/>
          <w:szCs w:val="24"/>
        </w:rPr>
        <w:t xml:space="preserve"> часов,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56F8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6B56F8">
        <w:rPr>
          <w:rFonts w:ascii="Times New Roman" w:hAnsi="Times New Roman" w:cs="Times New Roman"/>
          <w:b/>
          <w:sz w:val="24"/>
          <w:szCs w:val="24"/>
        </w:rPr>
        <w:t xml:space="preserve"> в неделю)</w:t>
      </w: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6F8">
        <w:rPr>
          <w:rFonts w:ascii="Times New Roman" w:hAnsi="Times New Roman" w:cs="Times New Roman"/>
          <w:b/>
          <w:sz w:val="24"/>
          <w:szCs w:val="24"/>
        </w:rPr>
        <w:t xml:space="preserve">Физика в познании вещества, поля, пространства и времени </w:t>
      </w:r>
      <w:r w:rsidRPr="000D12E9">
        <w:rPr>
          <w:rFonts w:ascii="Times New Roman" w:hAnsi="Times New Roman" w:cs="Times New Roman"/>
          <w:b/>
          <w:sz w:val="24"/>
          <w:szCs w:val="24"/>
        </w:rPr>
        <w:t>(2</w:t>
      </w:r>
      <w:r w:rsidRPr="006B56F8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270E52" w:rsidRPr="006B56F8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 xml:space="preserve">Физика — фундаментальная наука о природе. </w:t>
      </w:r>
      <w:r>
        <w:rPr>
          <w:rFonts w:ascii="Times New Roman" w:hAnsi="Times New Roman" w:cs="Times New Roman"/>
          <w:sz w:val="24"/>
          <w:szCs w:val="24"/>
        </w:rPr>
        <w:t>Мето</w:t>
      </w:r>
      <w:r w:rsidRPr="004B797D">
        <w:rPr>
          <w:rFonts w:ascii="Times New Roman" w:hAnsi="Times New Roman" w:cs="Times New Roman"/>
          <w:sz w:val="24"/>
          <w:szCs w:val="24"/>
        </w:rPr>
        <w:t xml:space="preserve">ды научного исследования физических явлений. </w:t>
      </w:r>
      <w:r>
        <w:rPr>
          <w:rFonts w:ascii="Times New Roman" w:hAnsi="Times New Roman" w:cs="Times New Roman"/>
          <w:sz w:val="24"/>
          <w:szCs w:val="24"/>
        </w:rPr>
        <w:t>Моделиро</w:t>
      </w:r>
      <w:r w:rsidRPr="004B797D">
        <w:rPr>
          <w:rFonts w:ascii="Times New Roman" w:hAnsi="Times New Roman" w:cs="Times New Roman"/>
          <w:sz w:val="24"/>
          <w:szCs w:val="24"/>
        </w:rPr>
        <w:t xml:space="preserve">вание явлений и процессов природы. Границы </w:t>
      </w:r>
      <w:r>
        <w:rPr>
          <w:rFonts w:ascii="Times New Roman" w:hAnsi="Times New Roman" w:cs="Times New Roman"/>
          <w:sz w:val="24"/>
          <w:szCs w:val="24"/>
        </w:rPr>
        <w:t>применимо</w:t>
      </w:r>
      <w:r w:rsidRPr="004B797D">
        <w:rPr>
          <w:rFonts w:ascii="Times New Roman" w:hAnsi="Times New Roman" w:cs="Times New Roman"/>
          <w:sz w:val="24"/>
          <w:szCs w:val="24"/>
        </w:rPr>
        <w:t xml:space="preserve">сти физического закона. Физические теории и принцип </w:t>
      </w:r>
      <w:r>
        <w:rPr>
          <w:rFonts w:ascii="Times New Roman" w:hAnsi="Times New Roman" w:cs="Times New Roman"/>
          <w:sz w:val="24"/>
          <w:szCs w:val="24"/>
        </w:rPr>
        <w:t>соот</w:t>
      </w:r>
      <w:r w:rsidRPr="004B797D">
        <w:rPr>
          <w:rFonts w:ascii="Times New Roman" w:hAnsi="Times New Roman" w:cs="Times New Roman"/>
          <w:sz w:val="24"/>
          <w:szCs w:val="24"/>
        </w:rPr>
        <w:t>ветствия. Роль и место физики в формировании современной научной картины мира, в практической деятельности людей. Физика и культура.</w:t>
      </w:r>
    </w:p>
    <w:p w:rsidR="00270E52" w:rsidRPr="003D38DD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8DD">
        <w:rPr>
          <w:rFonts w:ascii="Times New Roman" w:hAnsi="Times New Roman" w:cs="Times New Roman"/>
          <w:b/>
          <w:sz w:val="24"/>
          <w:szCs w:val="24"/>
        </w:rPr>
        <w:t>Тема проекта</w:t>
      </w:r>
    </w:p>
    <w:p w:rsidR="00270E52" w:rsidRPr="004B797D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38DD">
        <w:rPr>
          <w:rFonts w:ascii="Times New Roman" w:hAnsi="Times New Roman" w:cs="Times New Roman"/>
          <w:sz w:val="24"/>
          <w:szCs w:val="24"/>
        </w:rPr>
        <w:t>Сделайте фотоальбом «Идея атомизма: прошлое, настоящее, будущее»</w:t>
      </w: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97D">
        <w:rPr>
          <w:rFonts w:ascii="Times New Roman" w:hAnsi="Times New Roman" w:cs="Times New Roman"/>
          <w:b/>
          <w:sz w:val="24"/>
          <w:szCs w:val="24"/>
        </w:rPr>
        <w:t>Механика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(36 часов)</w:t>
      </w: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>Границы применимости классической механики. Важнейшие кинематиче</w:t>
      </w:r>
      <w:r>
        <w:rPr>
          <w:rFonts w:ascii="Times New Roman" w:hAnsi="Times New Roman" w:cs="Times New Roman"/>
          <w:sz w:val="24"/>
          <w:szCs w:val="24"/>
        </w:rPr>
        <w:t>ские характеристики — перемеще</w:t>
      </w:r>
      <w:r w:rsidRPr="004B797D">
        <w:rPr>
          <w:rFonts w:ascii="Times New Roman" w:hAnsi="Times New Roman" w:cs="Times New Roman"/>
          <w:sz w:val="24"/>
          <w:szCs w:val="24"/>
        </w:rPr>
        <w:t>ние, скорость, ускорение. Основные модели тел и движений. Относительная скорость д</w:t>
      </w:r>
      <w:r>
        <w:rPr>
          <w:rFonts w:ascii="Times New Roman" w:hAnsi="Times New Roman" w:cs="Times New Roman"/>
          <w:sz w:val="24"/>
          <w:szCs w:val="24"/>
        </w:rPr>
        <w:t>вижения тел. Равномерное прямо</w:t>
      </w:r>
      <w:r w:rsidRPr="004B797D">
        <w:rPr>
          <w:rFonts w:ascii="Times New Roman" w:hAnsi="Times New Roman" w:cs="Times New Roman"/>
          <w:sz w:val="24"/>
          <w:szCs w:val="24"/>
        </w:rPr>
        <w:t>линейное движение. Прямолинейное дви</w:t>
      </w:r>
      <w:r>
        <w:rPr>
          <w:rFonts w:ascii="Times New Roman" w:hAnsi="Times New Roman" w:cs="Times New Roman"/>
          <w:sz w:val="24"/>
          <w:szCs w:val="24"/>
        </w:rPr>
        <w:t>жение с постоян</w:t>
      </w:r>
      <w:r w:rsidRPr="004B797D">
        <w:rPr>
          <w:rFonts w:ascii="Times New Roman" w:hAnsi="Times New Roman" w:cs="Times New Roman"/>
          <w:sz w:val="24"/>
          <w:szCs w:val="24"/>
        </w:rPr>
        <w:t xml:space="preserve">ным ускорением. Свободное падение тел. Кинематика </w:t>
      </w:r>
      <w:r>
        <w:rPr>
          <w:rFonts w:ascii="Times New Roman" w:hAnsi="Times New Roman" w:cs="Times New Roman"/>
          <w:sz w:val="24"/>
          <w:szCs w:val="24"/>
        </w:rPr>
        <w:t>перио</w:t>
      </w:r>
      <w:r w:rsidRPr="004B797D">
        <w:rPr>
          <w:rFonts w:ascii="Times New Roman" w:hAnsi="Times New Roman" w:cs="Times New Roman"/>
          <w:sz w:val="24"/>
          <w:szCs w:val="24"/>
        </w:rPr>
        <w:t>дического движения. Пос</w:t>
      </w:r>
      <w:r>
        <w:rPr>
          <w:rFonts w:ascii="Times New Roman" w:hAnsi="Times New Roman" w:cs="Times New Roman"/>
          <w:sz w:val="24"/>
          <w:szCs w:val="24"/>
        </w:rPr>
        <w:t>тупательное и вращательное дви</w:t>
      </w:r>
      <w:r w:rsidRPr="004B797D">
        <w:rPr>
          <w:rFonts w:ascii="Times New Roman" w:hAnsi="Times New Roman" w:cs="Times New Roman"/>
          <w:sz w:val="24"/>
          <w:szCs w:val="24"/>
        </w:rPr>
        <w:t>жение твердого тела.</w:t>
      </w: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>Принцип относительнос</w:t>
      </w:r>
      <w:r>
        <w:rPr>
          <w:rFonts w:ascii="Times New Roman" w:hAnsi="Times New Roman" w:cs="Times New Roman"/>
          <w:sz w:val="24"/>
          <w:szCs w:val="24"/>
        </w:rPr>
        <w:t>ти Галилея. Инерциальная систе</w:t>
      </w:r>
      <w:r w:rsidRPr="004B797D">
        <w:rPr>
          <w:rFonts w:ascii="Times New Roman" w:hAnsi="Times New Roman" w:cs="Times New Roman"/>
          <w:sz w:val="24"/>
          <w:szCs w:val="24"/>
        </w:rPr>
        <w:t>ма отсчета. Первый закон Ньютона. Второй закон Ньютона. Третий закон Ньютона. Гра</w:t>
      </w:r>
      <w:r>
        <w:rPr>
          <w:rFonts w:ascii="Times New Roman" w:hAnsi="Times New Roman" w:cs="Times New Roman"/>
          <w:sz w:val="24"/>
          <w:szCs w:val="24"/>
        </w:rPr>
        <w:t>витационная сила. Закон всемир</w:t>
      </w:r>
      <w:r w:rsidRPr="004B797D">
        <w:rPr>
          <w:rFonts w:ascii="Times New Roman" w:hAnsi="Times New Roman" w:cs="Times New Roman"/>
          <w:sz w:val="24"/>
          <w:szCs w:val="24"/>
        </w:rPr>
        <w:t xml:space="preserve">ного тяготения. Сила тяжести. Сила упругости. Закон Гука. Вес тела. Сила трения. Применение законов Ньютона. </w:t>
      </w:r>
      <w:r>
        <w:rPr>
          <w:rFonts w:ascii="Times New Roman" w:hAnsi="Times New Roman" w:cs="Times New Roman"/>
          <w:sz w:val="24"/>
          <w:szCs w:val="24"/>
        </w:rPr>
        <w:t>Зако</w:t>
      </w:r>
      <w:r w:rsidRPr="004B797D">
        <w:rPr>
          <w:rFonts w:ascii="Times New Roman" w:hAnsi="Times New Roman" w:cs="Times New Roman"/>
          <w:sz w:val="24"/>
          <w:szCs w:val="24"/>
        </w:rPr>
        <w:t xml:space="preserve">ны механики и движение небесных тел. </w:t>
      </w:r>
      <w:r>
        <w:rPr>
          <w:rFonts w:ascii="Times New Roman" w:hAnsi="Times New Roman" w:cs="Times New Roman"/>
          <w:sz w:val="24"/>
          <w:szCs w:val="24"/>
        </w:rPr>
        <w:t>Первая и вторая кос</w:t>
      </w:r>
      <w:r w:rsidRPr="004B797D">
        <w:rPr>
          <w:rFonts w:ascii="Times New Roman" w:hAnsi="Times New Roman" w:cs="Times New Roman"/>
          <w:sz w:val="24"/>
          <w:szCs w:val="24"/>
        </w:rPr>
        <w:t>мические скорости.</w:t>
      </w: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 xml:space="preserve">Импульс материальной точки и системы. Закон </w:t>
      </w:r>
      <w:r>
        <w:rPr>
          <w:rFonts w:ascii="Times New Roman" w:hAnsi="Times New Roman" w:cs="Times New Roman"/>
          <w:sz w:val="24"/>
          <w:szCs w:val="24"/>
        </w:rPr>
        <w:t>сохране</w:t>
      </w:r>
      <w:r w:rsidRPr="004B797D">
        <w:rPr>
          <w:rFonts w:ascii="Times New Roman" w:hAnsi="Times New Roman" w:cs="Times New Roman"/>
          <w:sz w:val="24"/>
          <w:szCs w:val="24"/>
        </w:rPr>
        <w:t xml:space="preserve">ния импульса. Работа силы. Потенциальная энергия. </w:t>
      </w:r>
      <w:r>
        <w:rPr>
          <w:rFonts w:ascii="Times New Roman" w:hAnsi="Times New Roman" w:cs="Times New Roman"/>
          <w:sz w:val="24"/>
          <w:szCs w:val="24"/>
        </w:rPr>
        <w:t>Кине</w:t>
      </w:r>
      <w:r w:rsidRPr="004B797D">
        <w:rPr>
          <w:rFonts w:ascii="Times New Roman" w:hAnsi="Times New Roman" w:cs="Times New Roman"/>
          <w:sz w:val="24"/>
          <w:szCs w:val="24"/>
        </w:rPr>
        <w:t>тическая энергия. Мощно</w:t>
      </w:r>
      <w:r>
        <w:rPr>
          <w:rFonts w:ascii="Times New Roman" w:hAnsi="Times New Roman" w:cs="Times New Roman"/>
          <w:sz w:val="24"/>
          <w:szCs w:val="24"/>
        </w:rPr>
        <w:t>сть. Закон сохранения механиче</w:t>
      </w:r>
      <w:r w:rsidRPr="004B797D">
        <w:rPr>
          <w:rFonts w:ascii="Times New Roman" w:hAnsi="Times New Roman" w:cs="Times New Roman"/>
          <w:sz w:val="24"/>
          <w:szCs w:val="24"/>
        </w:rPr>
        <w:t>ской энергии. Абсолютно неупругое и абсолютно упругое столкновения.</w:t>
      </w: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 xml:space="preserve">Условие равновесия для поступательного движения. </w:t>
      </w:r>
      <w:r>
        <w:rPr>
          <w:rFonts w:ascii="Times New Roman" w:hAnsi="Times New Roman" w:cs="Times New Roman"/>
          <w:sz w:val="24"/>
          <w:szCs w:val="24"/>
        </w:rPr>
        <w:t>Усло</w:t>
      </w:r>
      <w:r w:rsidRPr="004B797D">
        <w:rPr>
          <w:rFonts w:ascii="Times New Roman" w:hAnsi="Times New Roman" w:cs="Times New Roman"/>
          <w:sz w:val="24"/>
          <w:szCs w:val="24"/>
        </w:rPr>
        <w:t xml:space="preserve">вие равновесия для вращательного движения. Плечо и </w:t>
      </w:r>
      <w:r>
        <w:rPr>
          <w:rFonts w:ascii="Times New Roman" w:hAnsi="Times New Roman" w:cs="Times New Roman"/>
          <w:sz w:val="24"/>
          <w:szCs w:val="24"/>
        </w:rPr>
        <w:t>мо</w:t>
      </w:r>
      <w:r w:rsidRPr="004B797D">
        <w:rPr>
          <w:rFonts w:ascii="Times New Roman" w:hAnsi="Times New Roman" w:cs="Times New Roman"/>
          <w:sz w:val="24"/>
          <w:szCs w:val="24"/>
        </w:rPr>
        <w:t>мент силы. Равновесие жидкости и газа. Давление. Закон сохранения энергии в динамике жидкости.</w:t>
      </w: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 xml:space="preserve">Динамика свободных колебаний. Амплитуда, период, частота колебаний. Превращения энергии при колебаниях. Колебательная система под действием внешних сил. </w:t>
      </w:r>
      <w:r>
        <w:rPr>
          <w:rFonts w:ascii="Times New Roman" w:hAnsi="Times New Roman" w:cs="Times New Roman"/>
          <w:sz w:val="24"/>
          <w:szCs w:val="24"/>
        </w:rPr>
        <w:t>Вы</w:t>
      </w:r>
      <w:r w:rsidRPr="004B797D">
        <w:rPr>
          <w:rFonts w:ascii="Times New Roman" w:hAnsi="Times New Roman" w:cs="Times New Roman"/>
          <w:sz w:val="24"/>
          <w:szCs w:val="24"/>
        </w:rPr>
        <w:t>нужденные колебания. Резонанс.</w:t>
      </w: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lastRenderedPageBreak/>
        <w:t>Распространение волн в упругой среде. Периодические волны. Энергия волны. Зв</w:t>
      </w:r>
      <w:r>
        <w:rPr>
          <w:rFonts w:ascii="Times New Roman" w:hAnsi="Times New Roman" w:cs="Times New Roman"/>
          <w:sz w:val="24"/>
          <w:szCs w:val="24"/>
        </w:rPr>
        <w:t>уковые волны. Высота звука. Эф</w:t>
      </w:r>
      <w:r w:rsidRPr="004B797D">
        <w:rPr>
          <w:rFonts w:ascii="Times New Roman" w:hAnsi="Times New Roman" w:cs="Times New Roman"/>
          <w:sz w:val="24"/>
          <w:szCs w:val="24"/>
        </w:rPr>
        <w:t>фект Доплера.</w:t>
      </w:r>
    </w:p>
    <w:p w:rsidR="00270E52" w:rsidRPr="00D41C32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1C32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</w:p>
    <w:p w:rsidR="00270E52" w:rsidRPr="008967EB" w:rsidRDefault="00270E52" w:rsidP="00270E52">
      <w:pPr>
        <w:pStyle w:val="a3"/>
        <w:numPr>
          <w:ilvl w:val="0"/>
          <w:numId w:val="2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967EB">
        <w:rPr>
          <w:rFonts w:ascii="Times New Roman" w:hAnsi="Times New Roman" w:cs="Times New Roman"/>
          <w:sz w:val="24"/>
          <w:szCs w:val="24"/>
        </w:rPr>
        <w:t>Исследование скольжения шайбы по наклонной плоскости.</w:t>
      </w:r>
    </w:p>
    <w:p w:rsidR="00270E52" w:rsidRPr="008967EB" w:rsidRDefault="00270E52" w:rsidP="00270E52">
      <w:pPr>
        <w:pStyle w:val="a3"/>
        <w:numPr>
          <w:ilvl w:val="0"/>
          <w:numId w:val="2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967EB">
        <w:rPr>
          <w:rFonts w:ascii="Times New Roman" w:hAnsi="Times New Roman" w:cs="Times New Roman"/>
          <w:sz w:val="24"/>
          <w:szCs w:val="24"/>
        </w:rPr>
        <w:t>Измерение коэффициента трения скольжения.</w:t>
      </w:r>
    </w:p>
    <w:p w:rsidR="00270E52" w:rsidRDefault="00270E52" w:rsidP="00270E52">
      <w:pPr>
        <w:pStyle w:val="a3"/>
        <w:numPr>
          <w:ilvl w:val="0"/>
          <w:numId w:val="2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8967EB">
        <w:rPr>
          <w:rFonts w:ascii="Times New Roman" w:hAnsi="Times New Roman" w:cs="Times New Roman"/>
          <w:sz w:val="24"/>
          <w:szCs w:val="24"/>
        </w:rPr>
        <w:t xml:space="preserve">Исследование </w:t>
      </w:r>
      <w:r>
        <w:rPr>
          <w:rFonts w:ascii="Times New Roman" w:hAnsi="Times New Roman" w:cs="Times New Roman"/>
          <w:sz w:val="24"/>
          <w:szCs w:val="24"/>
        </w:rPr>
        <w:t>динамики движения бруска по на</w:t>
      </w:r>
      <w:r w:rsidRPr="008967EB">
        <w:rPr>
          <w:rFonts w:ascii="Times New Roman" w:hAnsi="Times New Roman" w:cs="Times New Roman"/>
          <w:sz w:val="24"/>
          <w:szCs w:val="24"/>
        </w:rPr>
        <w:t>клонной плоскости.</w:t>
      </w:r>
    </w:p>
    <w:p w:rsidR="00270E52" w:rsidRPr="008967EB" w:rsidRDefault="00270E52" w:rsidP="00270E52">
      <w:pPr>
        <w:pStyle w:val="a3"/>
        <w:numPr>
          <w:ilvl w:val="0"/>
          <w:numId w:val="23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закона сохранения энергии при действии силы упругости и силы тяжести</w:t>
      </w:r>
    </w:p>
    <w:p w:rsidR="00270E52" w:rsidRPr="00D41C32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1C32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270E52" w:rsidRPr="00102BDF" w:rsidRDefault="00270E52" w:rsidP="00270E52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BDF">
        <w:rPr>
          <w:rFonts w:ascii="Times New Roman" w:hAnsi="Times New Roman" w:cs="Times New Roman"/>
          <w:sz w:val="24"/>
          <w:szCs w:val="24"/>
        </w:rPr>
        <w:t>Кинематика и динамика материальной точки.</w:t>
      </w:r>
    </w:p>
    <w:p w:rsidR="00270E52" w:rsidRPr="00102BDF" w:rsidRDefault="00270E52" w:rsidP="00270E52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Законы сохранения</w:t>
      </w:r>
    </w:p>
    <w:p w:rsidR="00270E52" w:rsidRPr="00D41C32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41C32">
        <w:rPr>
          <w:rFonts w:ascii="Times New Roman" w:hAnsi="Times New Roman" w:cs="Times New Roman"/>
          <w:b/>
          <w:sz w:val="24"/>
          <w:szCs w:val="24"/>
        </w:rPr>
        <w:t>Темы  проектов</w:t>
      </w:r>
      <w:proofErr w:type="gramEnd"/>
    </w:p>
    <w:p w:rsidR="00270E52" w:rsidRPr="008967EB" w:rsidRDefault="00270E52" w:rsidP="00270E5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7EB">
        <w:rPr>
          <w:rFonts w:ascii="Times New Roman" w:hAnsi="Times New Roman" w:cs="Times New Roman"/>
          <w:sz w:val="24"/>
          <w:szCs w:val="24"/>
        </w:rPr>
        <w:t>Используя средства различных графических редакторов, изобразите траекторию своего движения в течение дня;</w:t>
      </w:r>
    </w:p>
    <w:p w:rsidR="00270E52" w:rsidRPr="008967EB" w:rsidRDefault="00270E52" w:rsidP="00270E5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7EB">
        <w:rPr>
          <w:rFonts w:ascii="Times New Roman" w:hAnsi="Times New Roman" w:cs="Times New Roman"/>
          <w:sz w:val="24"/>
          <w:szCs w:val="24"/>
        </w:rPr>
        <w:t>Каким образом меняются состояние, ощущения человека при переходе из инерциальной системы отсчета в неинерциальную? Результат представьте в виде таблицы «Виды неинерциальных систем отсчета — состояние/ощущения человека»</w:t>
      </w: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97D">
        <w:rPr>
          <w:rFonts w:ascii="Times New Roman" w:hAnsi="Times New Roman" w:cs="Times New Roman"/>
          <w:b/>
          <w:sz w:val="24"/>
          <w:szCs w:val="24"/>
        </w:rPr>
        <w:t>Молекулярная физика и термодинамика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(13 часов)</w:t>
      </w:r>
    </w:p>
    <w:p w:rsidR="00270E52" w:rsidRPr="004B797D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 xml:space="preserve">Молекулярно-кинетическая теория (МКТ) и ее </w:t>
      </w:r>
      <w:r>
        <w:rPr>
          <w:rFonts w:ascii="Times New Roman" w:hAnsi="Times New Roman" w:cs="Times New Roman"/>
          <w:sz w:val="24"/>
          <w:szCs w:val="24"/>
        </w:rPr>
        <w:t>экспе</w:t>
      </w:r>
      <w:r w:rsidRPr="004B797D">
        <w:rPr>
          <w:rFonts w:ascii="Times New Roman" w:hAnsi="Times New Roman" w:cs="Times New Roman"/>
          <w:sz w:val="24"/>
          <w:szCs w:val="24"/>
        </w:rPr>
        <w:t>риментальные доказательства. Строение атома. Ма</w:t>
      </w:r>
      <w:r>
        <w:rPr>
          <w:rFonts w:ascii="Times New Roman" w:hAnsi="Times New Roman" w:cs="Times New Roman"/>
          <w:sz w:val="24"/>
          <w:szCs w:val="24"/>
        </w:rPr>
        <w:t>сса ато</w:t>
      </w:r>
      <w:r w:rsidRPr="004B797D">
        <w:rPr>
          <w:rFonts w:ascii="Times New Roman" w:hAnsi="Times New Roman" w:cs="Times New Roman"/>
          <w:sz w:val="24"/>
          <w:szCs w:val="24"/>
        </w:rPr>
        <w:t>мов. Молярная масса. Количество вещества.</w:t>
      </w:r>
    </w:p>
    <w:p w:rsidR="00270E52" w:rsidRPr="004B797D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 xml:space="preserve">Модель идеального газа. Статистическое </w:t>
      </w:r>
      <w:r>
        <w:rPr>
          <w:rFonts w:ascii="Times New Roman" w:hAnsi="Times New Roman" w:cs="Times New Roman"/>
          <w:sz w:val="24"/>
          <w:szCs w:val="24"/>
        </w:rPr>
        <w:t>описание идеаль</w:t>
      </w:r>
      <w:r w:rsidRPr="004B797D">
        <w:rPr>
          <w:rFonts w:ascii="Times New Roman" w:hAnsi="Times New Roman" w:cs="Times New Roman"/>
          <w:sz w:val="24"/>
          <w:szCs w:val="24"/>
        </w:rPr>
        <w:t xml:space="preserve">ного газа. Распределение молекул идеального газа по </w:t>
      </w:r>
      <w:r>
        <w:rPr>
          <w:rFonts w:ascii="Times New Roman" w:hAnsi="Times New Roman" w:cs="Times New Roman"/>
          <w:sz w:val="24"/>
          <w:szCs w:val="24"/>
        </w:rPr>
        <w:t>скоро</w:t>
      </w:r>
      <w:r w:rsidRPr="004B797D">
        <w:rPr>
          <w:rFonts w:ascii="Times New Roman" w:hAnsi="Times New Roman" w:cs="Times New Roman"/>
          <w:sz w:val="24"/>
          <w:szCs w:val="24"/>
        </w:rPr>
        <w:t>стям. Абсолютная темпера</w:t>
      </w:r>
      <w:r>
        <w:rPr>
          <w:rFonts w:ascii="Times New Roman" w:hAnsi="Times New Roman" w:cs="Times New Roman"/>
          <w:sz w:val="24"/>
          <w:szCs w:val="24"/>
        </w:rPr>
        <w:t>тура как мера средней кинетиче</w:t>
      </w:r>
      <w:r w:rsidRPr="004B797D">
        <w:rPr>
          <w:rFonts w:ascii="Times New Roman" w:hAnsi="Times New Roman" w:cs="Times New Roman"/>
          <w:sz w:val="24"/>
          <w:szCs w:val="24"/>
        </w:rPr>
        <w:t>ской энергии теплового движения частиц вещества. Шкалы температур. Давление газа</w:t>
      </w:r>
      <w:r>
        <w:rPr>
          <w:rFonts w:ascii="Times New Roman" w:hAnsi="Times New Roman" w:cs="Times New Roman"/>
          <w:sz w:val="24"/>
          <w:szCs w:val="24"/>
        </w:rPr>
        <w:t>. Основное уравнение молекуляр</w:t>
      </w:r>
      <w:r w:rsidRPr="004B797D">
        <w:rPr>
          <w:rFonts w:ascii="Times New Roman" w:hAnsi="Times New Roman" w:cs="Times New Roman"/>
          <w:sz w:val="24"/>
          <w:szCs w:val="24"/>
        </w:rPr>
        <w:t xml:space="preserve">но-кинетической теории. </w:t>
      </w:r>
      <w:r>
        <w:rPr>
          <w:rFonts w:ascii="Times New Roman" w:hAnsi="Times New Roman" w:cs="Times New Roman"/>
          <w:sz w:val="24"/>
          <w:szCs w:val="24"/>
        </w:rPr>
        <w:t xml:space="preserve">Закон Дальтона. Уравнение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</w:t>
      </w:r>
      <w:r w:rsidRPr="004B797D">
        <w:rPr>
          <w:rFonts w:ascii="Times New Roman" w:hAnsi="Times New Roman" w:cs="Times New Roman"/>
          <w:sz w:val="24"/>
          <w:szCs w:val="24"/>
        </w:rPr>
        <w:t>пейрона</w:t>
      </w:r>
      <w:proofErr w:type="spellEnd"/>
      <w:r w:rsidRPr="004B797D">
        <w:rPr>
          <w:rFonts w:ascii="Times New Roman" w:hAnsi="Times New Roman" w:cs="Times New Roman"/>
          <w:sz w:val="24"/>
          <w:szCs w:val="24"/>
        </w:rPr>
        <w:t xml:space="preserve">—Менделеева. </w:t>
      </w:r>
      <w:proofErr w:type="spellStart"/>
      <w:r w:rsidRPr="004B797D">
        <w:rPr>
          <w:rFonts w:ascii="Times New Roman" w:hAnsi="Times New Roman" w:cs="Times New Roman"/>
          <w:sz w:val="24"/>
          <w:szCs w:val="24"/>
        </w:rPr>
        <w:t>Изопроцессы</w:t>
      </w:r>
      <w:proofErr w:type="spellEnd"/>
      <w:r w:rsidRPr="004B797D">
        <w:rPr>
          <w:rFonts w:ascii="Times New Roman" w:hAnsi="Times New Roman" w:cs="Times New Roman"/>
          <w:sz w:val="24"/>
          <w:szCs w:val="24"/>
        </w:rPr>
        <w:t>.</w:t>
      </w: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 xml:space="preserve">Агрегатные состояния вещества. </w:t>
      </w:r>
      <w:r>
        <w:rPr>
          <w:rFonts w:ascii="Times New Roman" w:hAnsi="Times New Roman" w:cs="Times New Roman"/>
          <w:sz w:val="24"/>
          <w:szCs w:val="24"/>
        </w:rPr>
        <w:t>Модель строения жид</w:t>
      </w:r>
      <w:r w:rsidRPr="004B797D">
        <w:rPr>
          <w:rFonts w:ascii="Times New Roman" w:hAnsi="Times New Roman" w:cs="Times New Roman"/>
          <w:sz w:val="24"/>
          <w:szCs w:val="24"/>
        </w:rPr>
        <w:t>костей.</w:t>
      </w:r>
    </w:p>
    <w:p w:rsidR="00270E52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 xml:space="preserve">Внутренняя энергия. Работа и теплопередача как способы изменения внутренней энергии. Работа газа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изопроцес</w:t>
      </w:r>
      <w:r w:rsidRPr="004B797D">
        <w:rPr>
          <w:rFonts w:ascii="Times New Roman" w:hAnsi="Times New Roman" w:cs="Times New Roman"/>
          <w:sz w:val="24"/>
          <w:szCs w:val="24"/>
        </w:rPr>
        <w:t>сах</w:t>
      </w:r>
      <w:proofErr w:type="spellEnd"/>
      <w:r w:rsidRPr="004B797D">
        <w:rPr>
          <w:rFonts w:ascii="Times New Roman" w:hAnsi="Times New Roman" w:cs="Times New Roman"/>
          <w:sz w:val="24"/>
          <w:szCs w:val="24"/>
        </w:rPr>
        <w:t>. Первый закон терм</w:t>
      </w:r>
      <w:r>
        <w:rPr>
          <w:rFonts w:ascii="Times New Roman" w:hAnsi="Times New Roman" w:cs="Times New Roman"/>
          <w:sz w:val="24"/>
          <w:szCs w:val="24"/>
        </w:rPr>
        <w:t>одинамики. Необратимость тепло</w:t>
      </w:r>
      <w:r w:rsidRPr="004B797D">
        <w:rPr>
          <w:rFonts w:ascii="Times New Roman" w:hAnsi="Times New Roman" w:cs="Times New Roman"/>
          <w:sz w:val="24"/>
          <w:szCs w:val="24"/>
        </w:rPr>
        <w:t>вых процессов. Второй закон термодинамики.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797D">
        <w:rPr>
          <w:rFonts w:ascii="Times New Roman" w:hAnsi="Times New Roman" w:cs="Times New Roman"/>
          <w:sz w:val="24"/>
          <w:szCs w:val="24"/>
        </w:rPr>
        <w:t>Принципы действия тепловых машин.</w:t>
      </w:r>
    </w:p>
    <w:p w:rsidR="00270E52" w:rsidRPr="00102BDF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2BDF">
        <w:rPr>
          <w:rFonts w:ascii="Times New Roman" w:hAnsi="Times New Roman" w:cs="Times New Roman"/>
          <w:b/>
          <w:sz w:val="24"/>
          <w:szCs w:val="24"/>
        </w:rPr>
        <w:t>Лабораторная работа</w:t>
      </w:r>
    </w:p>
    <w:p w:rsidR="00270E52" w:rsidRPr="00102BDF" w:rsidRDefault="00270E52" w:rsidP="00270E52">
      <w:pPr>
        <w:pStyle w:val="a3"/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процесса установления теплового равновесия между горячей и холодной водой при теплообмене</w:t>
      </w:r>
    </w:p>
    <w:p w:rsidR="00270E52" w:rsidRPr="00102BDF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2BDF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270E52" w:rsidRPr="009C7549" w:rsidRDefault="00270E52" w:rsidP="00270E52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549">
        <w:rPr>
          <w:rFonts w:ascii="Times New Roman" w:hAnsi="Times New Roman" w:cs="Times New Roman"/>
          <w:sz w:val="24"/>
          <w:szCs w:val="24"/>
        </w:rPr>
        <w:t>Молекулярная физика</w:t>
      </w: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BDF">
        <w:rPr>
          <w:rFonts w:ascii="Times New Roman" w:hAnsi="Times New Roman" w:cs="Times New Roman"/>
          <w:b/>
          <w:sz w:val="24"/>
          <w:szCs w:val="24"/>
        </w:rPr>
        <w:t>Механические волны. Акустика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</w:p>
    <w:p w:rsidR="00270E52" w:rsidRPr="00102BDF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Pr="00102BDF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BDF">
        <w:rPr>
          <w:rFonts w:ascii="Times New Roman" w:hAnsi="Times New Roman" w:cs="Times New Roman"/>
          <w:sz w:val="24"/>
          <w:szCs w:val="24"/>
        </w:rPr>
        <w:t>Способы передачи энергии и импульса из одной точки пространства в другую. Механическая волна.</w:t>
      </w:r>
    </w:p>
    <w:p w:rsidR="00270E52" w:rsidRPr="00102BDF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BDF">
        <w:rPr>
          <w:rFonts w:ascii="Times New Roman" w:hAnsi="Times New Roman" w:cs="Times New Roman"/>
          <w:sz w:val="24"/>
          <w:szCs w:val="24"/>
        </w:rPr>
        <w:t>Скорость волны. Продольные механические волны. Поперечные механические волны. Гармоническая волна. Длина волны. Поляризация. Плоскость поляризации. Линейно-поляризованная механическая волна.</w:t>
      </w:r>
    </w:p>
    <w:p w:rsidR="00270E52" w:rsidRPr="00102BDF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BDF">
        <w:rPr>
          <w:rFonts w:ascii="Times New Roman" w:hAnsi="Times New Roman" w:cs="Times New Roman"/>
          <w:sz w:val="24"/>
          <w:szCs w:val="24"/>
        </w:rPr>
        <w:t>Возникновение и восприятие звуковых волн. Условие распространения звуковых волн. Зависимость высоты звука от частоты колебаний. Инфразвук.</w:t>
      </w:r>
    </w:p>
    <w:p w:rsidR="00270E52" w:rsidRPr="00102BDF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BDF">
        <w:rPr>
          <w:rFonts w:ascii="Times New Roman" w:hAnsi="Times New Roman" w:cs="Times New Roman"/>
          <w:sz w:val="24"/>
          <w:szCs w:val="24"/>
        </w:rPr>
        <w:t>Ультразвук. Скорость звука.</w:t>
      </w:r>
    </w:p>
    <w:p w:rsidR="00270E52" w:rsidRPr="00102BDF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BDF">
        <w:rPr>
          <w:rFonts w:ascii="Times New Roman" w:hAnsi="Times New Roman" w:cs="Times New Roman"/>
          <w:sz w:val="24"/>
          <w:szCs w:val="24"/>
        </w:rPr>
        <w:t>Зависимость высоты звука от скорости движения источника и приемника. Эффект Доплера. «Красное смещение» спектральных линий.</w:t>
      </w:r>
    </w:p>
    <w:p w:rsidR="00270E52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97D">
        <w:rPr>
          <w:rFonts w:ascii="Times New Roman" w:hAnsi="Times New Roman" w:cs="Times New Roman"/>
          <w:b/>
          <w:sz w:val="24"/>
          <w:szCs w:val="24"/>
        </w:rPr>
        <w:t>Электро</w:t>
      </w:r>
      <w:r>
        <w:rPr>
          <w:rFonts w:ascii="Times New Roman" w:hAnsi="Times New Roman" w:cs="Times New Roman"/>
          <w:b/>
          <w:sz w:val="24"/>
          <w:szCs w:val="24"/>
        </w:rPr>
        <w:t>статика (12 часов)</w:t>
      </w: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 xml:space="preserve">Электрический заряд. Квантование заряда. </w:t>
      </w:r>
      <w:r>
        <w:rPr>
          <w:rFonts w:ascii="Times New Roman" w:hAnsi="Times New Roman" w:cs="Times New Roman"/>
          <w:sz w:val="24"/>
          <w:szCs w:val="24"/>
        </w:rPr>
        <w:t>Электри</w:t>
      </w:r>
      <w:r w:rsidRPr="004B797D">
        <w:rPr>
          <w:rFonts w:ascii="Times New Roman" w:hAnsi="Times New Roman" w:cs="Times New Roman"/>
          <w:sz w:val="24"/>
          <w:szCs w:val="24"/>
        </w:rPr>
        <w:t>зация тел. Закон сохранен</w:t>
      </w:r>
      <w:r>
        <w:rPr>
          <w:rFonts w:ascii="Times New Roman" w:hAnsi="Times New Roman" w:cs="Times New Roman"/>
          <w:sz w:val="24"/>
          <w:szCs w:val="24"/>
        </w:rPr>
        <w:t>ия электрического заряда. Элек</w:t>
      </w:r>
      <w:r w:rsidRPr="004B797D">
        <w:rPr>
          <w:rFonts w:ascii="Times New Roman" w:hAnsi="Times New Roman" w:cs="Times New Roman"/>
          <w:sz w:val="24"/>
          <w:szCs w:val="24"/>
        </w:rPr>
        <w:t xml:space="preserve">трическое поле. Закон Кулона. Напряженность </w:t>
      </w:r>
      <w:r>
        <w:rPr>
          <w:rFonts w:ascii="Times New Roman" w:hAnsi="Times New Roman" w:cs="Times New Roman"/>
          <w:sz w:val="24"/>
          <w:szCs w:val="24"/>
        </w:rPr>
        <w:t>электроста</w:t>
      </w:r>
      <w:r w:rsidRPr="004B797D">
        <w:rPr>
          <w:rFonts w:ascii="Times New Roman" w:hAnsi="Times New Roman" w:cs="Times New Roman"/>
          <w:sz w:val="24"/>
          <w:szCs w:val="24"/>
        </w:rPr>
        <w:t xml:space="preserve">тического поля. Линии напряженности электростатического поля. </w:t>
      </w:r>
      <w:r w:rsidRPr="004B797D">
        <w:rPr>
          <w:rFonts w:ascii="Times New Roman" w:hAnsi="Times New Roman" w:cs="Times New Roman"/>
          <w:sz w:val="24"/>
          <w:szCs w:val="24"/>
        </w:rPr>
        <w:lastRenderedPageBreak/>
        <w:t xml:space="preserve">Электрическое поле в веществе. Проводники, </w:t>
      </w:r>
      <w:r>
        <w:rPr>
          <w:rFonts w:ascii="Times New Roman" w:hAnsi="Times New Roman" w:cs="Times New Roman"/>
          <w:sz w:val="24"/>
          <w:szCs w:val="24"/>
        </w:rPr>
        <w:t>полупро</w:t>
      </w:r>
      <w:r w:rsidRPr="004B797D">
        <w:rPr>
          <w:rFonts w:ascii="Times New Roman" w:hAnsi="Times New Roman" w:cs="Times New Roman"/>
          <w:sz w:val="24"/>
          <w:szCs w:val="24"/>
        </w:rPr>
        <w:t>водники и диэлектрики. Диэлектрики в электростатическом поле. Проводники в электростатическом поле.</w:t>
      </w:r>
    </w:p>
    <w:p w:rsidR="00270E52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>Потенциал электростатич</w:t>
      </w:r>
      <w:r>
        <w:rPr>
          <w:rFonts w:ascii="Times New Roman" w:hAnsi="Times New Roman" w:cs="Times New Roman"/>
          <w:sz w:val="24"/>
          <w:szCs w:val="24"/>
        </w:rPr>
        <w:t>еского поля. Разность потенциа</w:t>
      </w:r>
      <w:r w:rsidRPr="004B797D">
        <w:rPr>
          <w:rFonts w:ascii="Times New Roman" w:hAnsi="Times New Roman" w:cs="Times New Roman"/>
          <w:sz w:val="24"/>
          <w:szCs w:val="24"/>
        </w:rPr>
        <w:t>лов. Измерение разности потенциалов. Электроемкость уединенного проводника и</w:t>
      </w:r>
      <w:r>
        <w:rPr>
          <w:rFonts w:ascii="Times New Roman" w:hAnsi="Times New Roman" w:cs="Times New Roman"/>
          <w:sz w:val="24"/>
          <w:szCs w:val="24"/>
        </w:rPr>
        <w:t xml:space="preserve"> конденсатора. Энергия электро</w:t>
      </w:r>
      <w:r w:rsidRPr="004B797D">
        <w:rPr>
          <w:rFonts w:ascii="Times New Roman" w:hAnsi="Times New Roman" w:cs="Times New Roman"/>
          <w:sz w:val="24"/>
          <w:szCs w:val="24"/>
        </w:rPr>
        <w:t>статического поля.</w:t>
      </w:r>
    </w:p>
    <w:p w:rsidR="00270E52" w:rsidRPr="009C7549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549">
        <w:rPr>
          <w:rFonts w:ascii="Times New Roman" w:hAnsi="Times New Roman" w:cs="Times New Roman"/>
          <w:b/>
          <w:sz w:val="24"/>
          <w:szCs w:val="24"/>
        </w:rPr>
        <w:t>Лабораторная работа</w:t>
      </w:r>
    </w:p>
    <w:p w:rsidR="00270E52" w:rsidRPr="009C7549" w:rsidRDefault="00270E52" w:rsidP="00270E52">
      <w:pPr>
        <w:pStyle w:val="a3"/>
        <w:numPr>
          <w:ilvl w:val="0"/>
          <w:numId w:val="23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7549">
        <w:rPr>
          <w:rFonts w:ascii="Times New Roman" w:hAnsi="Times New Roman" w:cs="Times New Roman"/>
          <w:sz w:val="24"/>
          <w:szCs w:val="24"/>
        </w:rPr>
        <w:t>Энергия заряженного конденсатора</w:t>
      </w:r>
    </w:p>
    <w:p w:rsidR="00270E52" w:rsidRPr="009C7549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7549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270E52" w:rsidRPr="009C7549" w:rsidRDefault="00270E52" w:rsidP="00270E52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549">
        <w:rPr>
          <w:rFonts w:ascii="Times New Roman" w:hAnsi="Times New Roman" w:cs="Times New Roman"/>
          <w:sz w:val="24"/>
          <w:szCs w:val="24"/>
        </w:rPr>
        <w:t>Силы электромагнитного взаимодействия неподвижных зарядов</w:t>
      </w:r>
    </w:p>
    <w:p w:rsidR="00270E52" w:rsidRPr="009C7549" w:rsidRDefault="00270E52" w:rsidP="00270E52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549">
        <w:rPr>
          <w:rFonts w:ascii="Times New Roman" w:hAnsi="Times New Roman" w:cs="Times New Roman"/>
          <w:sz w:val="24"/>
          <w:szCs w:val="24"/>
        </w:rPr>
        <w:t>Энергия электромагнитного взаимодействия неподвижных зарядов</w:t>
      </w: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Итоговое повторение (3 час)</w:t>
      </w:r>
    </w:p>
    <w:p w:rsidR="00270E52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BDF">
        <w:rPr>
          <w:rFonts w:ascii="Times New Roman" w:hAnsi="Times New Roman" w:cs="Times New Roman"/>
          <w:sz w:val="24"/>
          <w:szCs w:val="24"/>
        </w:rPr>
        <w:t>Обобщение и систематизация материала за курс физики 10 класса</w:t>
      </w:r>
    </w:p>
    <w:p w:rsidR="00270E52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E52" w:rsidRPr="00102BDF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5"/>
        <w:gridCol w:w="4243"/>
        <w:gridCol w:w="1417"/>
        <w:gridCol w:w="1674"/>
        <w:gridCol w:w="1696"/>
      </w:tblGrid>
      <w:tr w:rsidR="00270E52" w:rsidRPr="008F11C5" w:rsidTr="00F5539D">
        <w:trPr>
          <w:trHeight w:val="760"/>
        </w:trPr>
        <w:tc>
          <w:tcPr>
            <w:tcW w:w="68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№ п\п</w:t>
            </w: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417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 xml:space="preserve">Часы </w:t>
            </w:r>
          </w:p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учебного времени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Лабораторные работы</w:t>
            </w:r>
          </w:p>
        </w:tc>
      </w:tr>
      <w:tr w:rsidR="00270E52" w:rsidRPr="008F11C5" w:rsidTr="00F5539D">
        <w:trPr>
          <w:trHeight w:val="451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hAnsi="Times New Roman" w:cs="Times New Roman"/>
                <w:sz w:val="24"/>
                <w:szCs w:val="24"/>
              </w:rPr>
              <w:t>Введение. Физика в познании вещества, поля, пространства и времени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hAnsi="Times New Roman" w:cs="Times New Roman"/>
                <w:sz w:val="24"/>
                <w:szCs w:val="24"/>
              </w:rPr>
              <w:t>Кинематика материальной точки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hAnsi="Times New Roman" w:cs="Times New Roman"/>
                <w:sz w:val="24"/>
                <w:szCs w:val="24"/>
              </w:rPr>
              <w:t>Динамика материальной точки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Законы сохранения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270E52" w:rsidRPr="008F11C5" w:rsidTr="00F5539D">
        <w:trPr>
          <w:trHeight w:val="237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Динамика периодического движения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Статика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Релятивистская механика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Молекулярная структура вещества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Молекулярно-кинетическая теория идеального газа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Термодинамика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Механические волны. Акустика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Силы электромагнитного взаимодействия неподвижных зарядов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Энергия электромагнитного взаимодействия неподвижных зарядов</w:t>
            </w:r>
          </w:p>
        </w:tc>
        <w:tc>
          <w:tcPr>
            <w:tcW w:w="1417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27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17" w:type="dxa"/>
            <w:vAlign w:val="center"/>
          </w:tcPr>
          <w:p w:rsidR="00270E52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74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  <w:vAlign w:val="center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272BFD" w:rsidTr="00F5539D">
        <w:trPr>
          <w:trHeight w:val="261"/>
        </w:trPr>
        <w:tc>
          <w:tcPr>
            <w:tcW w:w="685" w:type="dxa"/>
          </w:tcPr>
          <w:p w:rsidR="00270E52" w:rsidRPr="00272BFD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243" w:type="dxa"/>
          </w:tcPr>
          <w:p w:rsidR="00270E52" w:rsidRPr="00272BFD" w:rsidRDefault="00270E52" w:rsidP="00F5539D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72BFD">
              <w:rPr>
                <w:rFonts w:ascii="Times New Roman" w:eastAsia="Calibri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270E52" w:rsidRPr="00272BFD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674" w:type="dxa"/>
            <w:vAlign w:val="center"/>
          </w:tcPr>
          <w:p w:rsidR="00270E52" w:rsidRPr="00272BFD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696" w:type="dxa"/>
            <w:vAlign w:val="center"/>
          </w:tcPr>
          <w:p w:rsidR="00270E52" w:rsidRPr="00272BFD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</w:tr>
    </w:tbl>
    <w:p w:rsidR="00270E52" w:rsidRPr="006B56F8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6B56F8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6F8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68</w:t>
      </w:r>
      <w:r w:rsidRPr="006B56F8">
        <w:rPr>
          <w:rFonts w:ascii="Times New Roman" w:hAnsi="Times New Roman" w:cs="Times New Roman"/>
          <w:b/>
          <w:sz w:val="24"/>
          <w:szCs w:val="24"/>
        </w:rPr>
        <w:t xml:space="preserve"> часов,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56F8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6B56F8">
        <w:rPr>
          <w:rFonts w:ascii="Times New Roman" w:hAnsi="Times New Roman" w:cs="Times New Roman"/>
          <w:b/>
          <w:sz w:val="24"/>
          <w:szCs w:val="24"/>
        </w:rPr>
        <w:t xml:space="preserve"> в неделю)</w:t>
      </w: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Pr="004B797D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97D">
        <w:rPr>
          <w:rFonts w:ascii="Times New Roman" w:hAnsi="Times New Roman" w:cs="Times New Roman"/>
          <w:b/>
          <w:sz w:val="24"/>
          <w:szCs w:val="24"/>
        </w:rPr>
        <w:t>Электродинамика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(21 час)</w:t>
      </w: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 xml:space="preserve">Постоянный электрический ток. Сила тока. Источник </w:t>
      </w:r>
      <w:r>
        <w:rPr>
          <w:rFonts w:ascii="Times New Roman" w:hAnsi="Times New Roman" w:cs="Times New Roman"/>
          <w:sz w:val="24"/>
          <w:szCs w:val="24"/>
        </w:rPr>
        <w:t>то</w:t>
      </w:r>
      <w:r w:rsidRPr="004B797D">
        <w:rPr>
          <w:rFonts w:ascii="Times New Roman" w:hAnsi="Times New Roman" w:cs="Times New Roman"/>
          <w:sz w:val="24"/>
          <w:szCs w:val="24"/>
        </w:rPr>
        <w:t xml:space="preserve">ка. Источник тока в электрической цепи. Электродвижущая сила (ЭДС). Закон Ома для однородного проводника (участка цепи). Зависимость удельного сопротивления проводников и полупроводников от температуры. Соединения проводников. Закон Ома для замкнутой цепи. Измерение силы тока и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4B797D">
        <w:rPr>
          <w:rFonts w:ascii="Times New Roman" w:hAnsi="Times New Roman" w:cs="Times New Roman"/>
          <w:sz w:val="24"/>
          <w:szCs w:val="24"/>
        </w:rPr>
        <w:t xml:space="preserve">пряжения. Тепловое действие электрического тока. Закон </w:t>
      </w:r>
      <w:r w:rsidRPr="004B797D">
        <w:rPr>
          <w:rFonts w:ascii="Times New Roman" w:hAnsi="Times New Roman" w:cs="Times New Roman"/>
          <w:sz w:val="24"/>
          <w:szCs w:val="24"/>
        </w:rPr>
        <w:lastRenderedPageBreak/>
        <w:t xml:space="preserve">Джоуля—Ленца. Электрический ток в металлах, растворах и расплавах электролитов, полупроводниках, газах и </w:t>
      </w:r>
      <w:r>
        <w:rPr>
          <w:rFonts w:ascii="Times New Roman" w:hAnsi="Times New Roman" w:cs="Times New Roman"/>
          <w:sz w:val="24"/>
          <w:szCs w:val="24"/>
        </w:rPr>
        <w:t>вакуу</w:t>
      </w:r>
      <w:r w:rsidRPr="004B797D">
        <w:rPr>
          <w:rFonts w:ascii="Times New Roman" w:hAnsi="Times New Roman" w:cs="Times New Roman"/>
          <w:sz w:val="24"/>
          <w:szCs w:val="24"/>
        </w:rPr>
        <w:t>ме. Плазма. Сверхпроводимость.</w:t>
      </w: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>Магнитное взаимодейс</w:t>
      </w:r>
      <w:r>
        <w:rPr>
          <w:rFonts w:ascii="Times New Roman" w:hAnsi="Times New Roman" w:cs="Times New Roman"/>
          <w:sz w:val="24"/>
          <w:szCs w:val="24"/>
        </w:rPr>
        <w:t>твие. Магнитное поле электриче</w:t>
      </w:r>
      <w:r w:rsidRPr="004B797D">
        <w:rPr>
          <w:rFonts w:ascii="Times New Roman" w:hAnsi="Times New Roman" w:cs="Times New Roman"/>
          <w:sz w:val="24"/>
          <w:szCs w:val="24"/>
        </w:rPr>
        <w:t>ского тока. Линии магни</w:t>
      </w:r>
      <w:r>
        <w:rPr>
          <w:rFonts w:ascii="Times New Roman" w:hAnsi="Times New Roman" w:cs="Times New Roman"/>
          <w:sz w:val="24"/>
          <w:szCs w:val="24"/>
        </w:rPr>
        <w:t>тной индукции. Действие магнит</w:t>
      </w:r>
      <w:r w:rsidRPr="004B797D">
        <w:rPr>
          <w:rFonts w:ascii="Times New Roman" w:hAnsi="Times New Roman" w:cs="Times New Roman"/>
          <w:sz w:val="24"/>
          <w:szCs w:val="24"/>
        </w:rPr>
        <w:t xml:space="preserve">ного поля на проводник с током. Сила Ампера. Рамка с током в однородном магнитном поле. Действие магнитного поля на движущиеся заряженные частицы. Сила Лоренца. </w:t>
      </w:r>
      <w:r>
        <w:rPr>
          <w:rFonts w:ascii="Times New Roman" w:hAnsi="Times New Roman" w:cs="Times New Roman"/>
          <w:sz w:val="24"/>
          <w:szCs w:val="24"/>
        </w:rPr>
        <w:t>Про</w:t>
      </w:r>
      <w:r w:rsidRPr="004B797D">
        <w:rPr>
          <w:rFonts w:ascii="Times New Roman" w:hAnsi="Times New Roman" w:cs="Times New Roman"/>
          <w:sz w:val="24"/>
          <w:szCs w:val="24"/>
        </w:rPr>
        <w:t>странственные трае</w:t>
      </w:r>
      <w:r>
        <w:rPr>
          <w:rFonts w:ascii="Times New Roman" w:hAnsi="Times New Roman" w:cs="Times New Roman"/>
          <w:sz w:val="24"/>
          <w:szCs w:val="24"/>
        </w:rPr>
        <w:t>ктории заряженных частиц в маг</w:t>
      </w:r>
      <w:r w:rsidRPr="004B797D">
        <w:rPr>
          <w:rFonts w:ascii="Times New Roman" w:hAnsi="Times New Roman" w:cs="Times New Roman"/>
          <w:sz w:val="24"/>
          <w:szCs w:val="24"/>
        </w:rPr>
        <w:t>нитном поле. Взаимодей</w:t>
      </w:r>
      <w:r>
        <w:rPr>
          <w:rFonts w:ascii="Times New Roman" w:hAnsi="Times New Roman" w:cs="Times New Roman"/>
          <w:sz w:val="24"/>
          <w:szCs w:val="24"/>
        </w:rPr>
        <w:t>ствие электрических токов. Маг</w:t>
      </w:r>
      <w:r w:rsidRPr="004B797D">
        <w:rPr>
          <w:rFonts w:ascii="Times New Roman" w:hAnsi="Times New Roman" w:cs="Times New Roman"/>
          <w:sz w:val="24"/>
          <w:szCs w:val="24"/>
        </w:rPr>
        <w:t>нитные свойства вещества. Магнитный поток.</w:t>
      </w:r>
    </w:p>
    <w:p w:rsidR="00270E52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>ЭДС в проводнике, дви</w:t>
      </w:r>
      <w:r>
        <w:rPr>
          <w:rFonts w:ascii="Times New Roman" w:hAnsi="Times New Roman" w:cs="Times New Roman"/>
          <w:sz w:val="24"/>
          <w:szCs w:val="24"/>
        </w:rPr>
        <w:t>жущемся в магнитном поле. Элек</w:t>
      </w:r>
      <w:r w:rsidRPr="004B797D">
        <w:rPr>
          <w:rFonts w:ascii="Times New Roman" w:hAnsi="Times New Roman" w:cs="Times New Roman"/>
          <w:sz w:val="24"/>
          <w:szCs w:val="24"/>
        </w:rPr>
        <w:t>тромагнитная индукция</w:t>
      </w:r>
      <w:r>
        <w:rPr>
          <w:rFonts w:ascii="Times New Roman" w:hAnsi="Times New Roman" w:cs="Times New Roman"/>
          <w:sz w:val="24"/>
          <w:szCs w:val="24"/>
        </w:rPr>
        <w:t>. Закон электромагнитной индук</w:t>
      </w:r>
      <w:r w:rsidRPr="004B797D">
        <w:rPr>
          <w:rFonts w:ascii="Times New Roman" w:hAnsi="Times New Roman" w:cs="Times New Roman"/>
          <w:sz w:val="24"/>
          <w:szCs w:val="24"/>
        </w:rPr>
        <w:t>ции. Самоиндукция. Индуктивность. Энергия магнитного поля тока. Использование</w:t>
      </w:r>
      <w:r>
        <w:rPr>
          <w:rFonts w:ascii="Times New Roman" w:hAnsi="Times New Roman" w:cs="Times New Roman"/>
          <w:sz w:val="24"/>
          <w:szCs w:val="24"/>
        </w:rPr>
        <w:t xml:space="preserve"> электромагнитной индукции. Пе</w:t>
      </w:r>
      <w:r w:rsidRPr="004B797D">
        <w:rPr>
          <w:rFonts w:ascii="Times New Roman" w:hAnsi="Times New Roman" w:cs="Times New Roman"/>
          <w:sz w:val="24"/>
          <w:szCs w:val="24"/>
        </w:rPr>
        <w:t xml:space="preserve">редача электроэнергии на расстояние. </w:t>
      </w:r>
    </w:p>
    <w:p w:rsidR="00270E52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Pr="00FF3C1B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3C1B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</w:p>
    <w:p w:rsidR="00270E52" w:rsidRPr="00FF3C1B" w:rsidRDefault="00270E52" w:rsidP="00270E52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Исследование зависимости силы тока через спираль лампы накаливания от напряжения на ней.</w:t>
      </w:r>
    </w:p>
    <w:p w:rsidR="00270E52" w:rsidRPr="00FF3C1B" w:rsidRDefault="00270E52" w:rsidP="00270E52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Изучение закона Ома для полной цепи.</w:t>
      </w:r>
    </w:p>
    <w:p w:rsidR="00270E52" w:rsidRPr="00FF3C1B" w:rsidRDefault="00270E52" w:rsidP="00270E52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Изучение явления электромагнитной индукции</w:t>
      </w:r>
    </w:p>
    <w:p w:rsidR="00270E52" w:rsidRPr="00FF3C1B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3C1B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270E52" w:rsidRPr="00FF3C1B" w:rsidRDefault="00270E52" w:rsidP="00270E52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Постоянный электрический ток.</w:t>
      </w:r>
    </w:p>
    <w:p w:rsidR="00270E52" w:rsidRPr="00FF3C1B" w:rsidRDefault="00270E52" w:rsidP="00270E52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Электромагнитная индукция</w:t>
      </w:r>
    </w:p>
    <w:p w:rsidR="00270E52" w:rsidRDefault="00270E52" w:rsidP="00270E5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B29">
        <w:rPr>
          <w:rFonts w:ascii="Times New Roman" w:hAnsi="Times New Roman" w:cs="Times New Roman"/>
          <w:b/>
          <w:sz w:val="24"/>
          <w:szCs w:val="24"/>
        </w:rPr>
        <w:t>Электромагнитное излучение (21 час)</w:t>
      </w:r>
    </w:p>
    <w:p w:rsidR="00270E52" w:rsidRDefault="00270E52" w:rsidP="00270E5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Pr="004C2B29" w:rsidRDefault="00270E52" w:rsidP="00270E5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B29">
        <w:rPr>
          <w:rFonts w:ascii="Times New Roman" w:hAnsi="Times New Roman" w:cs="Times New Roman"/>
          <w:b/>
          <w:sz w:val="24"/>
          <w:szCs w:val="24"/>
        </w:rPr>
        <w:t>Излучение и прием электромагнитных волн радио- и СВЧ-</w:t>
      </w:r>
      <w:proofErr w:type="gramStart"/>
      <w:r w:rsidRPr="004C2B29">
        <w:rPr>
          <w:rFonts w:ascii="Times New Roman" w:hAnsi="Times New Roman" w:cs="Times New Roman"/>
          <w:b/>
          <w:sz w:val="24"/>
          <w:szCs w:val="24"/>
        </w:rPr>
        <w:t>диапазона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5 часов)</w:t>
      </w:r>
    </w:p>
    <w:p w:rsidR="00270E52" w:rsidRDefault="00270E52" w:rsidP="00270E5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70E52" w:rsidRPr="004C2B29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B29">
        <w:rPr>
          <w:rFonts w:ascii="Times New Roman" w:hAnsi="Times New Roman" w:cs="Times New Roman"/>
          <w:sz w:val="24"/>
          <w:szCs w:val="24"/>
        </w:rPr>
        <w:t>Опыт Герца. Электромагнитная волна. Излучение электромагнитных волн. Плотность энергии электромагнитного поля.</w:t>
      </w:r>
    </w:p>
    <w:p w:rsidR="00270E52" w:rsidRPr="004C2B29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B29">
        <w:rPr>
          <w:rFonts w:ascii="Times New Roman" w:hAnsi="Times New Roman" w:cs="Times New Roman"/>
          <w:sz w:val="24"/>
          <w:szCs w:val="24"/>
        </w:rPr>
        <w:t>Бегущая гармоническая электромагнитная волна. Длина волны. Уравнения для напряженности электрического поля и индукция магнитного поля бегущей гармонической волны. Поляризация волны.</w:t>
      </w:r>
    </w:p>
    <w:p w:rsidR="00270E52" w:rsidRPr="004C2B29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B29">
        <w:rPr>
          <w:rFonts w:ascii="Times New Roman" w:hAnsi="Times New Roman" w:cs="Times New Roman"/>
          <w:sz w:val="24"/>
          <w:szCs w:val="24"/>
        </w:rPr>
        <w:t>Плоскость поляризации электромагнитной волны. Фронт волны. Луч. Интенсивность волны. Поток энергии и плотность потока энергии электромагнитной волны. Зависимость интенсивности электромагнитной волны от расстояния до источника излучения и его частоты.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B29">
        <w:rPr>
          <w:rFonts w:ascii="Times New Roman" w:hAnsi="Times New Roman" w:cs="Times New Roman"/>
          <w:sz w:val="24"/>
          <w:szCs w:val="24"/>
        </w:rPr>
        <w:t>Давление электромагнитной волны. Связь давления электромагнитной волны с ее интенсивностью.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B29">
        <w:rPr>
          <w:rFonts w:ascii="Times New Roman" w:hAnsi="Times New Roman" w:cs="Times New Roman"/>
          <w:sz w:val="24"/>
          <w:szCs w:val="24"/>
        </w:rPr>
        <w:t>Импульс электромагнитной волны. Связь импульса электромагнитной волны с переносимой ею энергией.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B29">
        <w:rPr>
          <w:rFonts w:ascii="Times New Roman" w:hAnsi="Times New Roman" w:cs="Times New Roman"/>
          <w:sz w:val="24"/>
          <w:szCs w:val="24"/>
        </w:rPr>
        <w:t>Диапазон частот. Границы диапазонов длин волн (частот) спектра электромагнитных волн и основные источники излучения в соответствующих диапазонах.</w:t>
      </w:r>
    </w:p>
    <w:p w:rsidR="00270E52" w:rsidRPr="004C2B29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B29">
        <w:rPr>
          <w:rFonts w:ascii="Times New Roman" w:hAnsi="Times New Roman" w:cs="Times New Roman"/>
          <w:sz w:val="24"/>
          <w:szCs w:val="24"/>
        </w:rPr>
        <w:t>Принципы радиосвязи. Виды радиосвязи: радиотелеграфная, радиотелефонная и радиовещание, телевидение, радиолокация. Радиопередача. Модуляция сигнала. Радиоприем. Демодуляция сигнала.</w:t>
      </w:r>
    </w:p>
    <w:p w:rsidR="00270E52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Pr="004C2B29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B29">
        <w:rPr>
          <w:rFonts w:ascii="Times New Roman" w:hAnsi="Times New Roman" w:cs="Times New Roman"/>
          <w:b/>
          <w:sz w:val="24"/>
          <w:szCs w:val="24"/>
        </w:rPr>
        <w:t>Волновые свойства света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(7 часов)</w:t>
      </w:r>
    </w:p>
    <w:p w:rsidR="00270E52" w:rsidRPr="004C2B29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B29">
        <w:rPr>
          <w:rFonts w:ascii="Times New Roman" w:hAnsi="Times New Roman" w:cs="Times New Roman"/>
          <w:sz w:val="24"/>
          <w:szCs w:val="24"/>
        </w:rPr>
        <w:t xml:space="preserve">Волна на поверхности воды от точечного источника. Фронт волны. Принцип Гюйгенса. Направление распространения фронта волны.  </w:t>
      </w:r>
      <w:proofErr w:type="gramStart"/>
      <w:r w:rsidRPr="004C2B29">
        <w:rPr>
          <w:rFonts w:ascii="Times New Roman" w:hAnsi="Times New Roman" w:cs="Times New Roman"/>
          <w:sz w:val="24"/>
          <w:szCs w:val="24"/>
        </w:rPr>
        <w:t>Закон  отражения</w:t>
      </w:r>
      <w:proofErr w:type="gramEnd"/>
      <w:r w:rsidRPr="004C2B29">
        <w:rPr>
          <w:rFonts w:ascii="Times New Roman" w:hAnsi="Times New Roman" w:cs="Times New Roman"/>
          <w:sz w:val="24"/>
          <w:szCs w:val="24"/>
        </w:rPr>
        <w:t xml:space="preserve"> волн. Принцип обратимости лучей. Зеркальное</w:t>
      </w:r>
    </w:p>
    <w:p w:rsidR="00270E52" w:rsidRPr="004C2B29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B29">
        <w:rPr>
          <w:rFonts w:ascii="Times New Roman" w:hAnsi="Times New Roman" w:cs="Times New Roman"/>
          <w:sz w:val="24"/>
          <w:szCs w:val="24"/>
        </w:rPr>
        <w:t>и диффузное отражение.</w:t>
      </w:r>
    </w:p>
    <w:p w:rsidR="00270E52" w:rsidRPr="004C2B29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2B29">
        <w:rPr>
          <w:rFonts w:ascii="Times New Roman" w:hAnsi="Times New Roman" w:cs="Times New Roman"/>
          <w:sz w:val="24"/>
          <w:szCs w:val="24"/>
        </w:rPr>
        <w:t>Закон преломления волн. Абсолютный показатель преломления среды. Закон преломления. Полное внутреннее отражение. Волоконная оптика. Дисперсия света. Восприятие и воспроизведение цвета.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B29">
        <w:rPr>
          <w:rFonts w:ascii="Times New Roman" w:hAnsi="Times New Roman" w:cs="Times New Roman"/>
          <w:sz w:val="24"/>
          <w:szCs w:val="24"/>
        </w:rPr>
        <w:t>Сложение волн от независимых точечных источников. Интерференция. Когерентные волны. Время и длина когерентности. Условия минимумов и максимумов при интерференции волн. Геометрическая разность хода волн. Опыт Юнга. Способы получения когерентных источников. Интерференция света</w:t>
      </w:r>
    </w:p>
    <w:p w:rsidR="00270E52" w:rsidRPr="004C2B29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B29">
        <w:rPr>
          <w:rFonts w:ascii="Times New Roman" w:hAnsi="Times New Roman" w:cs="Times New Roman"/>
          <w:sz w:val="24"/>
          <w:szCs w:val="24"/>
        </w:rPr>
        <w:lastRenderedPageBreak/>
        <w:t xml:space="preserve">в тонких пленках. Просветление оптики. Нарушение волнового фронта в среде.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C2B29">
        <w:rPr>
          <w:rFonts w:ascii="Times New Roman" w:hAnsi="Times New Roman" w:cs="Times New Roman"/>
          <w:sz w:val="24"/>
          <w:szCs w:val="24"/>
        </w:rPr>
        <w:t>Дифракция. Принцип Гюйгенса—Френеля. Дифракция света на щели. Зона Френеля. Условия дифракционных минимумов и максимумов. Дифракционная решетка.</w:t>
      </w:r>
    </w:p>
    <w:p w:rsidR="00270E52" w:rsidRPr="004C2B29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2B29">
        <w:rPr>
          <w:rFonts w:ascii="Times New Roman" w:hAnsi="Times New Roman" w:cs="Times New Roman"/>
          <w:b/>
          <w:sz w:val="24"/>
          <w:szCs w:val="24"/>
        </w:rPr>
        <w:t>Лабораторная работа</w:t>
      </w:r>
    </w:p>
    <w:p w:rsidR="00270E52" w:rsidRPr="00FF3C1B" w:rsidRDefault="00270E52" w:rsidP="00270E52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Измерение длины световой волны с помощью дифракционной решетки.</w:t>
      </w:r>
    </w:p>
    <w:p w:rsidR="00270E52" w:rsidRPr="004C2B29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2B29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270E52" w:rsidRDefault="00270E52" w:rsidP="00270E52">
      <w:pPr>
        <w:pStyle w:val="a3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B29">
        <w:rPr>
          <w:rFonts w:ascii="Times New Roman" w:hAnsi="Times New Roman" w:cs="Times New Roman"/>
          <w:sz w:val="24"/>
          <w:szCs w:val="24"/>
        </w:rPr>
        <w:t>Волновые свойства света.</w:t>
      </w:r>
    </w:p>
    <w:p w:rsidR="00270E52" w:rsidRPr="004C2B29" w:rsidRDefault="00270E52" w:rsidP="00270E5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70E52" w:rsidRPr="00FF3C1B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C1B">
        <w:rPr>
          <w:rFonts w:ascii="Times New Roman" w:hAnsi="Times New Roman" w:cs="Times New Roman"/>
          <w:b/>
          <w:sz w:val="24"/>
          <w:szCs w:val="24"/>
        </w:rPr>
        <w:t>Квантовая теория электромагнитного излучения и вещества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(9 часов)</w:t>
      </w:r>
    </w:p>
    <w:p w:rsidR="00270E52" w:rsidRPr="00FF3C1B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Квантовая гипотеза Планка. Фотон. Основные физические характеристики фотона. Фотоэффект. Опыты Столетова. Законы фотоэффекта. Работа выхода. Уравнение Эйнштейна для фотоэффекта. Зависимость кинетической энергии фотоэлектронов от частоты света.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C1B">
        <w:rPr>
          <w:rFonts w:ascii="Times New Roman" w:hAnsi="Times New Roman" w:cs="Times New Roman"/>
          <w:sz w:val="24"/>
          <w:szCs w:val="24"/>
        </w:rPr>
        <w:t>Корпускулярные и волновые свойства фотонов. Корпускулярно-волновой дуализм. Дифракция отдельных фотонов. Гипотеза де Бройля. Длина волны де Бройля. Соотношение неопределенностей Гейзенберга.</w:t>
      </w:r>
    </w:p>
    <w:p w:rsidR="00270E52" w:rsidRPr="00FF3C1B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Опыт Резерфорда. Планетарная модель атома. Размер атомного ядра. Первый постулат Бора. Правило квантования орбит Бора. Энергетический уровень. Свободные и связанные состояния электрона. Энергия ионизации. Второй постулат Бора. Серии излучения атома водорода. Виды излучений. Линейчатый спектр. Спектральный анализ и его применение.</w:t>
      </w:r>
    </w:p>
    <w:p w:rsidR="00270E52" w:rsidRPr="00FF3C1B" w:rsidRDefault="00270E52" w:rsidP="00270E5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Поглощение и излучение света атомами. Спонтанное и индуцированное излучение. Принцип действия лазера. Инверсная населенность энергетических уровней. Применение лазеров.</w:t>
      </w:r>
    </w:p>
    <w:p w:rsidR="00270E52" w:rsidRPr="00FF3C1B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3C1B">
        <w:rPr>
          <w:rFonts w:ascii="Times New Roman" w:hAnsi="Times New Roman" w:cs="Times New Roman"/>
          <w:b/>
          <w:sz w:val="24"/>
          <w:szCs w:val="24"/>
        </w:rPr>
        <w:t>Лабораторная работа</w:t>
      </w:r>
    </w:p>
    <w:p w:rsidR="00270E52" w:rsidRPr="00FF3C1B" w:rsidRDefault="00270E52" w:rsidP="00270E52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Наблюдение линейчатого и сплошного спектров испускания.</w:t>
      </w:r>
    </w:p>
    <w:p w:rsidR="00270E52" w:rsidRPr="00FF3C1B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3C1B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270E52" w:rsidRPr="00FF3C1B" w:rsidRDefault="00270E52" w:rsidP="00270E52">
      <w:pPr>
        <w:pStyle w:val="a3"/>
        <w:numPr>
          <w:ilvl w:val="0"/>
          <w:numId w:val="5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Квантовая теория электромагнитного излучения и вещества</w:t>
      </w:r>
    </w:p>
    <w:p w:rsidR="00270E52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E52" w:rsidRPr="00FF3C1B" w:rsidRDefault="00270E52" w:rsidP="00270E5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C1B">
        <w:rPr>
          <w:rFonts w:ascii="Times New Roman" w:hAnsi="Times New Roman" w:cs="Times New Roman"/>
          <w:b/>
          <w:sz w:val="24"/>
          <w:szCs w:val="24"/>
        </w:rPr>
        <w:t>Физика атомного ядра</w:t>
      </w:r>
      <w:r>
        <w:rPr>
          <w:rFonts w:ascii="Times New Roman" w:hAnsi="Times New Roman" w:cs="Times New Roman"/>
          <w:b/>
          <w:sz w:val="24"/>
          <w:szCs w:val="24"/>
        </w:rPr>
        <w:t xml:space="preserve"> (5 часов)</w:t>
      </w:r>
    </w:p>
    <w:p w:rsidR="00270E52" w:rsidRPr="00FF3C1B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Протон и нейтрон. Протонно-нейтронная модель ядра. Изотопы. Сильное взаимодействие нуклонов. Состав и размер ядра. Удельная энергия связи. Зависимость удельной энергии связи от массового числа. Синтез и деление ядер. Радиоактивность. Виды радиоактивности. Радиоактивный распад. Альфа-распад. Бета-распад. Гамма-излучение. Период полураспада. Закон радиоактивного распада. Активность радиоактивного вещества.</w:t>
      </w:r>
    </w:p>
    <w:p w:rsidR="00270E52" w:rsidRPr="00FF3C1B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Деление ядер урана. Цепная реакция деления. Скорость цепной реакции. Критическая масса. Ядерный реактор. Атомная электростанция (АЭС). Ядерная безопасность АЭС. Термоядерные реакции. Управляемый термоядерный синтез. Ядерное оружие.</w:t>
      </w:r>
    </w:p>
    <w:p w:rsidR="00270E52" w:rsidRPr="00FF3C1B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>Атомная и водородная бомбы.</w:t>
      </w:r>
    </w:p>
    <w:p w:rsidR="00270E52" w:rsidRPr="004B797D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3C1B">
        <w:rPr>
          <w:rFonts w:ascii="Times New Roman" w:hAnsi="Times New Roman" w:cs="Times New Roman"/>
          <w:sz w:val="24"/>
          <w:szCs w:val="24"/>
        </w:rPr>
        <w:t xml:space="preserve">Воздействие радиоактивного излучения на вещество. Доза поглощенного излучения и ее </w:t>
      </w:r>
      <w:proofErr w:type="spellStart"/>
      <w:r w:rsidRPr="00FF3C1B">
        <w:rPr>
          <w:rFonts w:ascii="Times New Roman" w:hAnsi="Times New Roman" w:cs="Times New Roman"/>
          <w:sz w:val="24"/>
          <w:szCs w:val="24"/>
        </w:rPr>
        <w:t>единица.Коэффициент</w:t>
      </w:r>
      <w:proofErr w:type="spellEnd"/>
      <w:r w:rsidRPr="00FF3C1B">
        <w:rPr>
          <w:rFonts w:ascii="Times New Roman" w:hAnsi="Times New Roman" w:cs="Times New Roman"/>
          <w:sz w:val="24"/>
          <w:szCs w:val="24"/>
        </w:rPr>
        <w:t xml:space="preserve"> относительной биологической активности (коэффициент качества). Эквивалентная доза поглощенного излучения. </w:t>
      </w:r>
    </w:p>
    <w:p w:rsidR="00270E52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E52" w:rsidRPr="00FF3C1B" w:rsidRDefault="00270E52" w:rsidP="00270E5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3C1B">
        <w:rPr>
          <w:rFonts w:ascii="Times New Roman" w:hAnsi="Times New Roman" w:cs="Times New Roman"/>
          <w:b/>
          <w:sz w:val="24"/>
          <w:szCs w:val="24"/>
        </w:rPr>
        <w:t>Элементарные частицы</w:t>
      </w:r>
      <w:r>
        <w:rPr>
          <w:rFonts w:ascii="Times New Roman" w:hAnsi="Times New Roman" w:cs="Times New Roman"/>
          <w:b/>
          <w:sz w:val="24"/>
          <w:szCs w:val="24"/>
        </w:rPr>
        <w:t xml:space="preserve"> (3 часа)</w:t>
      </w:r>
    </w:p>
    <w:p w:rsidR="00270E52" w:rsidRPr="00532B8E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B8E">
        <w:rPr>
          <w:rFonts w:ascii="Times New Roman" w:hAnsi="Times New Roman" w:cs="Times New Roman"/>
          <w:sz w:val="24"/>
          <w:szCs w:val="24"/>
        </w:rPr>
        <w:t>Элементарная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частица.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Фундаментальные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частицы. Фермионы и бозоны. Принцип Паули. Античастицы. Процессы взаимопревращения частиц.  Лептоны.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Слабое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взаимодействие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лептонов.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Классификация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адронов.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Мезоны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барионы.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Подгруппы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 xml:space="preserve">барионов: нуклоны и гипероны. Закон сохранения барионного заряда. Структура адронов. </w:t>
      </w:r>
      <w:proofErr w:type="spellStart"/>
      <w:r w:rsidRPr="00532B8E">
        <w:rPr>
          <w:rFonts w:ascii="Times New Roman" w:hAnsi="Times New Roman" w:cs="Times New Roman"/>
          <w:sz w:val="24"/>
          <w:szCs w:val="24"/>
        </w:rPr>
        <w:t>Кварковая</w:t>
      </w:r>
      <w:proofErr w:type="spellEnd"/>
      <w:r w:rsidRPr="00532B8E">
        <w:rPr>
          <w:rFonts w:ascii="Times New Roman" w:hAnsi="Times New Roman" w:cs="Times New Roman"/>
          <w:sz w:val="24"/>
          <w:szCs w:val="24"/>
        </w:rPr>
        <w:t xml:space="preserve"> гипотеза </w:t>
      </w:r>
      <w:proofErr w:type="spellStart"/>
      <w:r w:rsidRPr="00532B8E">
        <w:rPr>
          <w:rFonts w:ascii="Times New Roman" w:hAnsi="Times New Roman" w:cs="Times New Roman"/>
          <w:sz w:val="24"/>
          <w:szCs w:val="24"/>
        </w:rPr>
        <w:t>Геллмана</w:t>
      </w:r>
      <w:proofErr w:type="spellEnd"/>
      <w:r w:rsidRPr="00532B8E">
        <w:rPr>
          <w:rFonts w:ascii="Times New Roman" w:hAnsi="Times New Roman" w:cs="Times New Roman"/>
          <w:sz w:val="24"/>
          <w:szCs w:val="24"/>
        </w:rPr>
        <w:t xml:space="preserve"> и Цвейга. Кварки и </w:t>
      </w:r>
      <w:proofErr w:type="spellStart"/>
      <w:r w:rsidRPr="00532B8E">
        <w:rPr>
          <w:rFonts w:ascii="Times New Roman" w:hAnsi="Times New Roman" w:cs="Times New Roman"/>
          <w:sz w:val="24"/>
          <w:szCs w:val="24"/>
        </w:rPr>
        <w:t>антикварки</w:t>
      </w:r>
      <w:proofErr w:type="spellEnd"/>
      <w:r w:rsidRPr="00532B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Характеристики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типов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кварков: спин,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электрический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заряд,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барионный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>заряд.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2B8E">
        <w:rPr>
          <w:rFonts w:ascii="Times New Roman" w:hAnsi="Times New Roman" w:cs="Times New Roman"/>
          <w:sz w:val="24"/>
          <w:szCs w:val="24"/>
        </w:rPr>
        <w:t xml:space="preserve">Аромат. Цвет кварков. Фундаментальные частицы. Взаимодействие кварков. </w:t>
      </w:r>
      <w:proofErr w:type="spellStart"/>
      <w:r w:rsidRPr="00532B8E">
        <w:rPr>
          <w:rFonts w:ascii="Times New Roman" w:hAnsi="Times New Roman" w:cs="Times New Roman"/>
          <w:sz w:val="24"/>
          <w:szCs w:val="24"/>
        </w:rPr>
        <w:t>Глюоны</w:t>
      </w:r>
      <w:proofErr w:type="spellEnd"/>
      <w:r w:rsidRPr="00532B8E">
        <w:rPr>
          <w:rFonts w:ascii="Times New Roman" w:hAnsi="Times New Roman" w:cs="Times New Roman"/>
          <w:sz w:val="24"/>
          <w:szCs w:val="24"/>
        </w:rPr>
        <w:t>.</w:t>
      </w:r>
    </w:p>
    <w:p w:rsidR="00270E52" w:rsidRPr="00FF3C1B" w:rsidRDefault="00270E52" w:rsidP="00270E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3C1B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270E52" w:rsidRPr="00FF3C1B" w:rsidRDefault="00270E52" w:rsidP="00270E52">
      <w:pPr>
        <w:pStyle w:val="TableParagraph"/>
        <w:numPr>
          <w:ilvl w:val="0"/>
          <w:numId w:val="53"/>
        </w:numPr>
        <w:rPr>
          <w:b/>
          <w:color w:val="231F20"/>
          <w:w w:val="105"/>
          <w:sz w:val="24"/>
          <w:szCs w:val="24"/>
          <w:lang w:val="ru-RU"/>
        </w:rPr>
      </w:pPr>
      <w:proofErr w:type="gramStart"/>
      <w:r w:rsidRPr="00FF3C1B">
        <w:rPr>
          <w:sz w:val="24"/>
          <w:szCs w:val="24"/>
          <w:lang w:val="ru-RU"/>
        </w:rPr>
        <w:t>Физика</w:t>
      </w:r>
      <w:r>
        <w:rPr>
          <w:sz w:val="24"/>
          <w:szCs w:val="24"/>
          <w:lang w:val="ru-RU"/>
        </w:rPr>
        <w:t xml:space="preserve"> </w:t>
      </w:r>
      <w:r w:rsidRPr="00FF3C1B">
        <w:rPr>
          <w:sz w:val="24"/>
          <w:szCs w:val="24"/>
          <w:lang w:val="ru-RU"/>
        </w:rPr>
        <w:t xml:space="preserve"> атомного</w:t>
      </w:r>
      <w:proofErr w:type="gramEnd"/>
      <w:r w:rsidRPr="00FF3C1B">
        <w:rPr>
          <w:sz w:val="24"/>
          <w:szCs w:val="24"/>
          <w:lang w:val="ru-RU"/>
        </w:rPr>
        <w:t xml:space="preserve"> ядра</w:t>
      </w:r>
    </w:p>
    <w:p w:rsidR="00270E52" w:rsidRPr="004B797D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E52" w:rsidRPr="004B797D" w:rsidRDefault="00270E52" w:rsidP="00270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97D">
        <w:rPr>
          <w:rFonts w:ascii="Times New Roman" w:hAnsi="Times New Roman" w:cs="Times New Roman"/>
          <w:b/>
          <w:sz w:val="24"/>
          <w:szCs w:val="24"/>
        </w:rPr>
        <w:t>Эволюция Вселенной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(4 часа)</w:t>
      </w:r>
    </w:p>
    <w:p w:rsidR="00270E52" w:rsidRPr="004B797D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lastRenderedPageBreak/>
        <w:t>Современные предс</w:t>
      </w:r>
      <w:r>
        <w:rPr>
          <w:rFonts w:ascii="Times New Roman" w:hAnsi="Times New Roman" w:cs="Times New Roman"/>
          <w:sz w:val="24"/>
          <w:szCs w:val="24"/>
        </w:rPr>
        <w:t>тавления о происхождении и эво</w:t>
      </w:r>
      <w:r w:rsidRPr="004B797D">
        <w:rPr>
          <w:rFonts w:ascii="Times New Roman" w:hAnsi="Times New Roman" w:cs="Times New Roman"/>
          <w:sz w:val="24"/>
          <w:szCs w:val="24"/>
        </w:rPr>
        <w:t xml:space="preserve">люции Солнца и звезд. Классификация звезд. Звезды и источники их энергии. Образование астрономических </w:t>
      </w:r>
      <w:r>
        <w:rPr>
          <w:rFonts w:ascii="Times New Roman" w:hAnsi="Times New Roman" w:cs="Times New Roman"/>
          <w:sz w:val="24"/>
          <w:szCs w:val="24"/>
        </w:rPr>
        <w:t>струк</w:t>
      </w:r>
      <w:r w:rsidRPr="004B797D">
        <w:rPr>
          <w:rFonts w:ascii="Times New Roman" w:hAnsi="Times New Roman" w:cs="Times New Roman"/>
          <w:sz w:val="24"/>
          <w:szCs w:val="24"/>
        </w:rPr>
        <w:t>тур. Эволюция звезд. Обра</w:t>
      </w:r>
      <w:r>
        <w:rPr>
          <w:rFonts w:ascii="Times New Roman" w:hAnsi="Times New Roman" w:cs="Times New Roman"/>
          <w:sz w:val="24"/>
          <w:szCs w:val="24"/>
        </w:rPr>
        <w:t>зование Солнечной системы. Эво</w:t>
      </w:r>
      <w:r w:rsidRPr="004B797D">
        <w:rPr>
          <w:rFonts w:ascii="Times New Roman" w:hAnsi="Times New Roman" w:cs="Times New Roman"/>
          <w:sz w:val="24"/>
          <w:szCs w:val="24"/>
        </w:rPr>
        <w:t>люция планет земной группы. Эволюция планет-гигантов.</w:t>
      </w:r>
    </w:p>
    <w:p w:rsidR="00270E52" w:rsidRDefault="00270E52" w:rsidP="00270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97D">
        <w:rPr>
          <w:rFonts w:ascii="Times New Roman" w:hAnsi="Times New Roman" w:cs="Times New Roman"/>
          <w:sz w:val="24"/>
          <w:szCs w:val="24"/>
        </w:rPr>
        <w:t>Галактика. Представлени</w:t>
      </w:r>
      <w:r>
        <w:rPr>
          <w:rFonts w:ascii="Times New Roman" w:hAnsi="Times New Roman" w:cs="Times New Roman"/>
          <w:sz w:val="24"/>
          <w:szCs w:val="24"/>
        </w:rPr>
        <w:t>е о строении и эволюции Вселен</w:t>
      </w:r>
      <w:r w:rsidRPr="004B797D">
        <w:rPr>
          <w:rFonts w:ascii="Times New Roman" w:hAnsi="Times New Roman" w:cs="Times New Roman"/>
          <w:sz w:val="24"/>
          <w:szCs w:val="24"/>
        </w:rPr>
        <w:t>ной. Структура Вселенной. Расширение Вселенной. Закон Хаббла. Эволюция ранней Вселенной. Возможные сценарии эволюции Вселенной.</w:t>
      </w:r>
    </w:p>
    <w:p w:rsidR="00270E52" w:rsidRPr="004B797D" w:rsidRDefault="00270E52" w:rsidP="00270E5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70E52" w:rsidRDefault="00270E52" w:rsidP="00270E5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0E52" w:rsidRPr="00532B8E" w:rsidRDefault="00270E52" w:rsidP="00270E5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B8E">
        <w:rPr>
          <w:rFonts w:ascii="Times New Roman" w:hAnsi="Times New Roman" w:cs="Times New Roman"/>
          <w:b/>
          <w:sz w:val="24"/>
          <w:szCs w:val="24"/>
        </w:rPr>
        <w:t>Обобщающее повторение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(14 часов)</w:t>
      </w:r>
    </w:p>
    <w:p w:rsidR="00270E52" w:rsidRPr="00532B8E" w:rsidRDefault="00270E52" w:rsidP="00270E5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B8E">
        <w:rPr>
          <w:rFonts w:ascii="Times New Roman" w:hAnsi="Times New Roman" w:cs="Times New Roman"/>
          <w:sz w:val="24"/>
          <w:szCs w:val="24"/>
        </w:rPr>
        <w:t>Кинематика материальной точки. Динамика материальной точки.  Законы сохранения в механике. Динамика периодического движения.  Статика. Молекулярная структура вещества.  Молекулярно-кинетическая теория идеального газа. Термодинамика.  Электростатика. Электродинамика. Магнитное поле. Электромагнитное излучение. Волновые свойства света Квантовая теория электромагнитного излучения.</w:t>
      </w:r>
    </w:p>
    <w:p w:rsidR="00270E52" w:rsidRDefault="00270E52" w:rsidP="00270E5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70E52" w:rsidRPr="00532B8E" w:rsidRDefault="00270E52" w:rsidP="00270E5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32B8E">
        <w:rPr>
          <w:rFonts w:ascii="Times New Roman" w:hAnsi="Times New Roman" w:cs="Times New Roman"/>
          <w:b/>
          <w:sz w:val="24"/>
          <w:szCs w:val="24"/>
        </w:rPr>
        <w:t>Контрольная работа</w:t>
      </w:r>
    </w:p>
    <w:p w:rsidR="00270E52" w:rsidRPr="00532B8E" w:rsidRDefault="00270E52" w:rsidP="00270E52">
      <w:pPr>
        <w:pStyle w:val="a3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2B8E">
        <w:rPr>
          <w:rFonts w:ascii="Times New Roman" w:hAnsi="Times New Roman" w:cs="Times New Roman"/>
          <w:sz w:val="24"/>
          <w:szCs w:val="24"/>
        </w:rPr>
        <w:t>Итоговая контрольная работа за курс физики средней школы</w:t>
      </w:r>
    </w:p>
    <w:p w:rsidR="00270E52" w:rsidRPr="00532B8E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385"/>
        <w:gridCol w:w="1275"/>
        <w:gridCol w:w="1674"/>
        <w:gridCol w:w="1696"/>
      </w:tblGrid>
      <w:tr w:rsidR="00270E52" w:rsidRPr="008F11C5" w:rsidTr="00F5539D">
        <w:trPr>
          <w:trHeight w:val="760"/>
        </w:trPr>
        <w:tc>
          <w:tcPr>
            <w:tcW w:w="68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№ п\п</w:t>
            </w: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 xml:space="preserve">Часы </w:t>
            </w:r>
          </w:p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учебного времени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Лабораторные работы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84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Постоянный электрический ток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84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Магнитное поле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84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Электромагнетизм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84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Излучение и приём электромагнитных волн радио- и СВЧ-диапазона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84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Волновая оптика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84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Квантовая теория электромагнитного излучения и вещества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84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Физика атомного ядра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84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 xml:space="preserve">Элементарные частицы 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84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sz w:val="24"/>
                <w:szCs w:val="24"/>
              </w:rPr>
              <w:t>Эволюция вселенной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49"/>
        </w:trPr>
        <w:tc>
          <w:tcPr>
            <w:tcW w:w="685" w:type="dxa"/>
          </w:tcPr>
          <w:p w:rsidR="00270E52" w:rsidRPr="008F11C5" w:rsidRDefault="00270E52" w:rsidP="00F5539D">
            <w:pPr>
              <w:pStyle w:val="a3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584" w:hanging="357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275" w:type="dxa"/>
          </w:tcPr>
          <w:p w:rsidR="00270E52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1674" w:type="dxa"/>
          </w:tcPr>
          <w:p w:rsidR="00270E52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</w:tcPr>
          <w:p w:rsidR="00270E52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  <w:tr w:rsidR="00270E52" w:rsidRPr="008F11C5" w:rsidTr="00F5539D">
        <w:trPr>
          <w:trHeight w:val="261"/>
        </w:trPr>
        <w:tc>
          <w:tcPr>
            <w:tcW w:w="685" w:type="dxa"/>
          </w:tcPr>
          <w:p w:rsidR="00270E52" w:rsidRPr="008F11C5" w:rsidRDefault="00270E52" w:rsidP="00F5539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385" w:type="dxa"/>
          </w:tcPr>
          <w:p w:rsidR="00270E52" w:rsidRPr="008F11C5" w:rsidRDefault="00270E52" w:rsidP="00F5539D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F11C5">
              <w:rPr>
                <w:rFonts w:ascii="Times New Roman" w:eastAsia="Calibri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674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96" w:type="dxa"/>
          </w:tcPr>
          <w:p w:rsidR="00270E52" w:rsidRPr="008F11C5" w:rsidRDefault="00270E52" w:rsidP="00F5539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</w:p>
        </w:tc>
      </w:tr>
    </w:tbl>
    <w:p w:rsidR="00270E52" w:rsidRPr="004B797D" w:rsidRDefault="00270E52" w:rsidP="0027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Default="00270E52" w:rsidP="00270E52">
      <w:pPr>
        <w:pStyle w:val="Default"/>
        <w:jc w:val="center"/>
        <w:rPr>
          <w:b/>
          <w:sz w:val="28"/>
          <w:szCs w:val="28"/>
        </w:rPr>
      </w:pPr>
    </w:p>
    <w:p w:rsidR="00270E52" w:rsidRPr="004113FA" w:rsidRDefault="00270E52" w:rsidP="00270E52">
      <w:pPr>
        <w:pStyle w:val="Default"/>
        <w:jc w:val="center"/>
        <w:rPr>
          <w:b/>
          <w:sz w:val="28"/>
          <w:szCs w:val="28"/>
        </w:rPr>
      </w:pPr>
      <w:r w:rsidRPr="004113FA">
        <w:rPr>
          <w:b/>
          <w:sz w:val="28"/>
          <w:szCs w:val="28"/>
        </w:rPr>
        <w:t xml:space="preserve">Тематическое планирование </w:t>
      </w:r>
    </w:p>
    <w:p w:rsidR="00270E52" w:rsidRDefault="00270E52" w:rsidP="00270E52">
      <w:pPr>
        <w:pStyle w:val="Default"/>
        <w:jc w:val="center"/>
        <w:rPr>
          <w:b/>
        </w:rPr>
      </w:pPr>
    </w:p>
    <w:p w:rsidR="00270E52" w:rsidRDefault="00270E52" w:rsidP="00270E52">
      <w:pPr>
        <w:pStyle w:val="Default"/>
        <w:jc w:val="center"/>
        <w:rPr>
          <w:b/>
        </w:rPr>
      </w:pPr>
      <w:r>
        <w:rPr>
          <w:b/>
        </w:rPr>
        <w:t xml:space="preserve">10 класс </w:t>
      </w:r>
    </w:p>
    <w:p w:rsidR="00270E52" w:rsidRDefault="00270E52" w:rsidP="00270E52">
      <w:pPr>
        <w:pStyle w:val="Default"/>
        <w:jc w:val="center"/>
        <w:rPr>
          <w:b/>
        </w:rPr>
      </w:pPr>
      <w:r>
        <w:rPr>
          <w:b/>
        </w:rPr>
        <w:t>(70 часов, 2 часа в неделю)</w:t>
      </w:r>
    </w:p>
    <w:p w:rsidR="00270E52" w:rsidRDefault="00270E52" w:rsidP="00270E52">
      <w:pPr>
        <w:pStyle w:val="Default"/>
        <w:jc w:val="center"/>
        <w:rPr>
          <w:b/>
        </w:rPr>
      </w:pPr>
    </w:p>
    <w:tbl>
      <w:tblPr>
        <w:tblW w:w="9398" w:type="dxa"/>
        <w:tblLook w:val="04A0" w:firstRow="1" w:lastRow="0" w:firstColumn="1" w:lastColumn="0" w:noHBand="0" w:noVBand="1"/>
      </w:tblPr>
      <w:tblGrid>
        <w:gridCol w:w="541"/>
        <w:gridCol w:w="3315"/>
        <w:gridCol w:w="924"/>
        <w:gridCol w:w="1804"/>
        <w:gridCol w:w="2814"/>
      </w:tblGrid>
      <w:tr w:rsidR="00270E52" w:rsidRPr="000D12E9" w:rsidTr="00F5539D">
        <w:trPr>
          <w:trHeight w:val="89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2E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  <w:r w:rsidRPr="000D12E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  <w:r w:rsidRPr="000D12E9">
              <w:rPr>
                <w:rFonts w:ascii="Times New Roman" w:hAnsi="Times New Roman" w:cs="Times New Roman"/>
                <w:sz w:val="18"/>
                <w:szCs w:val="18"/>
              </w:rPr>
              <w:t>Наименование раздела и тем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  <w:r w:rsidRPr="000D12E9">
              <w:rPr>
                <w:rFonts w:ascii="Times New Roman" w:hAnsi="Times New Roman" w:cs="Times New Roman"/>
                <w:sz w:val="18"/>
                <w:szCs w:val="18"/>
              </w:rPr>
              <w:t>Часы учебного времени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  <w:r w:rsidRPr="000D12E9">
              <w:rPr>
                <w:rFonts w:ascii="Times New Roman" w:hAnsi="Times New Roman" w:cs="Times New Roman"/>
                <w:sz w:val="18"/>
                <w:szCs w:val="18"/>
              </w:rPr>
              <w:t>Характеристика основных видов учебной деятельности</w:t>
            </w:r>
          </w:p>
        </w:tc>
      </w:tr>
      <w:tr w:rsidR="00270E52" w:rsidRPr="000D12E9" w:rsidTr="00F5539D">
        <w:trPr>
          <w:trHeight w:val="417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0D12E9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1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0D12E9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D12E9">
              <w:rPr>
                <w:rFonts w:ascii="Times New Roman" w:hAnsi="Times New Roman" w:cs="Times New Roman"/>
                <w:b/>
              </w:rPr>
              <w:t xml:space="preserve"> Глава №1   </w:t>
            </w:r>
          </w:p>
          <w:p w:rsidR="00270E52" w:rsidRPr="000D12E9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D12E9">
              <w:rPr>
                <w:rFonts w:ascii="Times New Roman" w:hAnsi="Times New Roman" w:cs="Times New Roman"/>
                <w:b/>
              </w:rPr>
              <w:t xml:space="preserve"> Введение. Физика в познании вещества, поля, пространства и времени</w:t>
            </w:r>
          </w:p>
          <w:p w:rsidR="00270E52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12E9">
              <w:rPr>
                <w:rFonts w:ascii="Times New Roman" w:hAnsi="Times New Roman" w:cs="Times New Roman"/>
              </w:rPr>
              <w:t>Возникновение физики как науки. Базовые физические величины в механике. Кратные и дольные единицы. Диапазон восприятия органов чувств. Органы чувств и процесс познания. Физика и культура. Особенности научного эксперимента. Фундаментальные физические теории. Физическая модель. Пределы применимости физической теории. Атомистическая гипотеза. Модели в микромире. Элементарная частица. Виды взаимодействий. Характеристики взаимодействий. Радиус действия взаимодействий.</w:t>
            </w:r>
          </w:p>
          <w:p w:rsidR="00270E52" w:rsidRPr="000D12E9" w:rsidRDefault="00270E52" w:rsidP="00F5539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0D12E9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809DA" w:rsidRDefault="00270E52" w:rsidP="00F5539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09DA">
              <w:rPr>
                <w:rFonts w:ascii="Times New Roman" w:hAnsi="Times New Roman" w:cs="Times New Roman"/>
              </w:rPr>
              <w:t>Осознавать единство и целостность окружающего мира, возможность его познаваемости и объяснимости на основе достижений науки.</w:t>
            </w:r>
          </w:p>
          <w:p w:rsidR="00270E52" w:rsidRPr="000809DA" w:rsidRDefault="00270E52" w:rsidP="00F5539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09DA">
              <w:rPr>
                <w:rFonts w:ascii="Times New Roman" w:hAnsi="Times New Roman" w:cs="Times New Roman"/>
              </w:rPr>
              <w:t>Характеризовать методы физической науки (наблюдение, сравнение, эксперимент, измерение) и их роль в познании природы.</w:t>
            </w:r>
          </w:p>
          <w:p w:rsidR="00270E52" w:rsidRPr="000809DA" w:rsidRDefault="00270E52" w:rsidP="00F5539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09DA">
              <w:rPr>
                <w:rFonts w:ascii="Times New Roman" w:hAnsi="Times New Roman" w:cs="Times New Roman"/>
              </w:rPr>
              <w:t xml:space="preserve">Роль отечественных ученых в становлении науки физики.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D12E9" w:rsidRDefault="00270E52" w:rsidP="00F5539D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D12E9">
              <w:rPr>
                <w:rFonts w:ascii="Times New Roman" w:hAnsi="Times New Roman" w:cs="Times New Roman"/>
              </w:rPr>
              <w:t>Наблюдать и описывать физические явления;</w:t>
            </w:r>
          </w:p>
          <w:p w:rsidR="00270E52" w:rsidRPr="000D12E9" w:rsidRDefault="00270E52" w:rsidP="00F5539D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D12E9">
              <w:rPr>
                <w:rFonts w:ascii="Times New Roman" w:hAnsi="Times New Roman" w:cs="Times New Roman"/>
              </w:rPr>
              <w:t>переводить значения величин из одних единиц в другие;</w:t>
            </w:r>
          </w:p>
          <w:p w:rsidR="00270E52" w:rsidRPr="000D12E9" w:rsidRDefault="00270E52" w:rsidP="00F5539D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D12E9">
              <w:rPr>
                <w:rFonts w:ascii="Times New Roman" w:hAnsi="Times New Roman" w:cs="Times New Roman"/>
              </w:rPr>
              <w:t>систематизировать информацию и представлять ее в виде таблицы;</w:t>
            </w:r>
          </w:p>
          <w:p w:rsidR="00270E52" w:rsidRPr="000D12E9" w:rsidRDefault="00270E52" w:rsidP="00F5539D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D12E9">
              <w:rPr>
                <w:rFonts w:ascii="Times New Roman" w:hAnsi="Times New Roman" w:cs="Times New Roman"/>
              </w:rPr>
              <w:t>предлагать модели явлений;</w:t>
            </w:r>
          </w:p>
          <w:p w:rsidR="00270E52" w:rsidRPr="000D12E9" w:rsidRDefault="00270E52" w:rsidP="00F5539D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D12E9">
              <w:rPr>
                <w:rFonts w:ascii="Times New Roman" w:hAnsi="Times New Roman" w:cs="Times New Roman"/>
              </w:rPr>
              <w:t xml:space="preserve">объяснять различные фундаментальные </w:t>
            </w:r>
            <w:r>
              <w:rPr>
                <w:rFonts w:ascii="Times New Roman" w:hAnsi="Times New Roman" w:cs="Times New Roman"/>
              </w:rPr>
              <w:t>взаимо</w:t>
            </w:r>
            <w:r w:rsidRPr="000D12E9">
              <w:rPr>
                <w:rFonts w:ascii="Times New Roman" w:hAnsi="Times New Roman" w:cs="Times New Roman"/>
              </w:rPr>
              <w:t>действия;</w:t>
            </w:r>
          </w:p>
          <w:p w:rsidR="00270E52" w:rsidRPr="000D12E9" w:rsidRDefault="00270E52" w:rsidP="00F5539D">
            <w:pPr>
              <w:pStyle w:val="a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0D12E9">
              <w:rPr>
                <w:rFonts w:ascii="Times New Roman" w:hAnsi="Times New Roman" w:cs="Times New Roman"/>
              </w:rPr>
              <w:t>сравнивать интенсивность и радиус действия взаимодействий</w:t>
            </w:r>
          </w:p>
        </w:tc>
      </w:tr>
      <w:tr w:rsidR="00270E52" w:rsidRPr="009A5416" w:rsidTr="00F5539D">
        <w:trPr>
          <w:trHeight w:val="537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9A5416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lastRenderedPageBreak/>
              <w:t>2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№2</w:t>
            </w:r>
          </w:p>
          <w:p w:rsidR="00270E52" w:rsidRPr="009A5416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A5416">
              <w:rPr>
                <w:rFonts w:ascii="Times New Roman" w:hAnsi="Times New Roman" w:cs="Times New Roman"/>
                <w:b/>
              </w:rPr>
              <w:t xml:space="preserve">Кинематика материальной точки </w:t>
            </w:r>
          </w:p>
          <w:p w:rsidR="00270E52" w:rsidRPr="009A5416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5416">
              <w:rPr>
                <w:rFonts w:ascii="Times New Roman" w:hAnsi="Times New Roman" w:cs="Times New Roman"/>
              </w:rPr>
              <w:t xml:space="preserve">Описание механического движения. Материальная точка. Тело отсчета. Траектория. Система отсчета. Закон движения тела в координатной и векторной форме. Перемещение. Сложение </w:t>
            </w:r>
            <w:proofErr w:type="spellStart"/>
            <w:r w:rsidRPr="009A5416">
              <w:rPr>
                <w:rFonts w:ascii="Times New Roman" w:hAnsi="Times New Roman" w:cs="Times New Roman"/>
              </w:rPr>
              <w:t>перемещений.Путь</w:t>
            </w:r>
            <w:proofErr w:type="spellEnd"/>
            <w:r w:rsidRPr="009A5416">
              <w:rPr>
                <w:rFonts w:ascii="Times New Roman" w:hAnsi="Times New Roman" w:cs="Times New Roman"/>
              </w:rPr>
              <w:t xml:space="preserve">. Различие пути и перемещения. Средняя </w:t>
            </w:r>
            <w:r>
              <w:rPr>
                <w:rFonts w:ascii="Times New Roman" w:hAnsi="Times New Roman" w:cs="Times New Roman"/>
              </w:rPr>
              <w:t>путе</w:t>
            </w:r>
            <w:r w:rsidRPr="009A5416">
              <w:rPr>
                <w:rFonts w:ascii="Times New Roman" w:hAnsi="Times New Roman" w:cs="Times New Roman"/>
              </w:rPr>
              <w:t>вая скорость. Мгновенная скорость. Относительная скорость.</w:t>
            </w:r>
          </w:p>
          <w:p w:rsidR="00270E52" w:rsidRPr="009A5416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5416">
              <w:rPr>
                <w:rFonts w:ascii="Times New Roman" w:hAnsi="Times New Roman" w:cs="Times New Roman"/>
              </w:rPr>
              <w:t>Равномерное прямолинейное движение. График скорости. Графич</w:t>
            </w:r>
            <w:r>
              <w:rPr>
                <w:rFonts w:ascii="Times New Roman" w:hAnsi="Times New Roman" w:cs="Times New Roman"/>
              </w:rPr>
              <w:t>еский способ нахождения переме</w:t>
            </w:r>
            <w:r w:rsidRPr="009A5416">
              <w:rPr>
                <w:rFonts w:ascii="Times New Roman" w:hAnsi="Times New Roman" w:cs="Times New Roman"/>
              </w:rPr>
              <w:t>щения при р</w:t>
            </w:r>
            <w:r>
              <w:rPr>
                <w:rFonts w:ascii="Times New Roman" w:hAnsi="Times New Roman" w:cs="Times New Roman"/>
              </w:rPr>
              <w:t>авномерном прямолинейном движе</w:t>
            </w:r>
            <w:r w:rsidRPr="009A5416">
              <w:rPr>
                <w:rFonts w:ascii="Times New Roman" w:hAnsi="Times New Roman" w:cs="Times New Roman"/>
              </w:rPr>
              <w:t>нии. Закон рав</w:t>
            </w:r>
            <w:r>
              <w:rPr>
                <w:rFonts w:ascii="Times New Roman" w:hAnsi="Times New Roman" w:cs="Times New Roman"/>
              </w:rPr>
              <w:t>номерного прямолинейного движе</w:t>
            </w:r>
            <w:r w:rsidRPr="009A5416">
              <w:rPr>
                <w:rFonts w:ascii="Times New Roman" w:hAnsi="Times New Roman" w:cs="Times New Roman"/>
              </w:rPr>
              <w:t>ния. График рав</w:t>
            </w:r>
            <w:r>
              <w:rPr>
                <w:rFonts w:ascii="Times New Roman" w:hAnsi="Times New Roman" w:cs="Times New Roman"/>
              </w:rPr>
              <w:t>номерного прямолинейного движе</w:t>
            </w:r>
            <w:r w:rsidRPr="009A5416">
              <w:rPr>
                <w:rFonts w:ascii="Times New Roman" w:hAnsi="Times New Roman" w:cs="Times New Roman"/>
              </w:rPr>
              <w:t>ния.</w:t>
            </w:r>
          </w:p>
          <w:p w:rsidR="00270E52" w:rsidRPr="009A5416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5416">
              <w:rPr>
                <w:rFonts w:ascii="Times New Roman" w:hAnsi="Times New Roman" w:cs="Times New Roman"/>
              </w:rPr>
              <w:t>Мгновенное уск</w:t>
            </w:r>
            <w:r>
              <w:rPr>
                <w:rFonts w:ascii="Times New Roman" w:hAnsi="Times New Roman" w:cs="Times New Roman"/>
              </w:rPr>
              <w:t>орение. Равноускоренное прямоли</w:t>
            </w:r>
            <w:r w:rsidRPr="009A5416">
              <w:rPr>
                <w:rFonts w:ascii="Times New Roman" w:hAnsi="Times New Roman" w:cs="Times New Roman"/>
              </w:rPr>
              <w:t xml:space="preserve">нейное движение. Графический способ нахождения перемещения </w:t>
            </w:r>
            <w:r>
              <w:rPr>
                <w:rFonts w:ascii="Times New Roman" w:hAnsi="Times New Roman" w:cs="Times New Roman"/>
              </w:rPr>
              <w:t>при равноускоренном прямолиней</w:t>
            </w:r>
            <w:r w:rsidRPr="009A5416">
              <w:rPr>
                <w:rFonts w:ascii="Times New Roman" w:hAnsi="Times New Roman" w:cs="Times New Roman"/>
              </w:rPr>
              <w:t xml:space="preserve">ном движении. </w:t>
            </w:r>
            <w:r>
              <w:rPr>
                <w:rFonts w:ascii="Times New Roman" w:hAnsi="Times New Roman" w:cs="Times New Roman"/>
              </w:rPr>
              <w:t>Закон равноускоренного прямоли</w:t>
            </w:r>
            <w:r w:rsidRPr="009A5416">
              <w:rPr>
                <w:rFonts w:ascii="Times New Roman" w:hAnsi="Times New Roman" w:cs="Times New Roman"/>
              </w:rPr>
              <w:t>нейного движени</w:t>
            </w:r>
            <w:r>
              <w:rPr>
                <w:rFonts w:ascii="Times New Roman" w:hAnsi="Times New Roman" w:cs="Times New Roman"/>
              </w:rPr>
              <w:t>я. Равнозамедленное прямолиней</w:t>
            </w:r>
            <w:r w:rsidRPr="009A5416">
              <w:rPr>
                <w:rFonts w:ascii="Times New Roman" w:hAnsi="Times New Roman" w:cs="Times New Roman"/>
              </w:rPr>
              <w:t>ное движение. Зависимость проекции скорости тела на ось Х от времени пр</w:t>
            </w:r>
            <w:r>
              <w:rPr>
                <w:rFonts w:ascii="Times New Roman" w:hAnsi="Times New Roman" w:cs="Times New Roman"/>
              </w:rPr>
              <w:t>и равнопеременном движе</w:t>
            </w:r>
            <w:r w:rsidRPr="009A5416">
              <w:rPr>
                <w:rFonts w:ascii="Times New Roman" w:hAnsi="Times New Roman" w:cs="Times New Roman"/>
              </w:rPr>
              <w:t>нии. Закон равнопеременного движения. Падение тел в отсутствие сопротивления воздуха. Ускорение свободного падения. Падение тел в воздухе.</w:t>
            </w:r>
          </w:p>
          <w:p w:rsidR="00270E52" w:rsidRPr="009A5416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5416">
              <w:rPr>
                <w:rFonts w:ascii="Times New Roman" w:hAnsi="Times New Roman" w:cs="Times New Roman"/>
              </w:rPr>
              <w:t xml:space="preserve">Периодическое движение и его виды. </w:t>
            </w:r>
            <w:proofErr w:type="spellStart"/>
            <w:r w:rsidRPr="009A5416">
              <w:rPr>
                <w:rFonts w:ascii="Times New Roman" w:hAnsi="Times New Roman" w:cs="Times New Roman"/>
              </w:rPr>
              <w:t>Движениепо</w:t>
            </w:r>
            <w:proofErr w:type="spellEnd"/>
            <w:r w:rsidRPr="009A5416">
              <w:rPr>
                <w:rFonts w:ascii="Times New Roman" w:hAnsi="Times New Roman" w:cs="Times New Roman"/>
              </w:rPr>
              <w:t xml:space="preserve"> окружности с постоянной по модулю скоростью. Способы опред</w:t>
            </w:r>
            <w:r>
              <w:rPr>
                <w:rFonts w:ascii="Times New Roman" w:hAnsi="Times New Roman" w:cs="Times New Roman"/>
              </w:rPr>
              <w:t>еления положения частицы в про</w:t>
            </w:r>
            <w:r w:rsidRPr="009A5416">
              <w:rPr>
                <w:rFonts w:ascii="Times New Roman" w:hAnsi="Times New Roman" w:cs="Times New Roman"/>
              </w:rPr>
              <w:t>странстве в произвольный момент времени. Период и частота вращен</w:t>
            </w:r>
            <w:r>
              <w:rPr>
                <w:rFonts w:ascii="Times New Roman" w:hAnsi="Times New Roman" w:cs="Times New Roman"/>
              </w:rPr>
              <w:t>ия. Центростремительное ускоре</w:t>
            </w:r>
            <w:r w:rsidRPr="009A5416">
              <w:rPr>
                <w:rFonts w:ascii="Times New Roman" w:hAnsi="Times New Roman" w:cs="Times New Roman"/>
              </w:rPr>
              <w:t>ние. Координатный способ описания вращательного движения. Гармо</w:t>
            </w:r>
            <w:r>
              <w:rPr>
                <w:rFonts w:ascii="Times New Roman" w:hAnsi="Times New Roman" w:cs="Times New Roman"/>
              </w:rPr>
              <w:t>нические колебания. Частота ко</w:t>
            </w:r>
            <w:r w:rsidRPr="009A5416">
              <w:rPr>
                <w:rFonts w:ascii="Times New Roman" w:hAnsi="Times New Roman" w:cs="Times New Roman"/>
              </w:rPr>
              <w:t>лебаний.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Лабораторная работа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Исследование скольжения шайбы по наклонной плоскости.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lastRenderedPageBreak/>
              <w:t>Тема  проекта</w:t>
            </w:r>
            <w:proofErr w:type="gramEnd"/>
          </w:p>
          <w:p w:rsidR="00270E52" w:rsidRPr="008967EB" w:rsidRDefault="00270E52" w:rsidP="00F5539D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Используя средства различных графических редакторов, изобразите траекторию своего движения в течение дня;</w:t>
            </w:r>
          </w:p>
          <w:p w:rsidR="00270E52" w:rsidRPr="009A5416" w:rsidRDefault="00270E52" w:rsidP="00F5539D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9A5416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809DA" w:rsidRDefault="00270E52" w:rsidP="00F5539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809DA">
              <w:rPr>
                <w:rFonts w:ascii="Times New Roman" w:hAnsi="Times New Roman" w:cs="Times New Roman"/>
              </w:rPr>
      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</w:p>
          <w:p w:rsidR="00270E52" w:rsidRPr="000809DA" w:rsidRDefault="00270E52" w:rsidP="00F5539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0809DA">
              <w:rPr>
                <w:rFonts w:ascii="Times New Roman" w:hAnsi="Times New Roman" w:cs="Times New Roman"/>
                <w:color w:val="333333"/>
                <w:highlight w:val="white"/>
              </w:rPr>
              <w:t>Самостоятельно планировать и проводить физические эксперименты.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>Описывать характер движения в зависимости от выбранной системы отсчета;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 xml:space="preserve">применять модель материальной точки к </w:t>
            </w:r>
            <w:r>
              <w:rPr>
                <w:rFonts w:ascii="Times New Roman" w:hAnsi="Times New Roman" w:cs="Times New Roman"/>
              </w:rPr>
              <w:t>реаль</w:t>
            </w:r>
            <w:r w:rsidRPr="00D41C32">
              <w:rPr>
                <w:rFonts w:ascii="Times New Roman" w:hAnsi="Times New Roman" w:cs="Times New Roman"/>
              </w:rPr>
              <w:t>ным движущимся объектам; модель равномерного движения к реальным движениям;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>представлять</w:t>
            </w:r>
            <w:r>
              <w:rPr>
                <w:rFonts w:ascii="Times New Roman" w:hAnsi="Times New Roman" w:cs="Times New Roman"/>
              </w:rPr>
              <w:t xml:space="preserve"> механическое движение графика</w:t>
            </w:r>
            <w:r w:rsidRPr="00D41C32">
              <w:rPr>
                <w:rFonts w:ascii="Times New Roman" w:hAnsi="Times New Roman" w:cs="Times New Roman"/>
              </w:rPr>
              <w:t>ми зависимости проекций скорости от времени;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>систематизиров</w:t>
            </w:r>
            <w:r>
              <w:rPr>
                <w:rFonts w:ascii="Times New Roman" w:hAnsi="Times New Roman" w:cs="Times New Roman"/>
              </w:rPr>
              <w:t>ать знания о физической величи</w:t>
            </w:r>
            <w:r w:rsidRPr="00D41C32">
              <w:rPr>
                <w:rFonts w:ascii="Times New Roman" w:hAnsi="Times New Roman" w:cs="Times New Roman"/>
              </w:rPr>
              <w:t>не: перемещение, п</w:t>
            </w:r>
            <w:r>
              <w:rPr>
                <w:rFonts w:ascii="Times New Roman" w:hAnsi="Times New Roman" w:cs="Times New Roman"/>
              </w:rPr>
              <w:t>уть, мгновенная скорость, уско</w:t>
            </w:r>
            <w:r w:rsidRPr="00D41C32">
              <w:rPr>
                <w:rFonts w:ascii="Times New Roman" w:hAnsi="Times New Roman" w:cs="Times New Roman"/>
              </w:rPr>
              <w:t>рение; системати</w:t>
            </w:r>
            <w:r>
              <w:rPr>
                <w:rFonts w:ascii="Times New Roman" w:hAnsi="Times New Roman" w:cs="Times New Roman"/>
              </w:rPr>
              <w:t>зировать знания о характеристи</w:t>
            </w:r>
            <w:r w:rsidRPr="00D41C32">
              <w:rPr>
                <w:rFonts w:ascii="Times New Roman" w:hAnsi="Times New Roman" w:cs="Times New Roman"/>
              </w:rPr>
              <w:t>ках равномерного движения материальной точки по окружности с постоянной по модулю скоростью;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 xml:space="preserve">строить и анализировать графики зависимости пути и скорости от времени при равномерном </w:t>
            </w:r>
            <w:r>
              <w:rPr>
                <w:rFonts w:ascii="Times New Roman" w:hAnsi="Times New Roman" w:cs="Times New Roman"/>
              </w:rPr>
              <w:t>дви</w:t>
            </w:r>
            <w:r w:rsidRPr="00D41C32">
              <w:rPr>
                <w:rFonts w:ascii="Times New Roman" w:hAnsi="Times New Roman" w:cs="Times New Roman"/>
              </w:rPr>
              <w:t>жении;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 xml:space="preserve">рассчитывать ускорение тела, используя </w:t>
            </w:r>
            <w:r>
              <w:rPr>
                <w:rFonts w:ascii="Times New Roman" w:hAnsi="Times New Roman" w:cs="Times New Roman"/>
              </w:rPr>
              <w:t>анали</w:t>
            </w:r>
            <w:r w:rsidRPr="00D41C32">
              <w:rPr>
                <w:rFonts w:ascii="Times New Roman" w:hAnsi="Times New Roman" w:cs="Times New Roman"/>
              </w:rPr>
              <w:t>тический и графический методы;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 xml:space="preserve">строить, читать и анализировать графики </w:t>
            </w:r>
            <w:r>
              <w:rPr>
                <w:rFonts w:ascii="Times New Roman" w:hAnsi="Times New Roman" w:cs="Times New Roman"/>
              </w:rPr>
              <w:t>зави</w:t>
            </w:r>
            <w:r w:rsidRPr="00D41C32">
              <w:rPr>
                <w:rFonts w:ascii="Times New Roman" w:hAnsi="Times New Roman" w:cs="Times New Roman"/>
              </w:rPr>
              <w:t xml:space="preserve">симости скорости и ускорения от времени при </w:t>
            </w:r>
            <w:r>
              <w:rPr>
                <w:rFonts w:ascii="Times New Roman" w:hAnsi="Times New Roman" w:cs="Times New Roman"/>
              </w:rPr>
              <w:t>рав</w:t>
            </w:r>
            <w:r w:rsidRPr="00D41C32">
              <w:rPr>
                <w:rFonts w:ascii="Times New Roman" w:hAnsi="Times New Roman" w:cs="Times New Roman"/>
              </w:rPr>
              <w:t>нопеременном движении;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>наблюдать свободное падение тел;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 xml:space="preserve">классифицировать свободное падение тел как частный случай </w:t>
            </w:r>
            <w:r w:rsidRPr="00D41C32">
              <w:rPr>
                <w:rFonts w:ascii="Times New Roman" w:hAnsi="Times New Roman" w:cs="Times New Roman"/>
              </w:rPr>
              <w:lastRenderedPageBreak/>
              <w:t>равноускоренного движения;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 xml:space="preserve">анализировать взаимосвязь периодических </w:t>
            </w:r>
            <w:r>
              <w:rPr>
                <w:rFonts w:ascii="Times New Roman" w:hAnsi="Times New Roman" w:cs="Times New Roman"/>
              </w:rPr>
              <w:t>дви</w:t>
            </w:r>
            <w:r w:rsidRPr="00D41C32">
              <w:rPr>
                <w:rFonts w:ascii="Times New Roman" w:hAnsi="Times New Roman" w:cs="Times New Roman"/>
              </w:rPr>
              <w:t>жений: вращательного и колебательного;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 xml:space="preserve">описывать движение шайбы на разгонном </w:t>
            </w:r>
            <w:r>
              <w:rPr>
                <w:rFonts w:ascii="Times New Roman" w:hAnsi="Times New Roman" w:cs="Times New Roman"/>
              </w:rPr>
              <w:t>участ</w:t>
            </w:r>
            <w:r w:rsidRPr="00D41C32">
              <w:rPr>
                <w:rFonts w:ascii="Times New Roman" w:hAnsi="Times New Roman" w:cs="Times New Roman"/>
              </w:rPr>
              <w:t>ке и при торможении;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 xml:space="preserve">сравнивать ускорения шайбы при разгоне и </w:t>
            </w:r>
            <w:r>
              <w:rPr>
                <w:rFonts w:ascii="Times New Roman" w:hAnsi="Times New Roman" w:cs="Times New Roman"/>
              </w:rPr>
              <w:t>тор</w:t>
            </w:r>
            <w:r w:rsidRPr="00D41C32">
              <w:rPr>
                <w:rFonts w:ascii="Times New Roman" w:hAnsi="Times New Roman" w:cs="Times New Roman"/>
              </w:rPr>
              <w:t>можении;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>составлять и заполнять таблицу с результатами измерений;</w:t>
            </w:r>
          </w:p>
          <w:p w:rsidR="00270E52" w:rsidRPr="00D41C3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>строить качественный график зависимости v(l);</w:t>
            </w:r>
          </w:p>
          <w:p w:rsidR="00270E52" w:rsidRPr="00011C22" w:rsidRDefault="00270E52" w:rsidP="00F5539D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59"/>
            </w:pPr>
            <w:r w:rsidRPr="00D41C32">
              <w:rPr>
                <w:rFonts w:ascii="Times New Roman" w:hAnsi="Times New Roman" w:cs="Times New Roman"/>
              </w:rPr>
              <w:t>работать в группе</w:t>
            </w:r>
          </w:p>
        </w:tc>
      </w:tr>
      <w:tr w:rsidR="00270E52" w:rsidRPr="00D41C32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D41C3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3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№3 </w:t>
            </w:r>
          </w:p>
          <w:p w:rsidR="00270E52" w:rsidRPr="00D41C32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41C32">
              <w:rPr>
                <w:rFonts w:ascii="Times New Roman" w:hAnsi="Times New Roman" w:cs="Times New Roman"/>
                <w:b/>
              </w:rPr>
              <w:t>Ди</w:t>
            </w:r>
            <w:r>
              <w:rPr>
                <w:rFonts w:ascii="Times New Roman" w:hAnsi="Times New Roman" w:cs="Times New Roman"/>
                <w:b/>
              </w:rPr>
              <w:t xml:space="preserve">намика материальной точки </w:t>
            </w:r>
          </w:p>
          <w:p w:rsidR="00270E52" w:rsidRPr="00D41C32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>Принцип инерции. Относительность движения и покоя. Инерциаль</w:t>
            </w:r>
            <w:r>
              <w:rPr>
                <w:rFonts w:ascii="Times New Roman" w:hAnsi="Times New Roman" w:cs="Times New Roman"/>
              </w:rPr>
              <w:t>ные системы отсчета. Преобразо</w:t>
            </w:r>
            <w:r w:rsidRPr="00D41C32">
              <w:rPr>
                <w:rFonts w:ascii="Times New Roman" w:hAnsi="Times New Roman" w:cs="Times New Roman"/>
              </w:rPr>
              <w:t xml:space="preserve">вания Галилея. </w:t>
            </w:r>
            <w:r>
              <w:rPr>
                <w:rFonts w:ascii="Times New Roman" w:hAnsi="Times New Roman" w:cs="Times New Roman"/>
              </w:rPr>
              <w:t>Закон сложения скоростей. Прин</w:t>
            </w:r>
            <w:r w:rsidRPr="00D41C32">
              <w:rPr>
                <w:rFonts w:ascii="Times New Roman" w:hAnsi="Times New Roman" w:cs="Times New Roman"/>
              </w:rPr>
              <w:t>цип относительн</w:t>
            </w:r>
            <w:r>
              <w:rPr>
                <w:rFonts w:ascii="Times New Roman" w:hAnsi="Times New Roman" w:cs="Times New Roman"/>
              </w:rPr>
              <w:t>ости Галилея. Первый закон Нью</w:t>
            </w:r>
            <w:r w:rsidRPr="00D41C32">
              <w:rPr>
                <w:rFonts w:ascii="Times New Roman" w:hAnsi="Times New Roman" w:cs="Times New Roman"/>
              </w:rPr>
              <w:t>тона. Экспериментальные подтверждения закона инерции. Сила — причина изменения скорости тел, мера взаимодействия тел. Инертность. Масса тела — количественная мера инертности. Движение тела под действием н</w:t>
            </w:r>
            <w:r>
              <w:rPr>
                <w:rFonts w:ascii="Times New Roman" w:hAnsi="Times New Roman" w:cs="Times New Roman"/>
              </w:rPr>
              <w:t>ескольких сил. Принцип суперпо</w:t>
            </w:r>
            <w:r w:rsidRPr="00D41C32">
              <w:rPr>
                <w:rFonts w:ascii="Times New Roman" w:hAnsi="Times New Roman" w:cs="Times New Roman"/>
              </w:rPr>
              <w:t>зиции сил. Второй закон Ньютона. Силы действия и противодействия. Третий закон Ньютона. Примеры действия и противодействия.</w:t>
            </w:r>
          </w:p>
          <w:p w:rsidR="00270E52" w:rsidRPr="00D41C32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1C32">
              <w:rPr>
                <w:rFonts w:ascii="Times New Roman" w:hAnsi="Times New Roman" w:cs="Times New Roman"/>
              </w:rPr>
              <w:t xml:space="preserve">Гравитационные и электромагнитные силы. Закон всемирного тяготения. Опыт Кавендиша. </w:t>
            </w:r>
            <w:r>
              <w:rPr>
                <w:rFonts w:ascii="Times New Roman" w:hAnsi="Times New Roman" w:cs="Times New Roman"/>
              </w:rPr>
              <w:t>Гравита</w:t>
            </w:r>
            <w:r w:rsidRPr="00D41C32">
              <w:rPr>
                <w:rFonts w:ascii="Times New Roman" w:hAnsi="Times New Roman" w:cs="Times New Roman"/>
              </w:rPr>
              <w:t xml:space="preserve">ционная постоянная. Сила тяжести. Ускорение </w:t>
            </w:r>
            <w:r>
              <w:rPr>
                <w:rFonts w:ascii="Times New Roman" w:hAnsi="Times New Roman" w:cs="Times New Roman"/>
              </w:rPr>
              <w:t>сво</w:t>
            </w:r>
            <w:r w:rsidRPr="00D41C32">
              <w:rPr>
                <w:rFonts w:ascii="Times New Roman" w:hAnsi="Times New Roman" w:cs="Times New Roman"/>
              </w:rPr>
              <w:t xml:space="preserve">бодного падения. Сила упругости — сила </w:t>
            </w:r>
            <w:r>
              <w:rPr>
                <w:rFonts w:ascii="Times New Roman" w:hAnsi="Times New Roman" w:cs="Times New Roman"/>
              </w:rPr>
              <w:t>электро</w:t>
            </w:r>
            <w:r w:rsidRPr="00D41C32">
              <w:rPr>
                <w:rFonts w:ascii="Times New Roman" w:hAnsi="Times New Roman" w:cs="Times New Roman"/>
              </w:rPr>
              <w:t xml:space="preserve">магнитной природы. Механическая модель </w:t>
            </w:r>
            <w:r>
              <w:rPr>
                <w:rFonts w:ascii="Times New Roman" w:hAnsi="Times New Roman" w:cs="Times New Roman"/>
              </w:rPr>
              <w:t>кри</w:t>
            </w:r>
            <w:r w:rsidRPr="00D41C32">
              <w:rPr>
                <w:rFonts w:ascii="Times New Roman" w:hAnsi="Times New Roman" w:cs="Times New Roman"/>
              </w:rPr>
              <w:t xml:space="preserve">сталла. Сила реакции опоры </w:t>
            </w:r>
            <w:r w:rsidRPr="00D41C32">
              <w:rPr>
                <w:rFonts w:ascii="Times New Roman" w:hAnsi="Times New Roman" w:cs="Times New Roman"/>
              </w:rPr>
              <w:lastRenderedPageBreak/>
              <w:t xml:space="preserve">и сила натяжения. </w:t>
            </w:r>
            <w:proofErr w:type="gramStart"/>
            <w:r w:rsidRPr="00D41C32">
              <w:rPr>
                <w:rFonts w:ascii="Times New Roman" w:hAnsi="Times New Roman" w:cs="Times New Roman"/>
              </w:rPr>
              <w:t>За- кон</w:t>
            </w:r>
            <w:proofErr w:type="gramEnd"/>
            <w:r w:rsidRPr="00D41C32">
              <w:rPr>
                <w:rFonts w:ascii="Times New Roman" w:hAnsi="Times New Roman" w:cs="Times New Roman"/>
              </w:rPr>
              <w:t xml:space="preserve"> Гука. Вес тела</w:t>
            </w:r>
            <w:r>
              <w:rPr>
                <w:rFonts w:ascii="Times New Roman" w:hAnsi="Times New Roman" w:cs="Times New Roman"/>
              </w:rPr>
              <w:t>. Сила трения. Виды трения. Ко</w:t>
            </w:r>
            <w:r w:rsidRPr="00D41C32">
              <w:rPr>
                <w:rFonts w:ascii="Times New Roman" w:hAnsi="Times New Roman" w:cs="Times New Roman"/>
              </w:rPr>
              <w:t>эффициент трения. Использование стандартного подхода для решения ключевых задач динамики: вес тела в лифте (с</w:t>
            </w:r>
            <w:r>
              <w:rPr>
                <w:rFonts w:ascii="Times New Roman" w:hAnsi="Times New Roman" w:cs="Times New Roman"/>
              </w:rPr>
              <w:t xml:space="preserve"> обсуждением перегрузок и неве</w:t>
            </w:r>
            <w:r w:rsidRPr="00D41C32">
              <w:rPr>
                <w:rFonts w:ascii="Times New Roman" w:hAnsi="Times New Roman" w:cs="Times New Roman"/>
              </w:rPr>
              <w:t>сомости), скольж</w:t>
            </w:r>
            <w:r>
              <w:rPr>
                <w:rFonts w:ascii="Times New Roman" w:hAnsi="Times New Roman" w:cs="Times New Roman"/>
              </w:rPr>
              <w:t>ение тела по горизонтальной по</w:t>
            </w:r>
            <w:r w:rsidRPr="00D41C32">
              <w:rPr>
                <w:rFonts w:ascii="Times New Roman" w:hAnsi="Times New Roman" w:cs="Times New Roman"/>
              </w:rPr>
              <w:t>верхности.</w:t>
            </w:r>
          </w:p>
          <w:p w:rsidR="00270E52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70E52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967EB">
              <w:rPr>
                <w:rFonts w:ascii="Times New Roman" w:hAnsi="Times New Roman" w:cs="Times New Roman"/>
                <w:b/>
              </w:rPr>
              <w:t>Лабораторные работы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Измерение коэффициента трения скольжения.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Исследование динамики движения бруска по наклонной плоскости.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967EB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Кинематика и динамика материальной точки.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8967EB">
              <w:rPr>
                <w:rFonts w:ascii="Times New Roman" w:hAnsi="Times New Roman" w:cs="Times New Roman"/>
                <w:b/>
              </w:rPr>
              <w:t>Темы  проектов</w:t>
            </w:r>
            <w:proofErr w:type="gramEnd"/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Каким образом меняются состояние, ощущения человека при переходе из инерциальной системы отсчета в неинерциальную? Результат представьте в виде таблицы «Виды неинерциальных систем отсчета — состояние/ощущения человека»</w:t>
            </w:r>
          </w:p>
          <w:p w:rsidR="00270E52" w:rsidRPr="00D41C32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D41C3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Наблюдать явление инерции;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классифицировать системы отсчета по их признакам;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формулировать принцип инерции, принцип относительности Галилея;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объяснять: демонстрационные эксперименты, подтверждающие закон инерции; принцип действия крутильных весов;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устанавливать связь ускорения тела с действующей на него силой;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вычислять: ускорение тела, действующую на него силу и массу тела на основе второго закона Ньютона; силу тяжести и гравитационное ускорение на планетах Солнечной системы;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сравнивать: силы действия и противодействия, силу тяжести и вес тела;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lastRenderedPageBreak/>
              <w:t>описывать: опыт Кавендиша по измерению гравитационной постоянной, эксперимент по измерению коэффициента трения скольжения;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применять закон всемирного тяготения и закон Гука для решения задач;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моделировать невесомость и перегрузки;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экспериментально: изучать третий закон Ньютона, проверить справедливость второго закона Ньютона;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исследовать зависимость силы трения скольжения от силы нормального давления;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 xml:space="preserve">строить график зависимости </w:t>
            </w:r>
            <w:proofErr w:type="spellStart"/>
            <w:r w:rsidRPr="008967EB">
              <w:rPr>
                <w:rFonts w:ascii="Times New Roman" w:hAnsi="Times New Roman" w:cs="Times New Roman"/>
              </w:rPr>
              <w:t>Fтр</w:t>
            </w:r>
            <w:proofErr w:type="spellEnd"/>
            <w:r w:rsidRPr="008967EB">
              <w:rPr>
                <w:rFonts w:ascii="Times New Roman" w:hAnsi="Times New Roman" w:cs="Times New Roman"/>
              </w:rPr>
              <w:t>(P);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измерять коэффициент трения деревянного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бруска по деревянной линейке;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проверять справедливость второго закона Ньютона;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составлять и заполнять таблицу с результатами измерений;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работать в группе;</w:t>
            </w:r>
          </w:p>
          <w:p w:rsidR="00270E52" w:rsidRPr="008967EB" w:rsidRDefault="00270E52" w:rsidP="00F5539D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применять полученные знания к решению задач</w:t>
            </w:r>
          </w:p>
        </w:tc>
      </w:tr>
      <w:tr w:rsidR="00270E52" w:rsidRPr="008967EB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8967EB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lastRenderedPageBreak/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967EB">
              <w:rPr>
                <w:rFonts w:ascii="Times New Roman" w:hAnsi="Times New Roman" w:cs="Times New Roman"/>
                <w:b/>
              </w:rPr>
              <w:t xml:space="preserve">Глава №4 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967EB">
              <w:rPr>
                <w:rFonts w:ascii="Times New Roman" w:hAnsi="Times New Roman" w:cs="Times New Roman"/>
                <w:b/>
              </w:rPr>
              <w:t xml:space="preserve">Законы сохранения 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 xml:space="preserve">Импульс тела. Импульс силы. Более общая </w:t>
            </w:r>
            <w:r>
              <w:rPr>
                <w:rFonts w:ascii="Times New Roman" w:hAnsi="Times New Roman" w:cs="Times New Roman"/>
              </w:rPr>
              <w:t>форму</w:t>
            </w:r>
            <w:r w:rsidRPr="008967EB">
              <w:rPr>
                <w:rFonts w:ascii="Times New Roman" w:hAnsi="Times New Roman" w:cs="Times New Roman"/>
              </w:rPr>
              <w:t xml:space="preserve">лировка второго закона Ньютона. Замкнутая </w:t>
            </w:r>
            <w:r>
              <w:rPr>
                <w:rFonts w:ascii="Times New Roman" w:hAnsi="Times New Roman" w:cs="Times New Roman"/>
              </w:rPr>
              <w:t>систе</w:t>
            </w:r>
            <w:r w:rsidRPr="008967EB">
              <w:rPr>
                <w:rFonts w:ascii="Times New Roman" w:hAnsi="Times New Roman" w:cs="Times New Roman"/>
              </w:rPr>
              <w:t>ма. Импульс си</w:t>
            </w:r>
            <w:r>
              <w:rPr>
                <w:rFonts w:ascii="Times New Roman" w:hAnsi="Times New Roman" w:cs="Times New Roman"/>
              </w:rPr>
              <w:t>стемы тел. Закон сохранения им</w:t>
            </w:r>
            <w:r w:rsidRPr="008967EB">
              <w:rPr>
                <w:rFonts w:ascii="Times New Roman" w:hAnsi="Times New Roman" w:cs="Times New Roman"/>
              </w:rPr>
              <w:t xml:space="preserve">пульса. Реактивное движение ракеты. Работа силы. Условия, при которых работа положительна, </w:t>
            </w:r>
            <w:r>
              <w:rPr>
                <w:rFonts w:ascii="Times New Roman" w:hAnsi="Times New Roman" w:cs="Times New Roman"/>
              </w:rPr>
              <w:t>отри</w:t>
            </w:r>
            <w:r w:rsidRPr="008967EB">
              <w:rPr>
                <w:rFonts w:ascii="Times New Roman" w:hAnsi="Times New Roman" w:cs="Times New Roman"/>
              </w:rPr>
              <w:t xml:space="preserve">цательна и равна нулю. Работа сил реакции опоры, трения и тяжести, </w:t>
            </w:r>
            <w:r w:rsidRPr="008967EB">
              <w:rPr>
                <w:rFonts w:ascii="Times New Roman" w:hAnsi="Times New Roman" w:cs="Times New Roman"/>
              </w:rPr>
              <w:lastRenderedPageBreak/>
              <w:t>действующих на тело, соск</w:t>
            </w:r>
            <w:r>
              <w:rPr>
                <w:rFonts w:ascii="Times New Roman" w:hAnsi="Times New Roman" w:cs="Times New Roman"/>
              </w:rPr>
              <w:t>альз</w:t>
            </w:r>
            <w:r w:rsidRPr="008967EB">
              <w:rPr>
                <w:rFonts w:ascii="Times New Roman" w:hAnsi="Times New Roman" w:cs="Times New Roman"/>
              </w:rPr>
              <w:t>ывающее с накло</w:t>
            </w:r>
            <w:r>
              <w:rPr>
                <w:rFonts w:ascii="Times New Roman" w:hAnsi="Times New Roman" w:cs="Times New Roman"/>
              </w:rPr>
              <w:t>нной плоскости. Средняя и мгно</w:t>
            </w:r>
            <w:r w:rsidRPr="008967EB">
              <w:rPr>
                <w:rFonts w:ascii="Times New Roman" w:hAnsi="Times New Roman" w:cs="Times New Roman"/>
              </w:rPr>
              <w:t>венная мощности.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 xml:space="preserve">Потенциальная сила. Потенциальная энергия тела. Потенциальная энергия тела в гравитационном </w:t>
            </w:r>
            <w:r>
              <w:rPr>
                <w:rFonts w:ascii="Times New Roman" w:hAnsi="Times New Roman" w:cs="Times New Roman"/>
              </w:rPr>
              <w:t>по</w:t>
            </w:r>
            <w:r w:rsidRPr="008967EB">
              <w:rPr>
                <w:rFonts w:ascii="Times New Roman" w:hAnsi="Times New Roman" w:cs="Times New Roman"/>
              </w:rPr>
              <w:t xml:space="preserve">ле и при упругом </w:t>
            </w:r>
            <w:r>
              <w:rPr>
                <w:rFonts w:ascii="Times New Roman" w:hAnsi="Times New Roman" w:cs="Times New Roman"/>
              </w:rPr>
              <w:t>взаимодействии</w:t>
            </w:r>
            <w:r w:rsidRPr="008967EB">
              <w:rPr>
                <w:rFonts w:ascii="Times New Roman" w:hAnsi="Times New Roman" w:cs="Times New Roman"/>
              </w:rPr>
              <w:t xml:space="preserve">. Принцип </w:t>
            </w:r>
            <w:r>
              <w:rPr>
                <w:rFonts w:ascii="Times New Roman" w:hAnsi="Times New Roman" w:cs="Times New Roman"/>
              </w:rPr>
              <w:t>мини</w:t>
            </w:r>
            <w:r w:rsidRPr="008967EB">
              <w:rPr>
                <w:rFonts w:ascii="Times New Roman" w:hAnsi="Times New Roman" w:cs="Times New Roman"/>
              </w:rPr>
              <w:t>мума потенциальной энергии. Виды равновесия.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 xml:space="preserve">Кинетическая энергия тела. Теорема о </w:t>
            </w:r>
            <w:r>
              <w:rPr>
                <w:rFonts w:ascii="Times New Roman" w:hAnsi="Times New Roman" w:cs="Times New Roman"/>
              </w:rPr>
              <w:t>кинетиче</w:t>
            </w:r>
            <w:r w:rsidRPr="008967EB">
              <w:rPr>
                <w:rFonts w:ascii="Times New Roman" w:hAnsi="Times New Roman" w:cs="Times New Roman"/>
              </w:rPr>
              <w:t>ской энергии.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Полная механичес</w:t>
            </w:r>
            <w:r>
              <w:rPr>
                <w:rFonts w:ascii="Times New Roman" w:hAnsi="Times New Roman" w:cs="Times New Roman"/>
              </w:rPr>
              <w:t>кая энергия системы. Связь меж</w:t>
            </w:r>
            <w:r w:rsidRPr="008967EB">
              <w:rPr>
                <w:rFonts w:ascii="Times New Roman" w:hAnsi="Times New Roman" w:cs="Times New Roman"/>
              </w:rPr>
              <w:t>ду энергией и работ</w:t>
            </w:r>
            <w:r>
              <w:rPr>
                <w:rFonts w:ascii="Times New Roman" w:hAnsi="Times New Roman" w:cs="Times New Roman"/>
              </w:rPr>
              <w:t>ой. Консервативная система. За</w:t>
            </w:r>
            <w:r w:rsidRPr="008967EB">
              <w:rPr>
                <w:rFonts w:ascii="Times New Roman" w:hAnsi="Times New Roman" w:cs="Times New Roman"/>
              </w:rPr>
              <w:t>кон сохранения м</w:t>
            </w:r>
            <w:r>
              <w:rPr>
                <w:rFonts w:ascii="Times New Roman" w:hAnsi="Times New Roman" w:cs="Times New Roman"/>
              </w:rPr>
              <w:t>еханической энергии. Виды стол</w:t>
            </w:r>
            <w:r w:rsidRPr="008967EB">
              <w:rPr>
                <w:rFonts w:ascii="Times New Roman" w:hAnsi="Times New Roman" w:cs="Times New Roman"/>
              </w:rPr>
              <w:t>кновений. Абсолютно неупруг</w:t>
            </w:r>
            <w:r>
              <w:rPr>
                <w:rFonts w:ascii="Times New Roman" w:hAnsi="Times New Roman" w:cs="Times New Roman"/>
              </w:rPr>
              <w:t>ий удар. Абсолютно упругий удар</w:t>
            </w:r>
            <w:r w:rsidRPr="008967EB">
              <w:rPr>
                <w:rFonts w:ascii="Times New Roman" w:hAnsi="Times New Roman" w:cs="Times New Roman"/>
              </w:rPr>
              <w:t>.</w:t>
            </w:r>
          </w:p>
          <w:p w:rsidR="00270E52" w:rsidRPr="00396D8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96D8F">
              <w:rPr>
                <w:rFonts w:ascii="Times New Roman" w:hAnsi="Times New Roman" w:cs="Times New Roman"/>
                <w:b/>
              </w:rPr>
              <w:t>Лабораторная работа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>4. Исследование закона сохранения энергии при действии силы упругости и силы тяжести.</w:t>
            </w:r>
          </w:p>
          <w:p w:rsidR="00270E52" w:rsidRPr="00396D8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96D8F">
              <w:rPr>
                <w:rFonts w:ascii="Times New Roman" w:hAnsi="Times New Roman" w:cs="Times New Roman"/>
                <w:b/>
              </w:rPr>
              <w:t>Темы проектов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67EB">
              <w:rPr>
                <w:rFonts w:ascii="Times New Roman" w:hAnsi="Times New Roman" w:cs="Times New Roman"/>
              </w:rPr>
              <w:t xml:space="preserve">Каким образом уменьшают отдачу при выстреле из оружия? Каким образом это отражается на </w:t>
            </w:r>
            <w:r>
              <w:rPr>
                <w:rFonts w:ascii="Times New Roman" w:hAnsi="Times New Roman" w:cs="Times New Roman"/>
              </w:rPr>
              <w:t>кон</w:t>
            </w:r>
            <w:r w:rsidRPr="008967EB">
              <w:rPr>
                <w:rFonts w:ascii="Times New Roman" w:hAnsi="Times New Roman" w:cs="Times New Roman"/>
              </w:rPr>
              <w:t xml:space="preserve">струкции новых образцов оружия (проведите </w:t>
            </w:r>
            <w:r>
              <w:rPr>
                <w:rFonts w:ascii="Times New Roman" w:hAnsi="Times New Roman" w:cs="Times New Roman"/>
              </w:rPr>
              <w:t>ана</w:t>
            </w:r>
            <w:r w:rsidRPr="008967EB">
              <w:rPr>
                <w:rFonts w:ascii="Times New Roman" w:hAnsi="Times New Roman" w:cs="Times New Roman"/>
              </w:rPr>
              <w:t>лиз)?</w:t>
            </w:r>
          </w:p>
          <w:p w:rsidR="00270E52" w:rsidRPr="008967EB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967EB">
              <w:rPr>
                <w:rFonts w:ascii="Times New Roman" w:hAnsi="Times New Roman" w:cs="Times New Roman"/>
              </w:rPr>
              <w:t>Оцените механическую энергию человека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8967EB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Систематизировать знания о физической величине: импульс тела, работа, мощность, потенциальная энергия, кинетическая энергия;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применять модель замкнутой системы к реальным системам;</w:t>
            </w:r>
          </w:p>
          <w:p w:rsidR="00270E52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 xml:space="preserve">формулировать закон сохранения импульса, </w:t>
            </w:r>
            <w:r w:rsidRPr="00396D8F">
              <w:rPr>
                <w:rFonts w:ascii="Times New Roman" w:hAnsi="Times New Roman" w:cs="Times New Roman"/>
              </w:rPr>
              <w:lastRenderedPageBreak/>
              <w:t xml:space="preserve">закон сохранения энергии; 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оценивать успехи России в создании космических ракет;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вычислять: работу силы, мощность;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вычислять и представлять графически работу сил упругости и гравитации;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применять модель консервативной системы к реальным системам;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применять законы сохранения для абсолютно упругого и абсолютно неупругого удара;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решать задачи на применение закона сохранения энергии;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применять закон сохранения энергии для объяснения явлений;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составлять и заполнять таблицу с результатами измерений;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работать в группе</w:t>
            </w:r>
          </w:p>
        </w:tc>
      </w:tr>
      <w:tr w:rsidR="00270E52" w:rsidRPr="00396D8F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396D8F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5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396D8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96D8F">
              <w:rPr>
                <w:rFonts w:ascii="Times New Roman" w:hAnsi="Times New Roman" w:cs="Times New Roman"/>
                <w:b/>
              </w:rPr>
              <w:t>Глава №5</w:t>
            </w:r>
          </w:p>
          <w:p w:rsidR="00270E52" w:rsidRPr="00396D8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96D8F">
              <w:rPr>
                <w:rFonts w:ascii="Times New Roman" w:hAnsi="Times New Roman" w:cs="Times New Roman"/>
                <w:b/>
              </w:rPr>
              <w:t xml:space="preserve">Динамика периодического движения </w:t>
            </w:r>
          </w:p>
          <w:p w:rsidR="00270E52" w:rsidRPr="00396D8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 xml:space="preserve">Форма траектории тел, движущихся с малой </w:t>
            </w:r>
            <w:r>
              <w:rPr>
                <w:rFonts w:ascii="Times New Roman" w:hAnsi="Times New Roman" w:cs="Times New Roman"/>
              </w:rPr>
              <w:t>скоро</w:t>
            </w:r>
            <w:r w:rsidRPr="00396D8F">
              <w:rPr>
                <w:rFonts w:ascii="Times New Roman" w:hAnsi="Times New Roman" w:cs="Times New Roman"/>
              </w:rPr>
              <w:t>стью. Первая и вторая космические скорости.</w:t>
            </w:r>
          </w:p>
          <w:p w:rsidR="00270E52" w:rsidRPr="00396D8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Свободные кол</w:t>
            </w:r>
            <w:r>
              <w:rPr>
                <w:rFonts w:ascii="Times New Roman" w:hAnsi="Times New Roman" w:cs="Times New Roman"/>
              </w:rPr>
              <w:t>ебания пружинного маятника. Ха</w:t>
            </w:r>
            <w:r w:rsidRPr="00396D8F">
              <w:rPr>
                <w:rFonts w:ascii="Times New Roman" w:hAnsi="Times New Roman" w:cs="Times New Roman"/>
              </w:rPr>
              <w:t>рактеристики с</w:t>
            </w:r>
            <w:r>
              <w:rPr>
                <w:rFonts w:ascii="Times New Roman" w:hAnsi="Times New Roman" w:cs="Times New Roman"/>
              </w:rPr>
              <w:t>вободных колебаний: период, ам</w:t>
            </w:r>
            <w:r w:rsidRPr="00396D8F">
              <w:rPr>
                <w:rFonts w:ascii="Times New Roman" w:hAnsi="Times New Roman" w:cs="Times New Roman"/>
              </w:rPr>
              <w:t xml:space="preserve">плитуда. График свободных гармонических </w:t>
            </w:r>
            <w:r>
              <w:rPr>
                <w:rFonts w:ascii="Times New Roman" w:hAnsi="Times New Roman" w:cs="Times New Roman"/>
              </w:rPr>
              <w:t>колеба</w:t>
            </w:r>
            <w:r w:rsidRPr="00396D8F">
              <w:rPr>
                <w:rFonts w:ascii="Times New Roman" w:hAnsi="Times New Roman" w:cs="Times New Roman"/>
              </w:rPr>
              <w:t>ний. Энергия свободных колебаний. З</w:t>
            </w:r>
            <w:r>
              <w:rPr>
                <w:rFonts w:ascii="Times New Roman" w:hAnsi="Times New Roman" w:cs="Times New Roman"/>
              </w:rPr>
              <w:t>атухающие колебания и их график</w:t>
            </w:r>
            <w:r w:rsidRPr="00396D8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Вынужденные колебания</w:t>
            </w:r>
            <w:r w:rsidRPr="00396D8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Резонанс</w:t>
            </w:r>
            <w:r w:rsidRPr="00396D8F">
              <w:rPr>
                <w:rFonts w:ascii="Times New Roman" w:hAnsi="Times New Roman" w:cs="Times New Roman"/>
              </w:rPr>
              <w:t>.</w:t>
            </w:r>
          </w:p>
          <w:p w:rsidR="00270E52" w:rsidRPr="00396D8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96D8F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396D8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2. Законы сохранения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6</w:t>
            </w:r>
          </w:p>
          <w:p w:rsidR="00270E52" w:rsidRPr="00396D8F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396D8F" w:rsidRDefault="00270E52" w:rsidP="00F5539D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396D8F" w:rsidRDefault="00270E52" w:rsidP="00F5539D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Оценивать успехи России в освоении космоса;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объяснять процесс колебаний маятника;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анализироват</w:t>
            </w:r>
            <w:r>
              <w:rPr>
                <w:rFonts w:ascii="Times New Roman" w:hAnsi="Times New Roman" w:cs="Times New Roman"/>
              </w:rPr>
              <w:t>ь условия возникновения свобод</w:t>
            </w:r>
            <w:r w:rsidRPr="00396D8F">
              <w:rPr>
                <w:rFonts w:ascii="Times New Roman" w:hAnsi="Times New Roman" w:cs="Times New Roman"/>
              </w:rPr>
              <w:t>ных колебаний м</w:t>
            </w:r>
            <w:r>
              <w:rPr>
                <w:rFonts w:ascii="Times New Roman" w:hAnsi="Times New Roman" w:cs="Times New Roman"/>
              </w:rPr>
              <w:t>атематического и пружинного маятника</w:t>
            </w:r>
            <w:r w:rsidRPr="00396D8F">
              <w:rPr>
                <w:rFonts w:ascii="Times New Roman" w:hAnsi="Times New Roman" w:cs="Times New Roman"/>
              </w:rPr>
              <w:t>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наблюдать разные виды колебаний;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 xml:space="preserve">сравнивать </w:t>
            </w:r>
            <w:r>
              <w:rPr>
                <w:rFonts w:ascii="Times New Roman" w:hAnsi="Times New Roman" w:cs="Times New Roman"/>
              </w:rPr>
              <w:t>свободные и вынужденные колебания</w:t>
            </w:r>
            <w:r w:rsidRPr="00396D8F">
              <w:rPr>
                <w:rFonts w:ascii="Times New Roman" w:hAnsi="Times New Roman" w:cs="Times New Roman"/>
              </w:rPr>
              <w:t>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описывать явление резонанса;</w:t>
            </w:r>
          </w:p>
          <w:p w:rsidR="00270E52" w:rsidRPr="00396D8F" w:rsidRDefault="00270E52" w:rsidP="00F5539D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396D8F">
              <w:rPr>
                <w:rFonts w:ascii="Times New Roman" w:hAnsi="Times New Roman" w:cs="Times New Roman"/>
              </w:rPr>
              <w:t>применять полученные знания к решению задач</w:t>
            </w:r>
          </w:p>
        </w:tc>
      </w:tr>
      <w:tr w:rsidR="00270E52" w:rsidRPr="00C90EF7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90EF7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90EF7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lastRenderedPageBreak/>
              <w:t>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C90EF7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0EF7">
              <w:rPr>
                <w:rFonts w:ascii="Times New Roman" w:hAnsi="Times New Roman" w:cs="Times New Roman"/>
                <w:b/>
              </w:rPr>
              <w:t>Глава №6</w:t>
            </w:r>
          </w:p>
          <w:p w:rsidR="00270E52" w:rsidRPr="00C90EF7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0EF7">
              <w:rPr>
                <w:rFonts w:ascii="Times New Roman" w:hAnsi="Times New Roman" w:cs="Times New Roman"/>
                <w:b/>
              </w:rPr>
              <w:t xml:space="preserve">Статика </w:t>
            </w:r>
          </w:p>
          <w:p w:rsidR="00270E52" w:rsidRPr="00C90EF7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0EF7">
              <w:rPr>
                <w:rFonts w:ascii="Times New Roman" w:hAnsi="Times New Roman" w:cs="Times New Roman"/>
              </w:rPr>
              <w:t>Возможные тип</w:t>
            </w:r>
            <w:r>
              <w:rPr>
                <w:rFonts w:ascii="Times New Roman" w:hAnsi="Times New Roman" w:cs="Times New Roman"/>
              </w:rPr>
              <w:t>ы движения твердого тела. Абсо</w:t>
            </w:r>
            <w:r w:rsidRPr="00C90EF7">
              <w:rPr>
                <w:rFonts w:ascii="Times New Roman" w:hAnsi="Times New Roman" w:cs="Times New Roman"/>
              </w:rPr>
              <w:t>лютно твердое те</w:t>
            </w:r>
            <w:r>
              <w:rPr>
                <w:rFonts w:ascii="Times New Roman" w:hAnsi="Times New Roman" w:cs="Times New Roman"/>
              </w:rPr>
              <w:t>ло. Поступательное и вращатель</w:t>
            </w:r>
            <w:r w:rsidRPr="00C90EF7">
              <w:rPr>
                <w:rFonts w:ascii="Times New Roman" w:hAnsi="Times New Roman" w:cs="Times New Roman"/>
              </w:rPr>
              <w:t>ное движения абсолютно твердого тела. Условие статического равн</w:t>
            </w:r>
            <w:r>
              <w:rPr>
                <w:rFonts w:ascii="Times New Roman" w:hAnsi="Times New Roman" w:cs="Times New Roman"/>
              </w:rPr>
              <w:t>овесия для поступательного дви</w:t>
            </w:r>
            <w:r w:rsidRPr="00C90EF7">
              <w:rPr>
                <w:rFonts w:ascii="Times New Roman" w:hAnsi="Times New Roman" w:cs="Times New Roman"/>
              </w:rPr>
              <w:t>жения. Примеры статического равновесия. Момент силы. Плечо силы</w:t>
            </w:r>
            <w:r>
              <w:rPr>
                <w:rFonts w:ascii="Times New Roman" w:hAnsi="Times New Roman" w:cs="Times New Roman"/>
              </w:rPr>
              <w:t>. Условие статического равнове</w:t>
            </w:r>
            <w:r w:rsidRPr="00C90EF7">
              <w:rPr>
                <w:rFonts w:ascii="Times New Roman" w:hAnsi="Times New Roman" w:cs="Times New Roman"/>
              </w:rPr>
              <w:t>сия вращательного движения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90EF7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C90EF7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90EF7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90EF7" w:rsidRDefault="00270E52" w:rsidP="00F5539D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90EF7" w:rsidRDefault="00270E52" w:rsidP="00F5539D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90EF7">
              <w:rPr>
                <w:rFonts w:ascii="Times New Roman" w:hAnsi="Times New Roman" w:cs="Times New Roman"/>
              </w:rPr>
              <w:t>Определять тип движения твердого тела;</w:t>
            </w:r>
          </w:p>
          <w:p w:rsidR="00270E52" w:rsidRPr="00C90EF7" w:rsidRDefault="00270E52" w:rsidP="00F5539D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90EF7">
              <w:rPr>
                <w:rFonts w:ascii="Times New Roman" w:hAnsi="Times New Roman" w:cs="Times New Roman"/>
              </w:rPr>
              <w:t>формулировать условие статического равновесия для поступательного движения, для вращательного движения</w:t>
            </w:r>
          </w:p>
        </w:tc>
      </w:tr>
      <w:tr w:rsidR="00270E52" w:rsidRPr="00C90EF7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90EF7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90EF7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7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C90EF7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0EF7">
              <w:rPr>
                <w:rFonts w:ascii="Times New Roman" w:hAnsi="Times New Roman" w:cs="Times New Roman"/>
                <w:b/>
              </w:rPr>
              <w:t>Глава №7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E6F">
              <w:rPr>
                <w:rFonts w:ascii="Times New Roman" w:hAnsi="Times New Roman" w:cs="Times New Roman"/>
                <w:b/>
              </w:rPr>
              <w:t xml:space="preserve">Релятивистская механика </w:t>
            </w:r>
          </w:p>
          <w:p w:rsidR="00270E52" w:rsidRPr="00C90EF7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90EF7">
              <w:rPr>
                <w:rFonts w:ascii="Times New Roman" w:hAnsi="Times New Roman" w:cs="Times New Roman"/>
              </w:rPr>
              <w:t>Опыт Майкел</w:t>
            </w:r>
            <w:r>
              <w:rPr>
                <w:rFonts w:ascii="Times New Roman" w:hAnsi="Times New Roman" w:cs="Times New Roman"/>
              </w:rPr>
              <w:t>ьсона—</w:t>
            </w:r>
            <w:proofErr w:type="spellStart"/>
            <w:r>
              <w:rPr>
                <w:rFonts w:ascii="Times New Roman" w:hAnsi="Times New Roman" w:cs="Times New Roman"/>
              </w:rPr>
              <w:t>Морли</w:t>
            </w:r>
            <w:proofErr w:type="spellEnd"/>
            <w:r>
              <w:rPr>
                <w:rFonts w:ascii="Times New Roman" w:hAnsi="Times New Roman" w:cs="Times New Roman"/>
              </w:rPr>
              <w:t>. Сущность специаль</w:t>
            </w:r>
            <w:r w:rsidRPr="00C90EF7">
              <w:rPr>
                <w:rFonts w:ascii="Times New Roman" w:hAnsi="Times New Roman" w:cs="Times New Roman"/>
              </w:rPr>
              <w:t>ной теории отно</w:t>
            </w:r>
            <w:r>
              <w:rPr>
                <w:rFonts w:ascii="Times New Roman" w:hAnsi="Times New Roman" w:cs="Times New Roman"/>
              </w:rPr>
              <w:t>сительности Эйнштейна. Постула</w:t>
            </w:r>
            <w:r w:rsidRPr="00C90EF7">
              <w:rPr>
                <w:rFonts w:ascii="Times New Roman" w:hAnsi="Times New Roman" w:cs="Times New Roman"/>
              </w:rPr>
              <w:t>ты теории относительности. Критический радиус черной дыры — р</w:t>
            </w:r>
            <w:r>
              <w:rPr>
                <w:rFonts w:ascii="Times New Roman" w:hAnsi="Times New Roman" w:cs="Times New Roman"/>
              </w:rPr>
              <w:t>адиус Шварцшильда. Горизонт со</w:t>
            </w:r>
            <w:r w:rsidRPr="00C90EF7">
              <w:rPr>
                <w:rFonts w:ascii="Times New Roman" w:hAnsi="Times New Roman" w:cs="Times New Roman"/>
              </w:rPr>
              <w:t xml:space="preserve">бытий. </w:t>
            </w:r>
            <w:r>
              <w:rPr>
                <w:rFonts w:ascii="Times New Roman" w:hAnsi="Times New Roman" w:cs="Times New Roman"/>
              </w:rPr>
              <w:t>Время в разных системах отсчета. Порядок следования событий. Одновременность событий</w:t>
            </w:r>
            <w:r w:rsidRPr="00C90EF7">
              <w:rPr>
                <w:rFonts w:ascii="Times New Roman" w:hAnsi="Times New Roman" w:cs="Times New Roman"/>
              </w:rPr>
              <w:t>. Релятиви</w:t>
            </w:r>
            <w:r>
              <w:rPr>
                <w:rFonts w:ascii="Times New Roman" w:hAnsi="Times New Roman" w:cs="Times New Roman"/>
              </w:rPr>
              <w:t>стский закон сложения скоростей. Ско</w:t>
            </w:r>
            <w:r w:rsidRPr="00C90EF7">
              <w:rPr>
                <w:rFonts w:ascii="Times New Roman" w:hAnsi="Times New Roman" w:cs="Times New Roman"/>
              </w:rPr>
              <w:t>рость ра</w:t>
            </w:r>
            <w:r>
              <w:rPr>
                <w:rFonts w:ascii="Times New Roman" w:hAnsi="Times New Roman" w:cs="Times New Roman"/>
              </w:rPr>
              <w:t>спространения светового сигнала</w:t>
            </w:r>
            <w:r w:rsidRPr="00C90EF7">
              <w:rPr>
                <w:rFonts w:ascii="Times New Roman" w:hAnsi="Times New Roman" w:cs="Times New Roman"/>
              </w:rPr>
              <w:t>. Энергия покоя. Взаимосвязь массы и энергии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C90EF7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90EF7" w:rsidRDefault="00270E52" w:rsidP="00F5539D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90EF7" w:rsidRDefault="00270E52" w:rsidP="00F5539D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90EF7">
              <w:rPr>
                <w:rFonts w:ascii="Times New Roman" w:hAnsi="Times New Roman" w:cs="Times New Roman"/>
              </w:rPr>
              <w:t>Формулировать постулаты специальной теории относительности;</w:t>
            </w:r>
          </w:p>
          <w:p w:rsidR="00270E52" w:rsidRPr="00C90EF7" w:rsidRDefault="00270E52" w:rsidP="00F5539D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90EF7">
              <w:rPr>
                <w:rFonts w:ascii="Times New Roman" w:hAnsi="Times New Roman" w:cs="Times New Roman"/>
              </w:rPr>
              <w:t>описывать принцип</w:t>
            </w:r>
            <w:r>
              <w:rPr>
                <w:rFonts w:ascii="Times New Roman" w:hAnsi="Times New Roman" w:cs="Times New Roman"/>
              </w:rPr>
              <w:t>иальную схему опыта Майкельсона-</w:t>
            </w:r>
            <w:proofErr w:type="spellStart"/>
            <w:r w:rsidRPr="00C90EF7">
              <w:rPr>
                <w:rFonts w:ascii="Times New Roman" w:hAnsi="Times New Roman" w:cs="Times New Roman"/>
              </w:rPr>
              <w:t>Морли</w:t>
            </w:r>
            <w:proofErr w:type="spellEnd"/>
            <w:r w:rsidRPr="00C90EF7">
              <w:rPr>
                <w:rFonts w:ascii="Times New Roman" w:hAnsi="Times New Roman" w:cs="Times New Roman"/>
              </w:rPr>
              <w:t>;</w:t>
            </w:r>
          </w:p>
          <w:p w:rsidR="00270E52" w:rsidRPr="00C90EF7" w:rsidRDefault="00270E52" w:rsidP="00F5539D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90EF7">
              <w:rPr>
                <w:rFonts w:ascii="Times New Roman" w:hAnsi="Times New Roman" w:cs="Times New Roman"/>
              </w:rPr>
              <w:t>оценивать радиусы черных дыр;</w:t>
            </w:r>
          </w:p>
          <w:p w:rsidR="00270E52" w:rsidRPr="00C90EF7" w:rsidRDefault="00270E52" w:rsidP="00F5539D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90EF7">
              <w:rPr>
                <w:rFonts w:ascii="Times New Roman" w:hAnsi="Times New Roman" w:cs="Times New Roman"/>
              </w:rPr>
              <w:t>определять время в разных системах отсчета;</w:t>
            </w:r>
          </w:p>
          <w:p w:rsidR="00270E52" w:rsidRPr="00C90EF7" w:rsidRDefault="00270E52" w:rsidP="00F5539D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90EF7">
              <w:rPr>
                <w:rFonts w:ascii="Times New Roman" w:hAnsi="Times New Roman" w:cs="Times New Roman"/>
              </w:rPr>
              <w:t>показывать, что классический закон сложения скоростей является предельным случаем релятивистского закона сложения скоростей;</w:t>
            </w:r>
          </w:p>
          <w:p w:rsidR="00270E52" w:rsidRPr="00C90EF7" w:rsidRDefault="00270E52" w:rsidP="00F5539D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90EF7">
              <w:rPr>
                <w:rFonts w:ascii="Times New Roman" w:hAnsi="Times New Roman" w:cs="Times New Roman"/>
              </w:rPr>
              <w:t>рассчитывать энергию покоя</w:t>
            </w:r>
          </w:p>
        </w:tc>
      </w:tr>
      <w:tr w:rsidR="00270E52" w:rsidRPr="00461E6F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461E6F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461E6F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8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E6F">
              <w:rPr>
                <w:rFonts w:ascii="Times New Roman" w:hAnsi="Times New Roman" w:cs="Times New Roman"/>
                <w:b/>
              </w:rPr>
              <w:t>Глава №8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E6F">
              <w:rPr>
                <w:rFonts w:ascii="Times New Roman" w:hAnsi="Times New Roman" w:cs="Times New Roman"/>
                <w:b/>
              </w:rPr>
              <w:t xml:space="preserve">Молекулярная структура вещества 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Строение атома. Зар</w:t>
            </w:r>
            <w:r>
              <w:rPr>
                <w:rFonts w:ascii="Times New Roman" w:hAnsi="Times New Roman" w:cs="Times New Roman"/>
              </w:rPr>
              <w:t>ядовое и массовое числа. Изото</w:t>
            </w:r>
            <w:r w:rsidRPr="00461E6F">
              <w:rPr>
                <w:rFonts w:ascii="Times New Roman" w:hAnsi="Times New Roman" w:cs="Times New Roman"/>
              </w:rPr>
              <w:t>пы. Дефект массы.</w:t>
            </w:r>
            <w:r>
              <w:rPr>
                <w:rFonts w:ascii="Times New Roman" w:hAnsi="Times New Roman" w:cs="Times New Roman"/>
              </w:rPr>
              <w:t xml:space="preserve"> Атомная единица массы. Относи</w:t>
            </w:r>
            <w:r w:rsidRPr="00461E6F">
              <w:rPr>
                <w:rFonts w:ascii="Times New Roman" w:hAnsi="Times New Roman" w:cs="Times New Roman"/>
              </w:rPr>
              <w:t xml:space="preserve">тельная атомная </w:t>
            </w:r>
            <w:r>
              <w:rPr>
                <w:rFonts w:ascii="Times New Roman" w:hAnsi="Times New Roman" w:cs="Times New Roman"/>
              </w:rPr>
              <w:t>масса. Количество вещества. Мо</w:t>
            </w:r>
            <w:r w:rsidRPr="00461E6F">
              <w:rPr>
                <w:rFonts w:ascii="Times New Roman" w:hAnsi="Times New Roman" w:cs="Times New Roman"/>
              </w:rPr>
              <w:t>лярная масса. Пос</w:t>
            </w:r>
            <w:r>
              <w:rPr>
                <w:rFonts w:ascii="Times New Roman" w:hAnsi="Times New Roman" w:cs="Times New Roman"/>
              </w:rPr>
              <w:t>тоянная Авогадро. Виды агрегат</w:t>
            </w:r>
            <w:r w:rsidRPr="00461E6F">
              <w:rPr>
                <w:rFonts w:ascii="Times New Roman" w:hAnsi="Times New Roman" w:cs="Times New Roman"/>
              </w:rPr>
              <w:t>ных состояний. Упорядоченная молекулярная структура — тверд</w:t>
            </w:r>
            <w:r>
              <w:rPr>
                <w:rFonts w:ascii="Times New Roman" w:hAnsi="Times New Roman" w:cs="Times New Roman"/>
              </w:rPr>
              <w:t>ое тело. Неупорядоченные моле</w:t>
            </w:r>
            <w:r w:rsidRPr="00461E6F">
              <w:rPr>
                <w:rFonts w:ascii="Times New Roman" w:hAnsi="Times New Roman" w:cs="Times New Roman"/>
              </w:rPr>
              <w:t>кулярные структуры — жидкость, газ, плазма.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E6F">
              <w:rPr>
                <w:rFonts w:ascii="Times New Roman" w:hAnsi="Times New Roman" w:cs="Times New Roman"/>
                <w:b/>
              </w:rPr>
              <w:t>Тема проекта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E6F">
              <w:rPr>
                <w:rFonts w:ascii="Times New Roman" w:hAnsi="Times New Roman" w:cs="Times New Roman"/>
              </w:rPr>
              <w:t>Как взвесить молекулу?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461E6F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0E52" w:rsidRPr="00461E6F" w:rsidRDefault="00270E52" w:rsidP="00F5539D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Определять: состав атомного ядра химического элемента, отн</w:t>
            </w:r>
            <w:r>
              <w:rPr>
                <w:rFonts w:ascii="Times New Roman" w:hAnsi="Times New Roman" w:cs="Times New Roman"/>
              </w:rPr>
              <w:t>осительную атомную массу по та</w:t>
            </w:r>
            <w:r w:rsidRPr="00461E6F">
              <w:rPr>
                <w:rFonts w:ascii="Times New Roman" w:hAnsi="Times New Roman" w:cs="Times New Roman"/>
              </w:rPr>
              <w:t>блице Д. И. Менделеева;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рассчитывать дефект массы ядра атома;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анализировать зависимость свойств вещества от его агрегатного состояния;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2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объяснять строение кристалла</w:t>
            </w:r>
          </w:p>
        </w:tc>
      </w:tr>
      <w:tr w:rsidR="00270E52" w:rsidRPr="00461E6F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461E6F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461E6F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9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E6F">
              <w:rPr>
                <w:rFonts w:ascii="Times New Roman" w:hAnsi="Times New Roman" w:cs="Times New Roman"/>
                <w:b/>
              </w:rPr>
              <w:t>Глава №9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E6F">
              <w:rPr>
                <w:rFonts w:ascii="Times New Roman" w:hAnsi="Times New Roman" w:cs="Times New Roman"/>
                <w:b/>
              </w:rPr>
              <w:t xml:space="preserve">Молекулярно-кинетическая теория идеального газа 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lastRenderedPageBreak/>
              <w:t>Идеальный газ. Ст</w:t>
            </w:r>
            <w:r>
              <w:rPr>
                <w:rFonts w:ascii="Times New Roman" w:hAnsi="Times New Roman" w:cs="Times New Roman"/>
              </w:rPr>
              <w:t>атистический метод. Статистиче</w:t>
            </w:r>
            <w:r w:rsidRPr="00461E6F">
              <w:rPr>
                <w:rFonts w:ascii="Times New Roman" w:hAnsi="Times New Roman" w:cs="Times New Roman"/>
              </w:rPr>
              <w:t>ский интервал. Ср</w:t>
            </w:r>
            <w:r>
              <w:rPr>
                <w:rFonts w:ascii="Times New Roman" w:hAnsi="Times New Roman" w:cs="Times New Roman"/>
              </w:rPr>
              <w:t>еднее значение физической вели</w:t>
            </w:r>
            <w:r w:rsidRPr="00461E6F">
              <w:rPr>
                <w:rFonts w:ascii="Times New Roman" w:hAnsi="Times New Roman" w:cs="Times New Roman"/>
              </w:rPr>
              <w:t>чины. Ра</w:t>
            </w:r>
            <w:r>
              <w:rPr>
                <w:rFonts w:ascii="Times New Roman" w:hAnsi="Times New Roman" w:cs="Times New Roman"/>
              </w:rPr>
              <w:t>спределение частиц по скоростям. Опыт Штерна</w:t>
            </w:r>
            <w:r w:rsidRPr="00461E6F">
              <w:rPr>
                <w:rFonts w:ascii="Times New Roman" w:hAnsi="Times New Roman" w:cs="Times New Roman"/>
              </w:rPr>
              <w:t>. Рас</w:t>
            </w:r>
            <w:r>
              <w:rPr>
                <w:rFonts w:ascii="Times New Roman" w:hAnsi="Times New Roman" w:cs="Times New Roman"/>
              </w:rPr>
              <w:t>пределение молекул по скоростям</w:t>
            </w:r>
            <w:r w:rsidRPr="00461E6F">
              <w:rPr>
                <w:rFonts w:ascii="Times New Roman" w:hAnsi="Times New Roman" w:cs="Times New Roman"/>
              </w:rPr>
              <w:t>.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 xml:space="preserve">Температура идеального газа — мера средней </w:t>
            </w:r>
            <w:r>
              <w:rPr>
                <w:rFonts w:ascii="Times New Roman" w:hAnsi="Times New Roman" w:cs="Times New Roman"/>
              </w:rPr>
              <w:t>кине</w:t>
            </w:r>
            <w:r w:rsidRPr="00461E6F">
              <w:rPr>
                <w:rFonts w:ascii="Times New Roman" w:hAnsi="Times New Roman" w:cs="Times New Roman"/>
              </w:rPr>
              <w:t xml:space="preserve">тической энергии молекул. Термодинамическая </w:t>
            </w:r>
            <w:r>
              <w:rPr>
                <w:rFonts w:ascii="Times New Roman" w:hAnsi="Times New Roman" w:cs="Times New Roman"/>
              </w:rPr>
              <w:t>(аб</w:t>
            </w:r>
            <w:r w:rsidRPr="00461E6F">
              <w:rPr>
                <w:rFonts w:ascii="Times New Roman" w:hAnsi="Times New Roman" w:cs="Times New Roman"/>
              </w:rPr>
              <w:t xml:space="preserve">солютная) шкала температур. Абсолютный нуль температуры. Шкалы температур. Связь между </w:t>
            </w:r>
            <w:r>
              <w:rPr>
                <w:rFonts w:ascii="Times New Roman" w:hAnsi="Times New Roman" w:cs="Times New Roman"/>
              </w:rPr>
              <w:t>тем</w:t>
            </w:r>
            <w:r w:rsidRPr="00461E6F">
              <w:rPr>
                <w:rFonts w:ascii="Times New Roman" w:hAnsi="Times New Roman" w:cs="Times New Roman"/>
              </w:rPr>
              <w:t xml:space="preserve">пературными шкалами. Скорость теплового </w:t>
            </w:r>
            <w:r>
              <w:rPr>
                <w:rFonts w:ascii="Times New Roman" w:hAnsi="Times New Roman" w:cs="Times New Roman"/>
              </w:rPr>
              <w:t>движе</w:t>
            </w:r>
            <w:r w:rsidRPr="00461E6F">
              <w:rPr>
                <w:rFonts w:ascii="Times New Roman" w:hAnsi="Times New Roman" w:cs="Times New Roman"/>
              </w:rPr>
              <w:t>ния молекул.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E6F">
              <w:rPr>
                <w:rFonts w:ascii="Times New Roman" w:hAnsi="Times New Roman" w:cs="Times New Roman"/>
              </w:rPr>
              <w:t>Давление атмосф</w:t>
            </w:r>
            <w:r>
              <w:rPr>
                <w:rFonts w:ascii="Times New Roman" w:hAnsi="Times New Roman" w:cs="Times New Roman"/>
              </w:rPr>
              <w:t>ерного воздуха. Давление идеаль</w:t>
            </w:r>
            <w:r w:rsidRPr="00461E6F">
              <w:rPr>
                <w:rFonts w:ascii="Times New Roman" w:hAnsi="Times New Roman" w:cs="Times New Roman"/>
              </w:rPr>
              <w:t>ного газа. Основно</w:t>
            </w:r>
            <w:r>
              <w:rPr>
                <w:rFonts w:ascii="Times New Roman" w:hAnsi="Times New Roman" w:cs="Times New Roman"/>
              </w:rPr>
              <w:t>е уравнение молекулярно-кинети</w:t>
            </w:r>
            <w:r w:rsidRPr="00461E6F">
              <w:rPr>
                <w:rFonts w:ascii="Times New Roman" w:hAnsi="Times New Roman" w:cs="Times New Roman"/>
              </w:rPr>
              <w:t>ческой теории. З</w:t>
            </w:r>
            <w:r>
              <w:rPr>
                <w:rFonts w:ascii="Times New Roman" w:hAnsi="Times New Roman" w:cs="Times New Roman"/>
              </w:rPr>
              <w:t>акон Дальтона. Концентрация мо</w:t>
            </w:r>
            <w:r w:rsidRPr="00461E6F">
              <w:rPr>
                <w:rFonts w:ascii="Times New Roman" w:hAnsi="Times New Roman" w:cs="Times New Roman"/>
              </w:rPr>
              <w:t xml:space="preserve">лекул идеального газа при нормальных условиях (постоянная </w:t>
            </w:r>
            <w:proofErr w:type="spellStart"/>
            <w:r w:rsidRPr="00461E6F">
              <w:rPr>
                <w:rFonts w:ascii="Times New Roman" w:hAnsi="Times New Roman" w:cs="Times New Roman"/>
              </w:rPr>
              <w:t>Лошмидта</w:t>
            </w:r>
            <w:proofErr w:type="spellEnd"/>
            <w:r w:rsidRPr="00461E6F">
              <w:rPr>
                <w:rFonts w:ascii="Times New Roman" w:hAnsi="Times New Roman" w:cs="Times New Roman"/>
              </w:rPr>
              <w:t xml:space="preserve">). Уравнение состояния </w:t>
            </w:r>
            <w:r>
              <w:rPr>
                <w:rFonts w:ascii="Times New Roman" w:hAnsi="Times New Roman" w:cs="Times New Roman"/>
              </w:rPr>
              <w:t>иде</w:t>
            </w:r>
            <w:r w:rsidRPr="00461E6F">
              <w:rPr>
                <w:rFonts w:ascii="Times New Roman" w:hAnsi="Times New Roman" w:cs="Times New Roman"/>
              </w:rPr>
              <w:t>ального газа. Изо</w:t>
            </w:r>
            <w:r>
              <w:rPr>
                <w:rFonts w:ascii="Times New Roman" w:hAnsi="Times New Roman" w:cs="Times New Roman"/>
              </w:rPr>
              <w:t>термический процесс. Закон Бойля-</w:t>
            </w:r>
            <w:r w:rsidRPr="00461E6F">
              <w:rPr>
                <w:rFonts w:ascii="Times New Roman" w:hAnsi="Times New Roman" w:cs="Times New Roman"/>
              </w:rPr>
              <w:t xml:space="preserve">Мариотта. Изобарный процесс. Закон </w:t>
            </w:r>
            <w:r>
              <w:rPr>
                <w:rFonts w:ascii="Times New Roman" w:hAnsi="Times New Roman" w:cs="Times New Roman"/>
              </w:rPr>
              <w:t>Гей-Люс</w:t>
            </w:r>
            <w:r w:rsidRPr="00461E6F">
              <w:rPr>
                <w:rFonts w:ascii="Times New Roman" w:hAnsi="Times New Roman" w:cs="Times New Roman"/>
              </w:rPr>
              <w:t xml:space="preserve">сака. Изохорный процесс. Закон Шарля. График каждого </w:t>
            </w:r>
            <w:proofErr w:type="spellStart"/>
            <w:r w:rsidRPr="00461E6F">
              <w:rPr>
                <w:rFonts w:ascii="Times New Roman" w:hAnsi="Times New Roman" w:cs="Times New Roman"/>
              </w:rPr>
              <w:t>изопроцесса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461E6F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461E6F" w:rsidRDefault="00270E52" w:rsidP="00F5539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461E6F" w:rsidRDefault="00270E52" w:rsidP="00F5539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Формулировать условия идеальности газа;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lastRenderedPageBreak/>
              <w:t>объяснять качественно кривую распределения молекул идеального газа по скоростям;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объяснять взаимосвязь скорости теплового движения молекул и температуры газа, газовые законы на основе МКТ;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 xml:space="preserve">знакомиться с разными конструкциями </w:t>
            </w:r>
            <w:r>
              <w:rPr>
                <w:rFonts w:ascii="Times New Roman" w:hAnsi="Times New Roman" w:cs="Times New Roman"/>
              </w:rPr>
              <w:t>термо</w:t>
            </w:r>
            <w:r w:rsidRPr="00461E6F">
              <w:rPr>
                <w:rFonts w:ascii="Times New Roman" w:hAnsi="Times New Roman" w:cs="Times New Roman"/>
              </w:rPr>
              <w:t>метров;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 xml:space="preserve">определять: концентрацию молекул </w:t>
            </w:r>
            <w:r>
              <w:rPr>
                <w:rFonts w:ascii="Times New Roman" w:hAnsi="Times New Roman" w:cs="Times New Roman"/>
              </w:rPr>
              <w:t>идеально</w:t>
            </w:r>
            <w:r w:rsidRPr="00461E6F">
              <w:rPr>
                <w:rFonts w:ascii="Times New Roman" w:hAnsi="Times New Roman" w:cs="Times New Roman"/>
              </w:rPr>
              <w:t>го газа при нормальных условиях, параметры идеального газа с помощью уравнения состояния;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наблюдать э</w:t>
            </w:r>
            <w:r>
              <w:rPr>
                <w:rFonts w:ascii="Times New Roman" w:hAnsi="Times New Roman" w:cs="Times New Roman"/>
              </w:rPr>
              <w:t>ксперименты, служащие обоснова</w:t>
            </w:r>
            <w:r w:rsidRPr="00461E6F">
              <w:rPr>
                <w:rFonts w:ascii="Times New Roman" w:hAnsi="Times New Roman" w:cs="Times New Roman"/>
              </w:rPr>
              <w:t>нием молекулярно-кинетической теории (МКТ);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исследовать взаимосвязь параметров газа при изотермическом</w:t>
            </w:r>
            <w:r>
              <w:rPr>
                <w:rFonts w:ascii="Times New Roman" w:hAnsi="Times New Roman" w:cs="Times New Roman"/>
              </w:rPr>
              <w:t>, изобарном и изохорном процес</w:t>
            </w:r>
            <w:r w:rsidRPr="00461E6F">
              <w:rPr>
                <w:rFonts w:ascii="Times New Roman" w:hAnsi="Times New Roman" w:cs="Times New Roman"/>
              </w:rPr>
              <w:t>сах;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 xml:space="preserve">экспериментально проверять закон </w:t>
            </w:r>
            <w:r>
              <w:rPr>
                <w:rFonts w:ascii="Times New Roman" w:hAnsi="Times New Roman" w:cs="Times New Roman"/>
              </w:rPr>
              <w:t>Бойля-</w:t>
            </w:r>
            <w:r w:rsidRPr="00461E6F">
              <w:rPr>
                <w:rFonts w:ascii="Times New Roman" w:hAnsi="Times New Roman" w:cs="Times New Roman"/>
              </w:rPr>
              <w:t>Мариотта;</w:t>
            </w:r>
          </w:p>
          <w:p w:rsidR="00270E52" w:rsidRPr="00461E6F" w:rsidRDefault="00270E52" w:rsidP="00F5539D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работать в группе</w:t>
            </w:r>
          </w:p>
        </w:tc>
      </w:tr>
      <w:tr w:rsidR="00270E52" w:rsidRPr="00461E6F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461E6F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461E6F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10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E6F">
              <w:rPr>
                <w:rFonts w:ascii="Times New Roman" w:hAnsi="Times New Roman" w:cs="Times New Roman"/>
                <w:b/>
              </w:rPr>
              <w:t>Глава №10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61E6F">
              <w:rPr>
                <w:rFonts w:ascii="Times New Roman" w:hAnsi="Times New Roman" w:cs="Times New Roman"/>
                <w:b/>
              </w:rPr>
              <w:t>Термодинамика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Предмет изу</w:t>
            </w:r>
            <w:r>
              <w:rPr>
                <w:rFonts w:ascii="Times New Roman" w:hAnsi="Times New Roman" w:cs="Times New Roman"/>
              </w:rPr>
              <w:t>чения термодинамики. Молекуляр</w:t>
            </w:r>
            <w:r w:rsidRPr="00461E6F">
              <w:rPr>
                <w:rFonts w:ascii="Times New Roman" w:hAnsi="Times New Roman" w:cs="Times New Roman"/>
              </w:rPr>
              <w:t>но-кинетическая трактовка понятия внутренней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 xml:space="preserve">энергии тела. Внутренняя энергия идеального газа. Способы изменения внутренней энергии системы. Работа газа при расширении и сжатии. Работа газа при изохорном, </w:t>
            </w:r>
            <w:r>
              <w:rPr>
                <w:rFonts w:ascii="Times New Roman" w:hAnsi="Times New Roman" w:cs="Times New Roman"/>
              </w:rPr>
              <w:t>изобарном и изотермическом про</w:t>
            </w:r>
            <w:r w:rsidRPr="00461E6F">
              <w:rPr>
                <w:rFonts w:ascii="Times New Roman" w:hAnsi="Times New Roman" w:cs="Times New Roman"/>
              </w:rPr>
              <w:t>цессах. Геометрический смысл работы (на р—V</w:t>
            </w:r>
            <w:r>
              <w:rPr>
                <w:rFonts w:ascii="Times New Roman" w:hAnsi="Times New Roman" w:cs="Times New Roman"/>
              </w:rPr>
              <w:t>-диа</w:t>
            </w:r>
            <w:r w:rsidRPr="00461E6F">
              <w:rPr>
                <w:rFonts w:ascii="Times New Roman" w:hAnsi="Times New Roman" w:cs="Times New Roman"/>
              </w:rPr>
              <w:t>грамме).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 xml:space="preserve">Первый закон термодинамики. Применение первого закона </w:t>
            </w:r>
            <w:r w:rsidRPr="00461E6F">
              <w:rPr>
                <w:rFonts w:ascii="Times New Roman" w:hAnsi="Times New Roman" w:cs="Times New Roman"/>
              </w:rPr>
              <w:lastRenderedPageBreak/>
              <w:t xml:space="preserve">термодинамики для </w:t>
            </w:r>
            <w:proofErr w:type="spellStart"/>
            <w:r w:rsidRPr="00461E6F">
              <w:rPr>
                <w:rFonts w:ascii="Times New Roman" w:hAnsi="Times New Roman" w:cs="Times New Roman"/>
              </w:rPr>
              <w:t>изопроцессов</w:t>
            </w:r>
            <w:proofErr w:type="spellEnd"/>
            <w:r w:rsidRPr="00461E6F">
              <w:rPr>
                <w:rFonts w:ascii="Times New Roman" w:hAnsi="Times New Roman" w:cs="Times New Roman"/>
              </w:rPr>
              <w:t>. Принцип действия теплового двигателя. Основные элементы теплового двигателя. Замкнутый процесс (цикл).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КПД теплового двигателя. Воздействие тепловых двигателей на ок</w:t>
            </w:r>
            <w:r>
              <w:rPr>
                <w:rFonts w:ascii="Times New Roman" w:hAnsi="Times New Roman" w:cs="Times New Roman"/>
              </w:rPr>
              <w:t>ружающую среду. Обратимый и не</w:t>
            </w:r>
            <w:r w:rsidRPr="00461E6F">
              <w:rPr>
                <w:rFonts w:ascii="Times New Roman" w:hAnsi="Times New Roman" w:cs="Times New Roman"/>
              </w:rPr>
              <w:t>обратимый процессы. Второй закон термодинамики и его статистическое истолкование.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>Лабораторная работа</w:t>
            </w:r>
          </w:p>
          <w:p w:rsidR="00270E52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1E6F">
              <w:rPr>
                <w:rFonts w:ascii="Times New Roman" w:hAnsi="Times New Roman" w:cs="Times New Roman"/>
              </w:rPr>
              <w:t>5. Изучение процесса установления тепловог</w:t>
            </w:r>
            <w:r>
              <w:rPr>
                <w:rFonts w:ascii="Times New Roman" w:hAnsi="Times New Roman" w:cs="Times New Roman"/>
              </w:rPr>
              <w:t>о равно</w:t>
            </w:r>
            <w:r w:rsidRPr="00461E6F">
              <w:rPr>
                <w:rFonts w:ascii="Times New Roman" w:hAnsi="Times New Roman" w:cs="Times New Roman"/>
              </w:rPr>
              <w:t>весия между горяче</w:t>
            </w:r>
            <w:r>
              <w:rPr>
                <w:rFonts w:ascii="Times New Roman" w:hAnsi="Times New Roman" w:cs="Times New Roman"/>
              </w:rPr>
              <w:t>й и холодной водой при теплооб</w:t>
            </w:r>
            <w:r w:rsidRPr="00461E6F">
              <w:rPr>
                <w:rFonts w:ascii="Times New Roman" w:hAnsi="Times New Roman" w:cs="Times New Roman"/>
              </w:rPr>
              <w:t>мене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461E6F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</w:rPr>
              <w:t>3. Молекулярная физика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461E6F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Приводить примеры изменения внутренней энергии тела разными способами;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рассчитывать работу, совершенную газом, по р—V-диаграмме;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формулировать первый закон термодинамики;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применять первый закон термодинамики при решении задач;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вычислять работу газа, совершенную при изменении его состояния по замкнутому циклу;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lastRenderedPageBreak/>
              <w:t>оценивать КПД и объяснять принцип действия теплового двигателя;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измерять температуру холодной и горячей воды при теплообмене;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составлять и заполнять таблицу с результатами измерений;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строить графики зависимости температуры горячей и холодной воды от времени;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работать в группе</w:t>
            </w:r>
          </w:p>
        </w:tc>
      </w:tr>
      <w:tr w:rsidR="00270E52" w:rsidRPr="00F604F3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F604F3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F604F3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lastRenderedPageBreak/>
              <w:t>11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>Глава №11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 xml:space="preserve">Механические волны. Акустика 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Способы передачи энергии и импульса из одной </w:t>
            </w:r>
            <w:r>
              <w:rPr>
                <w:rFonts w:ascii="Times New Roman" w:hAnsi="Times New Roman" w:cs="Times New Roman"/>
              </w:rPr>
              <w:t>точ</w:t>
            </w:r>
            <w:r w:rsidRPr="00F604F3">
              <w:rPr>
                <w:rFonts w:ascii="Times New Roman" w:hAnsi="Times New Roman" w:cs="Times New Roman"/>
              </w:rPr>
              <w:t>ки пространства в другую. Механическая волна.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Скорость волны. Продольные механические волны. Поперечные механические волны. Гармоническая волна. Длина волны. </w:t>
            </w:r>
            <w:r>
              <w:rPr>
                <w:rFonts w:ascii="Times New Roman" w:hAnsi="Times New Roman" w:cs="Times New Roman"/>
              </w:rPr>
              <w:t>Поляризация</w:t>
            </w:r>
            <w:r w:rsidRPr="00F604F3">
              <w:rPr>
                <w:rFonts w:ascii="Times New Roman" w:hAnsi="Times New Roman" w:cs="Times New Roman"/>
              </w:rPr>
              <w:t xml:space="preserve">. Плоскость </w:t>
            </w:r>
            <w:r>
              <w:rPr>
                <w:rFonts w:ascii="Times New Roman" w:hAnsi="Times New Roman" w:cs="Times New Roman"/>
              </w:rPr>
              <w:t>поляризации</w:t>
            </w:r>
            <w:r w:rsidRPr="00F604F3">
              <w:rPr>
                <w:rFonts w:ascii="Times New Roman" w:hAnsi="Times New Roman" w:cs="Times New Roman"/>
              </w:rPr>
              <w:t>. Л</w:t>
            </w:r>
            <w:r>
              <w:rPr>
                <w:rFonts w:ascii="Times New Roman" w:hAnsi="Times New Roman" w:cs="Times New Roman"/>
              </w:rPr>
              <w:t>инейно-поляризованная механиче</w:t>
            </w:r>
            <w:r w:rsidRPr="00F604F3">
              <w:rPr>
                <w:rFonts w:ascii="Times New Roman" w:hAnsi="Times New Roman" w:cs="Times New Roman"/>
              </w:rPr>
              <w:t xml:space="preserve">ская </w:t>
            </w:r>
            <w:r>
              <w:rPr>
                <w:rFonts w:ascii="Times New Roman" w:hAnsi="Times New Roman" w:cs="Times New Roman"/>
              </w:rPr>
              <w:t>волна</w:t>
            </w:r>
            <w:r w:rsidRPr="00F604F3">
              <w:rPr>
                <w:rFonts w:ascii="Times New Roman" w:hAnsi="Times New Roman" w:cs="Times New Roman"/>
              </w:rPr>
              <w:t>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Возникновение и восприятие звуковых волн. </w:t>
            </w:r>
            <w:r>
              <w:rPr>
                <w:rFonts w:ascii="Times New Roman" w:hAnsi="Times New Roman" w:cs="Times New Roman"/>
              </w:rPr>
              <w:t>Усло</w:t>
            </w:r>
            <w:r w:rsidRPr="00F604F3">
              <w:rPr>
                <w:rFonts w:ascii="Times New Roman" w:hAnsi="Times New Roman" w:cs="Times New Roman"/>
              </w:rPr>
              <w:t>вие распространения звуковых волн. Зависимость высоты звука от частоты колебаний. Инфразвук.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Ультразвук. Скорость звука.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</w:rPr>
              <w:t>Зависимость высоты звука от скорости движения источника и приемника. Эффект Доплера. «Красное смещение» спектральных линий.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F604F3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F604F3" w:rsidRDefault="00270E52" w:rsidP="00F5539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F604F3" w:rsidRDefault="00270E52" w:rsidP="00F5539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Наблюдать возникновение и сравнивать продольные и поперечные волны;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анализировать условия возникновения звуковой волны;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устанавливать зависимость скорости звука от свойств среды;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исследовать связь высоты звука с частотой колебаний;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приводить примеры применения эффекта Доплера;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применять полученные знания к решению задач</w:t>
            </w:r>
          </w:p>
        </w:tc>
      </w:tr>
      <w:tr w:rsidR="00270E52" w:rsidRPr="00F604F3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F604F3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F604F3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12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>Глава №12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 xml:space="preserve">Силы электромагнитного взаимодействия неподвижных зарядов 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Электродинамика и электростатика. Электрический заряд. Два вида электрических зарядов. Принцип квантования заряда. Кварки. Электризация. </w:t>
            </w:r>
            <w:r>
              <w:rPr>
                <w:rFonts w:ascii="Times New Roman" w:hAnsi="Times New Roman" w:cs="Times New Roman"/>
              </w:rPr>
              <w:t>Объяс</w:t>
            </w:r>
            <w:r w:rsidRPr="00F604F3">
              <w:rPr>
                <w:rFonts w:ascii="Times New Roman" w:hAnsi="Times New Roman" w:cs="Times New Roman"/>
              </w:rPr>
              <w:t xml:space="preserve">нение явления электризации трением. </w:t>
            </w:r>
            <w:r>
              <w:rPr>
                <w:rFonts w:ascii="Times New Roman" w:hAnsi="Times New Roman" w:cs="Times New Roman"/>
              </w:rPr>
              <w:t>Электриче</w:t>
            </w:r>
            <w:r w:rsidRPr="00F604F3">
              <w:rPr>
                <w:rFonts w:ascii="Times New Roman" w:hAnsi="Times New Roman" w:cs="Times New Roman"/>
              </w:rPr>
              <w:t xml:space="preserve">ски изолированная </w:t>
            </w:r>
            <w:r w:rsidRPr="00F604F3">
              <w:rPr>
                <w:rFonts w:ascii="Times New Roman" w:hAnsi="Times New Roman" w:cs="Times New Roman"/>
              </w:rPr>
              <w:lastRenderedPageBreak/>
              <w:t xml:space="preserve">система тел. Закон сохранения электрического заряда. Измерение силы </w:t>
            </w:r>
            <w:r>
              <w:rPr>
                <w:rFonts w:ascii="Times New Roman" w:hAnsi="Times New Roman" w:cs="Times New Roman"/>
              </w:rPr>
              <w:t>взаимодей</w:t>
            </w:r>
            <w:r w:rsidRPr="00F604F3">
              <w:rPr>
                <w:rFonts w:ascii="Times New Roman" w:hAnsi="Times New Roman" w:cs="Times New Roman"/>
              </w:rPr>
              <w:t>ствия зарядов с помощью крутильных весов. Закон Кулона. Сравнени</w:t>
            </w:r>
            <w:r>
              <w:rPr>
                <w:rFonts w:ascii="Times New Roman" w:hAnsi="Times New Roman" w:cs="Times New Roman"/>
              </w:rPr>
              <w:t>е электростатических и гравита</w:t>
            </w:r>
            <w:r w:rsidRPr="00F604F3">
              <w:rPr>
                <w:rFonts w:ascii="Times New Roman" w:hAnsi="Times New Roman" w:cs="Times New Roman"/>
              </w:rPr>
              <w:t>ционных сил.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Источник электро</w:t>
            </w:r>
            <w:r>
              <w:rPr>
                <w:rFonts w:ascii="Times New Roman" w:hAnsi="Times New Roman" w:cs="Times New Roman"/>
              </w:rPr>
              <w:t>магнитного поля. Силовая харак</w:t>
            </w:r>
            <w:r w:rsidRPr="00F604F3">
              <w:rPr>
                <w:rFonts w:ascii="Times New Roman" w:hAnsi="Times New Roman" w:cs="Times New Roman"/>
              </w:rPr>
              <w:t>теристика элек</w:t>
            </w:r>
            <w:r>
              <w:rPr>
                <w:rFonts w:ascii="Times New Roman" w:hAnsi="Times New Roman" w:cs="Times New Roman"/>
              </w:rPr>
              <w:t>тростатического поля — напряжен</w:t>
            </w:r>
            <w:r w:rsidRPr="00F604F3">
              <w:rPr>
                <w:rFonts w:ascii="Times New Roman" w:hAnsi="Times New Roman" w:cs="Times New Roman"/>
              </w:rPr>
              <w:t>ность. Принцип</w:t>
            </w:r>
            <w:r>
              <w:rPr>
                <w:rFonts w:ascii="Times New Roman" w:hAnsi="Times New Roman" w:cs="Times New Roman"/>
              </w:rPr>
              <w:t xml:space="preserve"> суперпозиции электрических по</w:t>
            </w:r>
            <w:r w:rsidRPr="00F604F3">
              <w:rPr>
                <w:rFonts w:ascii="Times New Roman" w:hAnsi="Times New Roman" w:cs="Times New Roman"/>
              </w:rPr>
              <w:t>лей. Графическое</w:t>
            </w:r>
            <w:r>
              <w:rPr>
                <w:rFonts w:ascii="Times New Roman" w:hAnsi="Times New Roman" w:cs="Times New Roman"/>
              </w:rPr>
              <w:t xml:space="preserve"> изображение электрического по</w:t>
            </w:r>
            <w:r w:rsidRPr="00F604F3">
              <w:rPr>
                <w:rFonts w:ascii="Times New Roman" w:hAnsi="Times New Roman" w:cs="Times New Roman"/>
              </w:rPr>
              <w:t>ля. Линии напряженности и их направление.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Степень сгущения линий напряженности. Линии напряженности поля системы зарядов.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Свободные и св</w:t>
            </w:r>
            <w:r>
              <w:rPr>
                <w:rFonts w:ascii="Times New Roman" w:hAnsi="Times New Roman" w:cs="Times New Roman"/>
              </w:rPr>
              <w:t>язанные заряды. Проводники, ди</w:t>
            </w:r>
            <w:r w:rsidRPr="00F604F3">
              <w:rPr>
                <w:rFonts w:ascii="Times New Roman" w:hAnsi="Times New Roman" w:cs="Times New Roman"/>
              </w:rPr>
              <w:t xml:space="preserve">электрики, полупроводники. Виды диэлектриков: полярные и неполярные. Пространственное </w:t>
            </w:r>
            <w:r>
              <w:rPr>
                <w:rFonts w:ascii="Times New Roman" w:hAnsi="Times New Roman" w:cs="Times New Roman"/>
              </w:rPr>
              <w:t>перерас</w:t>
            </w:r>
            <w:r w:rsidRPr="00F604F3">
              <w:rPr>
                <w:rFonts w:ascii="Times New Roman" w:hAnsi="Times New Roman" w:cs="Times New Roman"/>
              </w:rPr>
              <w:t xml:space="preserve">пределение зарядов в диэлектрике под действием электростатического поля. Поляризация </w:t>
            </w:r>
            <w:r>
              <w:rPr>
                <w:rFonts w:ascii="Times New Roman" w:hAnsi="Times New Roman" w:cs="Times New Roman"/>
              </w:rPr>
              <w:t>диэлектри</w:t>
            </w:r>
            <w:r w:rsidRPr="00F604F3">
              <w:rPr>
                <w:rFonts w:ascii="Times New Roman" w:hAnsi="Times New Roman" w:cs="Times New Roman"/>
              </w:rPr>
              <w:t xml:space="preserve">ка. Относительная диэлектрическая проницаемость среды. Распределение зарядов в металлическом </w:t>
            </w:r>
            <w:r>
              <w:rPr>
                <w:rFonts w:ascii="Times New Roman" w:hAnsi="Times New Roman" w:cs="Times New Roman"/>
              </w:rPr>
              <w:t>про</w:t>
            </w:r>
            <w:r w:rsidRPr="00F604F3">
              <w:rPr>
                <w:rFonts w:ascii="Times New Roman" w:hAnsi="Times New Roman" w:cs="Times New Roman"/>
              </w:rPr>
              <w:t>воднике. Электр</w:t>
            </w:r>
            <w:r>
              <w:rPr>
                <w:rFonts w:ascii="Times New Roman" w:hAnsi="Times New Roman" w:cs="Times New Roman"/>
              </w:rPr>
              <w:t>остатическая индукция. Электро</w:t>
            </w:r>
            <w:r w:rsidRPr="00F604F3">
              <w:rPr>
                <w:rFonts w:ascii="Times New Roman" w:hAnsi="Times New Roman" w:cs="Times New Roman"/>
              </w:rPr>
              <w:t>статическая защита.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4. Силы электром</w:t>
            </w:r>
            <w:r>
              <w:rPr>
                <w:rFonts w:ascii="Times New Roman" w:hAnsi="Times New Roman" w:cs="Times New Roman"/>
              </w:rPr>
              <w:t>агнитного взаимодействия непод</w:t>
            </w:r>
            <w:r w:rsidRPr="00F604F3">
              <w:rPr>
                <w:rFonts w:ascii="Times New Roman" w:hAnsi="Times New Roman" w:cs="Times New Roman"/>
              </w:rPr>
              <w:t>вижных зарядов.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>Тема проекта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</w:rPr>
              <w:t>Проведите классификацию различных домашних предметов по признаку «диэлектрик/проводник» (результат представьте в виде таблицы)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F604F3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pStyle w:val="a3"/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pStyle w:val="a3"/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  <w:p w:rsidR="00270E52" w:rsidRPr="00F604F3" w:rsidRDefault="00270E52" w:rsidP="00F5539D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Наблюдать взаимодействие заряженных и </w:t>
            </w:r>
            <w:r>
              <w:rPr>
                <w:rFonts w:ascii="Times New Roman" w:hAnsi="Times New Roman" w:cs="Times New Roman"/>
              </w:rPr>
              <w:t>на</w:t>
            </w:r>
            <w:r w:rsidRPr="00F604F3">
              <w:rPr>
                <w:rFonts w:ascii="Times New Roman" w:hAnsi="Times New Roman" w:cs="Times New Roman"/>
              </w:rPr>
              <w:t>электризованных тел;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объяснять: явление электризации; характер электростатического поля разных </w:t>
            </w:r>
            <w:proofErr w:type="spellStart"/>
            <w:r w:rsidRPr="00F604F3">
              <w:rPr>
                <w:rFonts w:ascii="Times New Roman" w:hAnsi="Times New Roman" w:cs="Times New Roman"/>
              </w:rPr>
              <w:t>конфигурацийзарядов</w:t>
            </w:r>
            <w:proofErr w:type="spellEnd"/>
            <w:r w:rsidRPr="00F604F3">
              <w:rPr>
                <w:rFonts w:ascii="Times New Roman" w:hAnsi="Times New Roman" w:cs="Times New Roman"/>
              </w:rPr>
              <w:t xml:space="preserve">; </w:t>
            </w:r>
            <w:r w:rsidRPr="00F604F3">
              <w:rPr>
                <w:rFonts w:ascii="Times New Roman" w:hAnsi="Times New Roman" w:cs="Times New Roman"/>
              </w:rPr>
              <w:lastRenderedPageBreak/>
              <w:t xml:space="preserve">деление веществ на проводники, </w:t>
            </w:r>
            <w:r>
              <w:rPr>
                <w:rFonts w:ascii="Times New Roman" w:hAnsi="Times New Roman" w:cs="Times New Roman"/>
              </w:rPr>
              <w:t>диэлек</w:t>
            </w:r>
            <w:r w:rsidRPr="00F604F3">
              <w:rPr>
                <w:rFonts w:ascii="Times New Roman" w:hAnsi="Times New Roman" w:cs="Times New Roman"/>
              </w:rPr>
              <w:t>трики и полупроводники различием строения их атомов; явлен</w:t>
            </w:r>
            <w:r>
              <w:rPr>
                <w:rFonts w:ascii="Times New Roman" w:hAnsi="Times New Roman" w:cs="Times New Roman"/>
              </w:rPr>
              <w:t>ие поляризации полярных и непо</w:t>
            </w:r>
            <w:r w:rsidRPr="00F604F3">
              <w:rPr>
                <w:rFonts w:ascii="Times New Roman" w:hAnsi="Times New Roman" w:cs="Times New Roman"/>
              </w:rPr>
              <w:t>лярных диэлектриков;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анализировать устройство и принцип действия светокопировальн</w:t>
            </w:r>
            <w:r>
              <w:rPr>
                <w:rFonts w:ascii="Times New Roman" w:hAnsi="Times New Roman" w:cs="Times New Roman"/>
              </w:rPr>
              <w:t>ого аппарата; распределение за</w:t>
            </w:r>
            <w:r w:rsidRPr="00F604F3">
              <w:rPr>
                <w:rFonts w:ascii="Times New Roman" w:hAnsi="Times New Roman" w:cs="Times New Roman"/>
              </w:rPr>
              <w:t>рядов в металлических проводниках;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формулировать закон сохранения </w:t>
            </w:r>
            <w:r>
              <w:rPr>
                <w:rFonts w:ascii="Times New Roman" w:hAnsi="Times New Roman" w:cs="Times New Roman"/>
              </w:rPr>
              <w:t>электриче</w:t>
            </w:r>
            <w:r w:rsidRPr="00F604F3">
              <w:rPr>
                <w:rFonts w:ascii="Times New Roman" w:hAnsi="Times New Roman" w:cs="Times New Roman"/>
              </w:rPr>
              <w:t>ского заряда;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объяснять устройство и принцип действия </w:t>
            </w:r>
            <w:r>
              <w:rPr>
                <w:rFonts w:ascii="Times New Roman" w:hAnsi="Times New Roman" w:cs="Times New Roman"/>
              </w:rPr>
              <w:t>кру</w:t>
            </w:r>
            <w:r w:rsidRPr="00F604F3">
              <w:rPr>
                <w:rFonts w:ascii="Times New Roman" w:hAnsi="Times New Roman" w:cs="Times New Roman"/>
              </w:rPr>
              <w:t>тильных весов;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обозначать </w:t>
            </w:r>
            <w:r>
              <w:rPr>
                <w:rFonts w:ascii="Times New Roman" w:hAnsi="Times New Roman" w:cs="Times New Roman"/>
              </w:rPr>
              <w:t>границы применимости закона Ку</w:t>
            </w:r>
            <w:r w:rsidRPr="00F604F3">
              <w:rPr>
                <w:rFonts w:ascii="Times New Roman" w:hAnsi="Times New Roman" w:cs="Times New Roman"/>
              </w:rPr>
              <w:t>лона;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использовать принцип суперпозиции для </w:t>
            </w:r>
            <w:r>
              <w:rPr>
                <w:rFonts w:ascii="Times New Roman" w:hAnsi="Times New Roman" w:cs="Times New Roman"/>
              </w:rPr>
              <w:t>опи</w:t>
            </w:r>
            <w:r w:rsidRPr="00F604F3">
              <w:rPr>
                <w:rFonts w:ascii="Times New Roman" w:hAnsi="Times New Roman" w:cs="Times New Roman"/>
              </w:rPr>
              <w:t>сания поля точечных зарядов;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строить изображения полей точечных зарядов и системы зарядов с помощью линий </w:t>
            </w:r>
            <w:r>
              <w:rPr>
                <w:rFonts w:ascii="Times New Roman" w:hAnsi="Times New Roman" w:cs="Times New Roman"/>
              </w:rPr>
              <w:t>напряжен</w:t>
            </w:r>
            <w:r w:rsidRPr="00F604F3">
              <w:rPr>
                <w:rFonts w:ascii="Times New Roman" w:hAnsi="Times New Roman" w:cs="Times New Roman"/>
              </w:rPr>
              <w:t>ности;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приводить</w:t>
            </w:r>
            <w:r>
              <w:rPr>
                <w:rFonts w:ascii="Times New Roman" w:hAnsi="Times New Roman" w:cs="Times New Roman"/>
              </w:rPr>
              <w:t xml:space="preserve"> примеры необходимости электро</w:t>
            </w:r>
            <w:r w:rsidRPr="00F604F3">
              <w:rPr>
                <w:rFonts w:ascii="Times New Roman" w:hAnsi="Times New Roman" w:cs="Times New Roman"/>
              </w:rPr>
              <w:t>статической защиты;</w:t>
            </w:r>
          </w:p>
          <w:p w:rsidR="00270E52" w:rsidRPr="00F604F3" w:rsidRDefault="00270E52" w:rsidP="00F5539D">
            <w:pPr>
              <w:pStyle w:val="a3"/>
              <w:numPr>
                <w:ilvl w:val="0"/>
                <w:numId w:val="36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 xml:space="preserve">применять полученные знания к решению </w:t>
            </w:r>
            <w:r>
              <w:rPr>
                <w:rFonts w:ascii="Times New Roman" w:hAnsi="Times New Roman" w:cs="Times New Roman"/>
              </w:rPr>
              <w:t>за</w:t>
            </w:r>
            <w:r w:rsidRPr="00F604F3">
              <w:rPr>
                <w:rFonts w:ascii="Times New Roman" w:hAnsi="Times New Roman" w:cs="Times New Roman"/>
              </w:rPr>
              <w:t>дач</w:t>
            </w:r>
          </w:p>
        </w:tc>
      </w:tr>
      <w:tr w:rsidR="00270E52" w:rsidRPr="00F604F3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F604F3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F604F3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13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>Глава №13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  <w:b/>
              </w:rPr>
              <w:t>Энергия электромагнитного взаимодействия неподвижных зарядов</w:t>
            </w:r>
            <w:r w:rsidRPr="00F604F3">
              <w:rPr>
                <w:rFonts w:ascii="Times New Roman" w:hAnsi="Times New Roman" w:cs="Times New Roman"/>
              </w:rPr>
              <w:t xml:space="preserve"> Потенциальная энергия взаимодействия точечных зарядов. Потенциал электростатического поля.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Энергетическая характеристика поля — потенциал. Эквипотенциальна</w:t>
            </w:r>
            <w:r>
              <w:rPr>
                <w:rFonts w:ascii="Times New Roman" w:hAnsi="Times New Roman" w:cs="Times New Roman"/>
              </w:rPr>
              <w:t>я поверхность. Работа, совершае</w:t>
            </w:r>
            <w:r w:rsidRPr="00F604F3">
              <w:rPr>
                <w:rFonts w:ascii="Times New Roman" w:hAnsi="Times New Roman" w:cs="Times New Roman"/>
              </w:rPr>
              <w:t xml:space="preserve">мая силами </w:t>
            </w:r>
            <w:r w:rsidRPr="00F604F3">
              <w:rPr>
                <w:rFonts w:ascii="Times New Roman" w:hAnsi="Times New Roman" w:cs="Times New Roman"/>
              </w:rPr>
              <w:lastRenderedPageBreak/>
              <w:t>элект</w:t>
            </w:r>
            <w:r>
              <w:rPr>
                <w:rFonts w:ascii="Times New Roman" w:hAnsi="Times New Roman" w:cs="Times New Roman"/>
              </w:rPr>
              <w:t>ростатического поля при переме</w:t>
            </w:r>
            <w:r w:rsidRPr="00F604F3">
              <w:rPr>
                <w:rFonts w:ascii="Times New Roman" w:hAnsi="Times New Roman" w:cs="Times New Roman"/>
              </w:rPr>
              <w:t>щении заряда. Разн</w:t>
            </w:r>
            <w:r>
              <w:rPr>
                <w:rFonts w:ascii="Times New Roman" w:hAnsi="Times New Roman" w:cs="Times New Roman"/>
              </w:rPr>
              <w:t>ость потенциалов. Формула, свя</w:t>
            </w:r>
            <w:r w:rsidRPr="00F604F3">
              <w:rPr>
                <w:rFonts w:ascii="Times New Roman" w:hAnsi="Times New Roman" w:cs="Times New Roman"/>
              </w:rPr>
              <w:t>зывающая напряжение и напряженность.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Электрическая емкость. Электроемкость сферы и ее характеристика. Способ увеличения электроемкости проводника. Конденсатор. Электроемкость плоского конденсатора. Пове</w:t>
            </w:r>
            <w:r>
              <w:rPr>
                <w:rFonts w:ascii="Times New Roman" w:hAnsi="Times New Roman" w:cs="Times New Roman"/>
              </w:rPr>
              <w:t>рхностная плотность заряда. По</w:t>
            </w:r>
            <w:r w:rsidRPr="00F604F3">
              <w:rPr>
                <w:rFonts w:ascii="Times New Roman" w:hAnsi="Times New Roman" w:cs="Times New Roman"/>
              </w:rPr>
              <w:t>тенциальная энергия конденсатора. Потенциальная энергия электроста</w:t>
            </w:r>
            <w:r>
              <w:rPr>
                <w:rFonts w:ascii="Times New Roman" w:hAnsi="Times New Roman" w:cs="Times New Roman"/>
              </w:rPr>
              <w:t>тического поля плоского конден</w:t>
            </w:r>
            <w:r w:rsidRPr="00F604F3">
              <w:rPr>
                <w:rFonts w:ascii="Times New Roman" w:hAnsi="Times New Roman" w:cs="Times New Roman"/>
              </w:rPr>
              <w:t xml:space="preserve">сатора. Объемная </w:t>
            </w:r>
            <w:r>
              <w:rPr>
                <w:rFonts w:ascii="Times New Roman" w:hAnsi="Times New Roman" w:cs="Times New Roman"/>
              </w:rPr>
              <w:t>плотность энергии электростатического поля</w:t>
            </w:r>
            <w:r w:rsidRPr="00F604F3">
              <w:rPr>
                <w:rFonts w:ascii="Times New Roman" w:hAnsi="Times New Roman" w:cs="Times New Roman"/>
              </w:rPr>
              <w:t>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>Лабораторная работа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04F3">
              <w:rPr>
                <w:rFonts w:ascii="Times New Roman" w:hAnsi="Times New Roman" w:cs="Times New Roman"/>
              </w:rPr>
              <w:t>6. Энергия заряженного конденсатора.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04F3">
              <w:rPr>
                <w:rFonts w:ascii="Times New Roman" w:hAnsi="Times New Roman" w:cs="Times New Roman"/>
              </w:rPr>
              <w:t>5. Энергия элект</w:t>
            </w:r>
            <w:r>
              <w:rPr>
                <w:rFonts w:ascii="Times New Roman" w:hAnsi="Times New Roman" w:cs="Times New Roman"/>
              </w:rPr>
              <w:t>ромагнитного взаимодействия не</w:t>
            </w:r>
            <w:r w:rsidRPr="00F604F3">
              <w:rPr>
                <w:rFonts w:ascii="Times New Roman" w:hAnsi="Times New Roman" w:cs="Times New Roman"/>
              </w:rPr>
              <w:t>подвижных зарядов</w:t>
            </w: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F604F3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70E52" w:rsidRPr="00C04990" w:rsidRDefault="00270E52" w:rsidP="00F5539D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Сравнивать траектории движения заряженных материальных точек в электростатическом и гравитационных полях;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 xml:space="preserve">вычислять потенциал электростатического поля, созданного точечным зарядом; </w:t>
            </w:r>
            <w:r w:rsidRPr="00C04990">
              <w:rPr>
                <w:rFonts w:ascii="Times New Roman" w:hAnsi="Times New Roman" w:cs="Times New Roman"/>
              </w:rPr>
              <w:lastRenderedPageBreak/>
              <w:t>энергию электростатического поля заряженного конденсатора;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наблюдать изменение разности потенциалов;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систематизировать знания о физической величине: емкость конденсатора;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анализировать зависимость электроемкости плоского конденсатора от площади пластин, расстояния между ними и рода вещества;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наблюдать преобразования энергии электрического поля в энергию излучения светодиода;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рассчитывать энергию электрического поля конденсатора;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работать в группе;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применять полученные знания к решению задач</w:t>
            </w:r>
          </w:p>
        </w:tc>
      </w:tr>
      <w:tr w:rsidR="00270E52" w:rsidRPr="00F604F3" w:rsidTr="00F5539D">
        <w:trPr>
          <w:trHeight w:val="84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F604F3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lastRenderedPageBreak/>
              <w:t>14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E52" w:rsidRPr="00F604F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Итоговое повторение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D323F0" w:rsidRDefault="00270E52" w:rsidP="00F5539D">
            <w:pPr>
              <w:pStyle w:val="a3"/>
              <w:numPr>
                <w:ilvl w:val="0"/>
                <w:numId w:val="4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pStyle w:val="a3"/>
              <w:numPr>
                <w:ilvl w:val="0"/>
                <w:numId w:val="4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D323F0">
              <w:rPr>
                <w:rFonts w:ascii="Times New Roman" w:hAnsi="Times New Roman" w:cs="Times New Roman"/>
              </w:rPr>
              <w:t>применять полученные знания к решению задач</w:t>
            </w:r>
          </w:p>
          <w:p w:rsidR="00270E52" w:rsidRPr="00D323F0" w:rsidRDefault="00270E52" w:rsidP="00F5539D">
            <w:pPr>
              <w:pStyle w:val="a3"/>
              <w:numPr>
                <w:ilvl w:val="0"/>
                <w:numId w:val="4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обобщать и систематизировать материал</w:t>
            </w:r>
          </w:p>
        </w:tc>
      </w:tr>
      <w:tr w:rsidR="00270E52" w:rsidRPr="00F604F3" w:rsidTr="00F5539D">
        <w:trPr>
          <w:trHeight w:val="43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70E52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270E52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68 часов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D323F0" w:rsidRDefault="00270E52" w:rsidP="00F5539D">
            <w:pPr>
              <w:pStyle w:val="a3"/>
              <w:numPr>
                <w:ilvl w:val="0"/>
                <w:numId w:val="4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D323F0" w:rsidRDefault="00270E52" w:rsidP="00F5539D">
            <w:pPr>
              <w:pStyle w:val="a3"/>
              <w:numPr>
                <w:ilvl w:val="0"/>
                <w:numId w:val="4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</w:tc>
      </w:tr>
    </w:tbl>
    <w:p w:rsidR="00270E52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0E52" w:rsidRDefault="00270E52" w:rsidP="00270E52">
      <w:pPr>
        <w:pStyle w:val="Default"/>
        <w:jc w:val="center"/>
        <w:rPr>
          <w:b/>
        </w:rPr>
      </w:pPr>
      <w:r>
        <w:rPr>
          <w:b/>
        </w:rPr>
        <w:t xml:space="preserve">11 класс </w:t>
      </w:r>
    </w:p>
    <w:p w:rsidR="00270E52" w:rsidRDefault="00270E52" w:rsidP="00270E52">
      <w:pPr>
        <w:pStyle w:val="Default"/>
        <w:jc w:val="center"/>
        <w:rPr>
          <w:b/>
        </w:rPr>
      </w:pPr>
      <w:r>
        <w:rPr>
          <w:b/>
        </w:rPr>
        <w:t>(68 часов, 2 часа в неделю)</w:t>
      </w:r>
    </w:p>
    <w:p w:rsidR="00270E52" w:rsidRDefault="00270E52" w:rsidP="00270E52">
      <w:pPr>
        <w:pStyle w:val="Default"/>
        <w:jc w:val="center"/>
        <w:rPr>
          <w:b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992"/>
        <w:gridCol w:w="3827"/>
      </w:tblGrid>
      <w:tr w:rsidR="00270E52" w:rsidRPr="000D12E9" w:rsidTr="00F5539D">
        <w:trPr>
          <w:trHeight w:val="10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2E9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  <w:r w:rsidRPr="000D12E9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  <w:r w:rsidRPr="000D12E9">
              <w:rPr>
                <w:rFonts w:ascii="Times New Roman" w:hAnsi="Times New Roman" w:cs="Times New Roman"/>
                <w:sz w:val="18"/>
                <w:szCs w:val="18"/>
              </w:rPr>
              <w:t>Наименование раздела и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  <w:r w:rsidRPr="000D12E9">
              <w:rPr>
                <w:rFonts w:ascii="Times New Roman" w:hAnsi="Times New Roman" w:cs="Times New Roman"/>
                <w:sz w:val="18"/>
                <w:szCs w:val="18"/>
              </w:rPr>
              <w:t>Часы учебного времени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</w:p>
          <w:p w:rsidR="00270E52" w:rsidRPr="000D12E9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ja-JP" w:bidi="hi-IN"/>
              </w:rPr>
            </w:pPr>
            <w:r w:rsidRPr="000D12E9">
              <w:rPr>
                <w:rFonts w:ascii="Times New Roman" w:hAnsi="Times New Roman" w:cs="Times New Roman"/>
                <w:sz w:val="18"/>
                <w:szCs w:val="18"/>
              </w:rPr>
              <w:t>Характеристика основных видов учебной деятельности</w:t>
            </w:r>
          </w:p>
        </w:tc>
      </w:tr>
      <w:tr w:rsidR="00270E52" w:rsidRPr="00C04990" w:rsidTr="00F5539D">
        <w:trPr>
          <w:trHeight w:val="17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04990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04990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C04990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04990">
              <w:rPr>
                <w:rFonts w:ascii="Times New Roman" w:hAnsi="Times New Roman" w:cs="Times New Roman"/>
                <w:b/>
              </w:rPr>
              <w:t>Глава №1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  <w:b/>
              </w:rPr>
              <w:t>Постоянный электрический ток</w:t>
            </w:r>
            <w:r w:rsidRPr="00C04990">
              <w:rPr>
                <w:rFonts w:ascii="Times New Roman" w:hAnsi="Times New Roman" w:cs="Times New Roman"/>
              </w:rPr>
              <w:t xml:space="preserve"> Электрический т</w:t>
            </w:r>
            <w:r>
              <w:rPr>
                <w:rFonts w:ascii="Times New Roman" w:hAnsi="Times New Roman" w:cs="Times New Roman"/>
              </w:rPr>
              <w:t>ок. Условия возникновения элек</w:t>
            </w:r>
            <w:r w:rsidRPr="00C04990">
              <w:rPr>
                <w:rFonts w:ascii="Times New Roman" w:hAnsi="Times New Roman" w:cs="Times New Roman"/>
              </w:rPr>
              <w:t>трического тока. С</w:t>
            </w:r>
            <w:r>
              <w:rPr>
                <w:rFonts w:ascii="Times New Roman" w:hAnsi="Times New Roman" w:cs="Times New Roman"/>
              </w:rPr>
              <w:t>ила тока. Связь силы тока с на</w:t>
            </w:r>
            <w:r w:rsidRPr="00C04990">
              <w:rPr>
                <w:rFonts w:ascii="Times New Roman" w:hAnsi="Times New Roman" w:cs="Times New Roman"/>
              </w:rPr>
              <w:t xml:space="preserve">правленной скоростью. Постоянный электрический ток. Условие существования постоянного тока в </w:t>
            </w:r>
            <w:r>
              <w:rPr>
                <w:rFonts w:ascii="Times New Roman" w:hAnsi="Times New Roman" w:cs="Times New Roman"/>
              </w:rPr>
              <w:t>про</w:t>
            </w:r>
            <w:r w:rsidRPr="00C04990">
              <w:rPr>
                <w:rFonts w:ascii="Times New Roman" w:hAnsi="Times New Roman" w:cs="Times New Roman"/>
              </w:rPr>
              <w:t xml:space="preserve">воднике. Источник тока. Гальванический элемент. Сторонние силы. Движение заряженных частиц в источнике тока. ЭДС источника тока. </w:t>
            </w:r>
            <w:r w:rsidRPr="00C04990">
              <w:rPr>
                <w:rFonts w:ascii="Times New Roman" w:hAnsi="Times New Roman" w:cs="Times New Roman"/>
              </w:rPr>
              <w:lastRenderedPageBreak/>
              <w:t>Напряжение. Однородный проводник. Зависимость силы тока в проводнике от приложенного к нему напряжения.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Сопротивление про</w:t>
            </w:r>
            <w:r>
              <w:rPr>
                <w:rFonts w:ascii="Times New Roman" w:hAnsi="Times New Roman" w:cs="Times New Roman"/>
              </w:rPr>
              <w:t>водника. Закон Ома для однородного проводника. Вольт</w:t>
            </w:r>
            <w:r w:rsidRPr="00C04990">
              <w:rPr>
                <w:rFonts w:ascii="Times New Roman" w:hAnsi="Times New Roman" w:cs="Times New Roman"/>
              </w:rPr>
              <w:t>амперная характеристика проводника.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Зависимость сопро</w:t>
            </w:r>
            <w:r>
              <w:rPr>
                <w:rFonts w:ascii="Times New Roman" w:hAnsi="Times New Roman" w:cs="Times New Roman"/>
              </w:rPr>
              <w:t>тивления от геометрических раз</w:t>
            </w:r>
            <w:r w:rsidRPr="00C04990">
              <w:rPr>
                <w:rFonts w:ascii="Times New Roman" w:hAnsi="Times New Roman" w:cs="Times New Roman"/>
              </w:rPr>
              <w:t>меров и материала</w:t>
            </w:r>
            <w:r>
              <w:rPr>
                <w:rFonts w:ascii="Times New Roman" w:hAnsi="Times New Roman" w:cs="Times New Roman"/>
              </w:rPr>
              <w:t xml:space="preserve"> проводника. Удельное сопротив</w:t>
            </w:r>
            <w:r w:rsidRPr="00C04990">
              <w:rPr>
                <w:rFonts w:ascii="Times New Roman" w:hAnsi="Times New Roman" w:cs="Times New Roman"/>
              </w:rPr>
              <w:t>ление. Резистор. Про</w:t>
            </w:r>
            <w:r>
              <w:rPr>
                <w:rFonts w:ascii="Times New Roman" w:hAnsi="Times New Roman" w:cs="Times New Roman"/>
              </w:rPr>
              <w:t>водники. Зависимость удельно</w:t>
            </w:r>
            <w:r w:rsidRPr="00C04990">
              <w:rPr>
                <w:rFonts w:ascii="Times New Roman" w:hAnsi="Times New Roman" w:cs="Times New Roman"/>
              </w:rPr>
              <w:t>го сопротивления проводников от температуры.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Сверхпроводимость. Полупроводники. Зависимость удельного сопроти</w:t>
            </w:r>
            <w:r>
              <w:rPr>
                <w:rFonts w:ascii="Times New Roman" w:hAnsi="Times New Roman" w:cs="Times New Roman"/>
              </w:rPr>
              <w:t>вления полупроводника от темпе</w:t>
            </w:r>
            <w:r w:rsidRPr="00C04990">
              <w:rPr>
                <w:rFonts w:ascii="Times New Roman" w:hAnsi="Times New Roman" w:cs="Times New Roman"/>
              </w:rPr>
              <w:t>ратуры.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Соединения проводников. Общее сопротивление при последовательном соединении п</w:t>
            </w:r>
            <w:r>
              <w:rPr>
                <w:rFonts w:ascii="Times New Roman" w:hAnsi="Times New Roman" w:cs="Times New Roman"/>
              </w:rPr>
              <w:t>роводников. Парал</w:t>
            </w:r>
            <w:r w:rsidRPr="00C04990">
              <w:rPr>
                <w:rFonts w:ascii="Times New Roman" w:hAnsi="Times New Roman" w:cs="Times New Roman"/>
              </w:rPr>
              <w:t>лельное соедине</w:t>
            </w:r>
            <w:r>
              <w:rPr>
                <w:rFonts w:ascii="Times New Roman" w:hAnsi="Times New Roman" w:cs="Times New Roman"/>
              </w:rPr>
              <w:t>ние проводников. Гидродинамиче</w:t>
            </w:r>
            <w:r w:rsidRPr="00C04990">
              <w:rPr>
                <w:rFonts w:ascii="Times New Roman" w:hAnsi="Times New Roman" w:cs="Times New Roman"/>
              </w:rPr>
              <w:t>ская аналогия последовательного и параллельного соединений проводников. Смешанное соединение. Замкнутая цепь с источником тока. Закон Ома для замкнутой цепи. Сила тока короткого замыкания. Цифровые и аналоговые электрические приборы.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Амперметр. Вольтметр. Включение амперметра и вольтметра в цепь.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 xml:space="preserve">Работа электрического тока. Механизм нагревания кристаллической решетки при протекании </w:t>
            </w:r>
            <w:r>
              <w:rPr>
                <w:rFonts w:ascii="Times New Roman" w:hAnsi="Times New Roman" w:cs="Times New Roman"/>
              </w:rPr>
              <w:t>электрического тока. Закон Джоуля-</w:t>
            </w:r>
            <w:r w:rsidRPr="00C04990">
              <w:rPr>
                <w:rFonts w:ascii="Times New Roman" w:hAnsi="Times New Roman" w:cs="Times New Roman"/>
              </w:rPr>
              <w:t>Ленца. Мощность электрического тока.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 xml:space="preserve">Электролиты. Электролитическая диссоциация. Электролиз. Закон Фарадея. Применение </w:t>
            </w:r>
            <w:r>
              <w:rPr>
                <w:rFonts w:ascii="Times New Roman" w:hAnsi="Times New Roman" w:cs="Times New Roman"/>
              </w:rPr>
              <w:t>электроли</w:t>
            </w:r>
            <w:r w:rsidRPr="00C04990">
              <w:rPr>
                <w:rFonts w:ascii="Times New Roman" w:hAnsi="Times New Roman" w:cs="Times New Roman"/>
              </w:rPr>
              <w:t>за в технике.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04990">
              <w:rPr>
                <w:rFonts w:ascii="Times New Roman" w:hAnsi="Times New Roman" w:cs="Times New Roman"/>
                <w:b/>
              </w:rPr>
              <w:t>Лабораторные работы</w:t>
            </w:r>
          </w:p>
          <w:p w:rsidR="00270E52" w:rsidRPr="00451367" w:rsidRDefault="00270E52" w:rsidP="00270E52">
            <w:pPr>
              <w:pStyle w:val="a3"/>
              <w:numPr>
                <w:ilvl w:val="0"/>
                <w:numId w:val="5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51367">
              <w:rPr>
                <w:rFonts w:ascii="Times New Roman" w:hAnsi="Times New Roman" w:cs="Times New Roman"/>
              </w:rPr>
              <w:t>Исследование зависимости силы тока через спираль лампы накаливания от напряжения на ней.</w:t>
            </w:r>
          </w:p>
          <w:p w:rsidR="00270E52" w:rsidRPr="00451367" w:rsidRDefault="00270E52" w:rsidP="00270E52">
            <w:pPr>
              <w:pStyle w:val="a3"/>
              <w:numPr>
                <w:ilvl w:val="0"/>
                <w:numId w:val="5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451367">
              <w:rPr>
                <w:rFonts w:ascii="Times New Roman" w:hAnsi="Times New Roman" w:cs="Times New Roman"/>
              </w:rPr>
              <w:t>Изучение закона Ома для полной цепи.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04990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1. Постоянный электрический ток.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04990">
              <w:rPr>
                <w:rFonts w:ascii="Times New Roman" w:hAnsi="Times New Roman" w:cs="Times New Roman"/>
                <w:b/>
              </w:rPr>
              <w:t>Тема проекта</w:t>
            </w:r>
          </w:p>
          <w:p w:rsidR="00270E52" w:rsidRPr="00C04990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04990">
              <w:rPr>
                <w:rFonts w:ascii="Times New Roman" w:hAnsi="Times New Roman" w:cs="Times New Roman"/>
              </w:rPr>
              <w:t>По паспортам бытовых приборов, имеющихся у вас в доме, выясните потребляемую ими мощность (результаты пред</w:t>
            </w:r>
            <w:r>
              <w:rPr>
                <w:rFonts w:ascii="Times New Roman" w:hAnsi="Times New Roman" w:cs="Times New Roman"/>
              </w:rPr>
              <w:t>ставьте в виде таблицы). Оцени</w:t>
            </w:r>
            <w:r w:rsidRPr="00C04990">
              <w:rPr>
                <w:rFonts w:ascii="Times New Roman" w:hAnsi="Times New Roman" w:cs="Times New Roman"/>
              </w:rPr>
              <w:t>те вклад этих приборов в обогрев воздуха в вашем доме</w:t>
            </w:r>
          </w:p>
          <w:p w:rsidR="00270E52" w:rsidRPr="00C04990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C04990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Систематизир</w:t>
            </w:r>
            <w:r>
              <w:rPr>
                <w:rFonts w:ascii="Times New Roman" w:hAnsi="Times New Roman" w:cs="Times New Roman"/>
              </w:rPr>
              <w:t>овать знания о физической вели</w:t>
            </w:r>
            <w:r w:rsidRPr="00C04990">
              <w:rPr>
                <w:rFonts w:ascii="Times New Roman" w:hAnsi="Times New Roman" w:cs="Times New Roman"/>
              </w:rPr>
              <w:t>чине: сила тока, напряжение, работа и мощность электрического тока;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объяснять устройство и принцип действия гальванического элемента и других источников тока;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 xml:space="preserve">объяснять: действия электрического тока на примере бытовых и технических </w:t>
            </w:r>
            <w:r w:rsidRPr="00C04990">
              <w:rPr>
                <w:rFonts w:ascii="Times New Roman" w:hAnsi="Times New Roman" w:cs="Times New Roman"/>
              </w:rPr>
              <w:lastRenderedPageBreak/>
              <w:t xml:space="preserve">устройств, </w:t>
            </w:r>
            <w:r>
              <w:rPr>
                <w:rFonts w:ascii="Times New Roman" w:hAnsi="Times New Roman" w:cs="Times New Roman"/>
              </w:rPr>
              <w:t>при</w:t>
            </w:r>
            <w:r w:rsidRPr="00C04990">
              <w:rPr>
                <w:rFonts w:ascii="Times New Roman" w:hAnsi="Times New Roman" w:cs="Times New Roman"/>
              </w:rPr>
              <w:t xml:space="preserve">чину возникновения сопротивления в </w:t>
            </w:r>
            <w:r>
              <w:rPr>
                <w:rFonts w:ascii="Times New Roman" w:hAnsi="Times New Roman" w:cs="Times New Roman"/>
              </w:rPr>
              <w:t>проводни</w:t>
            </w:r>
            <w:r w:rsidRPr="00C04990">
              <w:rPr>
                <w:rFonts w:ascii="Times New Roman" w:hAnsi="Times New Roman" w:cs="Times New Roman"/>
              </w:rPr>
              <w:t>ках;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рассчитывать: значение величин, входящих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в закон Ома; со</w:t>
            </w:r>
            <w:r>
              <w:rPr>
                <w:rFonts w:ascii="Times New Roman" w:hAnsi="Times New Roman" w:cs="Times New Roman"/>
              </w:rPr>
              <w:t>противление смешанного соедине</w:t>
            </w:r>
            <w:r w:rsidRPr="00C04990">
              <w:rPr>
                <w:rFonts w:ascii="Times New Roman" w:hAnsi="Times New Roman" w:cs="Times New Roman"/>
              </w:rPr>
              <w:t>ния проводнико</w:t>
            </w:r>
            <w:r>
              <w:rPr>
                <w:rFonts w:ascii="Times New Roman" w:hAnsi="Times New Roman" w:cs="Times New Roman"/>
              </w:rPr>
              <w:t>в; ЭДС и внутреннее сопротивле</w:t>
            </w:r>
            <w:r w:rsidRPr="00C04990">
              <w:rPr>
                <w:rFonts w:ascii="Times New Roman" w:hAnsi="Times New Roman" w:cs="Times New Roman"/>
              </w:rPr>
              <w:t>ние источника то</w:t>
            </w:r>
            <w:r>
              <w:rPr>
                <w:rFonts w:ascii="Times New Roman" w:hAnsi="Times New Roman" w:cs="Times New Roman"/>
              </w:rPr>
              <w:t>ка; мощность электрического то</w:t>
            </w:r>
            <w:r w:rsidRPr="00C04990">
              <w:rPr>
                <w:rFonts w:ascii="Times New Roman" w:hAnsi="Times New Roman" w:cs="Times New Roman"/>
              </w:rPr>
              <w:t>ка;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описывать уст</w:t>
            </w:r>
            <w:r>
              <w:rPr>
                <w:rFonts w:ascii="Times New Roman" w:hAnsi="Times New Roman" w:cs="Times New Roman"/>
              </w:rPr>
              <w:t>ройство и принцип действия рео</w:t>
            </w:r>
            <w:r w:rsidRPr="00C04990">
              <w:rPr>
                <w:rFonts w:ascii="Times New Roman" w:hAnsi="Times New Roman" w:cs="Times New Roman"/>
              </w:rPr>
              <w:t>стата;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исследовать:</w:t>
            </w:r>
            <w:r>
              <w:rPr>
                <w:rFonts w:ascii="Times New Roman" w:hAnsi="Times New Roman" w:cs="Times New Roman"/>
              </w:rPr>
              <w:t xml:space="preserve"> зависимость сопротивления про</w:t>
            </w:r>
            <w:r w:rsidRPr="00C04990">
              <w:rPr>
                <w:rFonts w:ascii="Times New Roman" w:hAnsi="Times New Roman" w:cs="Times New Roman"/>
              </w:rPr>
              <w:t>водника и полупроводника от т</w:t>
            </w:r>
            <w:r>
              <w:rPr>
                <w:rFonts w:ascii="Times New Roman" w:hAnsi="Times New Roman" w:cs="Times New Roman"/>
              </w:rPr>
              <w:t>емпературы, по</w:t>
            </w:r>
            <w:r w:rsidRPr="00C04990">
              <w:rPr>
                <w:rFonts w:ascii="Times New Roman" w:hAnsi="Times New Roman" w:cs="Times New Roman"/>
              </w:rPr>
              <w:t>следовательное</w:t>
            </w:r>
            <w:r>
              <w:rPr>
                <w:rFonts w:ascii="Times New Roman" w:hAnsi="Times New Roman" w:cs="Times New Roman"/>
              </w:rPr>
              <w:t xml:space="preserve"> и параллельное соединения про</w:t>
            </w:r>
            <w:r w:rsidRPr="00C04990">
              <w:rPr>
                <w:rFonts w:ascii="Times New Roman" w:hAnsi="Times New Roman" w:cs="Times New Roman"/>
              </w:rPr>
              <w:t>водников;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 xml:space="preserve">анализировать зависимость напряжения на </w:t>
            </w:r>
            <w:r>
              <w:rPr>
                <w:rFonts w:ascii="Times New Roman" w:hAnsi="Times New Roman" w:cs="Times New Roman"/>
              </w:rPr>
              <w:t>за</w:t>
            </w:r>
            <w:r w:rsidRPr="00C04990">
              <w:rPr>
                <w:rFonts w:ascii="Times New Roman" w:hAnsi="Times New Roman" w:cs="Times New Roman"/>
              </w:rPr>
              <w:t>жимах источника тока от нагрузки;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определять цену деления шкалы амперметра и вольтметра;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 xml:space="preserve">измерять силу тока и напряжение на </w:t>
            </w:r>
            <w:r>
              <w:rPr>
                <w:rFonts w:ascii="Times New Roman" w:hAnsi="Times New Roman" w:cs="Times New Roman"/>
              </w:rPr>
              <w:t>различ</w:t>
            </w:r>
            <w:r w:rsidRPr="00C04990">
              <w:rPr>
                <w:rFonts w:ascii="Times New Roman" w:hAnsi="Times New Roman" w:cs="Times New Roman"/>
              </w:rPr>
              <w:t>ных участках электрической цепи;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приводить п</w:t>
            </w:r>
            <w:r>
              <w:rPr>
                <w:rFonts w:ascii="Times New Roman" w:hAnsi="Times New Roman" w:cs="Times New Roman"/>
              </w:rPr>
              <w:t>римеры теплового действия элек</w:t>
            </w:r>
            <w:r w:rsidRPr="00C04990">
              <w:rPr>
                <w:rFonts w:ascii="Times New Roman" w:hAnsi="Times New Roman" w:cs="Times New Roman"/>
              </w:rPr>
              <w:t>трического тока;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приводить примеры применения электролиза в технике;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строить график зависимости I(U) для лампы накаливания;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определять границы применимости закона Ома для участка цепи;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измерять ЭДС и внутреннее сопротивление источника тока;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составлять и заполнять таблицу с результатами измерений;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работать в группе;</w:t>
            </w:r>
          </w:p>
          <w:p w:rsidR="00270E52" w:rsidRPr="00C04990" w:rsidRDefault="00270E52" w:rsidP="00F5539D">
            <w:pPr>
              <w:pStyle w:val="a3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04990">
              <w:rPr>
                <w:rFonts w:ascii="Times New Roman" w:hAnsi="Times New Roman" w:cs="Times New Roman"/>
              </w:rPr>
              <w:t xml:space="preserve">применять полученные знания к решению </w:t>
            </w:r>
            <w:r>
              <w:rPr>
                <w:rFonts w:ascii="Times New Roman" w:hAnsi="Times New Roman" w:cs="Times New Roman"/>
              </w:rPr>
              <w:t>за</w:t>
            </w:r>
            <w:r w:rsidRPr="00C04990">
              <w:rPr>
                <w:rFonts w:ascii="Times New Roman" w:hAnsi="Times New Roman" w:cs="Times New Roman"/>
              </w:rPr>
              <w:t>дач</w:t>
            </w:r>
          </w:p>
        </w:tc>
      </w:tr>
      <w:tr w:rsidR="00270E52" w:rsidRPr="00C04990" w:rsidTr="00F5539D">
        <w:trPr>
          <w:trHeight w:val="17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04990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04990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C04990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04990">
              <w:rPr>
                <w:rFonts w:ascii="Times New Roman" w:hAnsi="Times New Roman" w:cs="Times New Roman"/>
                <w:b/>
              </w:rPr>
              <w:t>Глава №2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 xml:space="preserve">Магнитное поле 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 xml:space="preserve">Постоянные магниты. Магнитное поле. Силовые </w:t>
            </w:r>
            <w:r>
              <w:rPr>
                <w:rFonts w:ascii="Times New Roman" w:hAnsi="Times New Roman" w:cs="Times New Roman"/>
              </w:rPr>
              <w:t>ли</w:t>
            </w:r>
            <w:r w:rsidRPr="00C04990">
              <w:rPr>
                <w:rFonts w:ascii="Times New Roman" w:hAnsi="Times New Roman" w:cs="Times New Roman"/>
              </w:rPr>
              <w:t xml:space="preserve">нии магнитного поля. Опыт Эрстеда. Вектор </w:t>
            </w:r>
            <w:r>
              <w:rPr>
                <w:rFonts w:ascii="Times New Roman" w:hAnsi="Times New Roman" w:cs="Times New Roman"/>
              </w:rPr>
              <w:t>магнит</w:t>
            </w:r>
            <w:r w:rsidRPr="00C04990">
              <w:rPr>
                <w:rFonts w:ascii="Times New Roman" w:hAnsi="Times New Roman" w:cs="Times New Roman"/>
              </w:rPr>
              <w:t xml:space="preserve">ной индукции. Правила буравчика и правой руки для прямого тока. Принцип суперпозиции. Правило буравчика для витка с током (контурного тока). </w:t>
            </w:r>
            <w:r>
              <w:rPr>
                <w:rFonts w:ascii="Times New Roman" w:hAnsi="Times New Roman" w:cs="Times New Roman"/>
              </w:rPr>
              <w:t>Ли</w:t>
            </w:r>
            <w:r w:rsidRPr="00C04990">
              <w:rPr>
                <w:rFonts w:ascii="Times New Roman" w:hAnsi="Times New Roman" w:cs="Times New Roman"/>
              </w:rPr>
              <w:t>нии магнитной ин</w:t>
            </w:r>
            <w:r>
              <w:rPr>
                <w:rFonts w:ascii="Times New Roman" w:hAnsi="Times New Roman" w:cs="Times New Roman"/>
              </w:rPr>
              <w:t>дукции. Магнитное поле — вихре</w:t>
            </w:r>
            <w:r w:rsidRPr="00C04990">
              <w:rPr>
                <w:rFonts w:ascii="Times New Roman" w:hAnsi="Times New Roman" w:cs="Times New Roman"/>
              </w:rPr>
              <w:t>вое поле. Гипотеза Ампера. Земной магнетизм.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>Закон Ампера. Правило левой руки. Модуль вектора магнитной инд</w:t>
            </w:r>
            <w:r>
              <w:rPr>
                <w:rFonts w:ascii="Times New Roman" w:hAnsi="Times New Roman" w:cs="Times New Roman"/>
              </w:rPr>
              <w:t>укции. Единица магнитной индук</w:t>
            </w:r>
            <w:r w:rsidRPr="00C04990">
              <w:rPr>
                <w:rFonts w:ascii="Times New Roman" w:hAnsi="Times New Roman" w:cs="Times New Roman"/>
              </w:rPr>
              <w:t xml:space="preserve">ции. Однородное </w:t>
            </w:r>
            <w:r>
              <w:rPr>
                <w:rFonts w:ascii="Times New Roman" w:hAnsi="Times New Roman" w:cs="Times New Roman"/>
              </w:rPr>
              <w:t>магнитное поле. Силы, действую</w:t>
            </w:r>
            <w:r w:rsidRPr="00C04990">
              <w:rPr>
                <w:rFonts w:ascii="Times New Roman" w:hAnsi="Times New Roman" w:cs="Times New Roman"/>
              </w:rPr>
              <w:t>щие на рамку с током в однородном магнитном поле. Собственная и</w:t>
            </w:r>
            <w:r>
              <w:rPr>
                <w:rFonts w:ascii="Times New Roman" w:hAnsi="Times New Roman" w:cs="Times New Roman"/>
              </w:rPr>
              <w:t>ндукция. Принципиальное устрой</w:t>
            </w:r>
            <w:r w:rsidRPr="00C04990">
              <w:rPr>
                <w:rFonts w:ascii="Times New Roman" w:hAnsi="Times New Roman" w:cs="Times New Roman"/>
              </w:rPr>
              <w:t>ство электроизмерит</w:t>
            </w:r>
            <w:r>
              <w:rPr>
                <w:rFonts w:ascii="Times New Roman" w:hAnsi="Times New Roman" w:cs="Times New Roman"/>
              </w:rPr>
              <w:t>ельного прибора и электродви</w:t>
            </w:r>
            <w:r w:rsidRPr="00C04990">
              <w:rPr>
                <w:rFonts w:ascii="Times New Roman" w:hAnsi="Times New Roman" w:cs="Times New Roman"/>
              </w:rPr>
              <w:t>гателя. Сила Лоренца. Направление силы Лоренца. Правило левой руки. Плоские траектории движения заряженных частиц в однородном магнитном поле. Движение заря</w:t>
            </w:r>
            <w:r>
              <w:rPr>
                <w:rFonts w:ascii="Times New Roman" w:hAnsi="Times New Roman" w:cs="Times New Roman"/>
              </w:rPr>
              <w:t>женных частиц в однородном магнитном поле</w:t>
            </w:r>
            <w:r w:rsidRPr="00C04990">
              <w:rPr>
                <w:rFonts w:ascii="Times New Roman" w:hAnsi="Times New Roman" w:cs="Times New Roman"/>
              </w:rPr>
              <w:t>. Особенности движения заряженных части</w:t>
            </w:r>
            <w:r>
              <w:rPr>
                <w:rFonts w:ascii="Times New Roman" w:hAnsi="Times New Roman" w:cs="Times New Roman"/>
              </w:rPr>
              <w:t>ц в неоднородном магнитном поле</w:t>
            </w:r>
            <w:r w:rsidRPr="00C04990">
              <w:rPr>
                <w:rFonts w:ascii="Times New Roman" w:hAnsi="Times New Roman" w:cs="Times New Roman"/>
              </w:rPr>
              <w:t>.</w:t>
            </w:r>
          </w:p>
          <w:p w:rsidR="00270E52" w:rsidRPr="00C04990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4990">
              <w:rPr>
                <w:rFonts w:ascii="Times New Roman" w:hAnsi="Times New Roman" w:cs="Times New Roman"/>
              </w:rPr>
              <w:t xml:space="preserve">Опыт Ампера с </w:t>
            </w:r>
            <w:r>
              <w:rPr>
                <w:rFonts w:ascii="Times New Roman" w:hAnsi="Times New Roman" w:cs="Times New Roman"/>
              </w:rPr>
              <w:t>параллельными проводниками. По</w:t>
            </w:r>
            <w:r w:rsidRPr="00C04990">
              <w:rPr>
                <w:rFonts w:ascii="Times New Roman" w:hAnsi="Times New Roman" w:cs="Times New Roman"/>
              </w:rPr>
              <w:t>ток магнитной индукции. Работа силы Ампера при перемещении проводника с током в магнитном поле. Индуктивность кон</w:t>
            </w:r>
            <w:r>
              <w:rPr>
                <w:rFonts w:ascii="Times New Roman" w:hAnsi="Times New Roman" w:cs="Times New Roman"/>
              </w:rPr>
              <w:t>тура с током. Энергия магнитно</w:t>
            </w:r>
            <w:r w:rsidRPr="00C04990">
              <w:rPr>
                <w:rFonts w:ascii="Times New Roman" w:hAnsi="Times New Roman" w:cs="Times New Roman"/>
              </w:rPr>
              <w:t>го поля. Геометрическая интерпретация энергии магнитного поля контура с током.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>Тема проекта</w:t>
            </w:r>
          </w:p>
          <w:p w:rsidR="00270E52" w:rsidRPr="00C04990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C04990">
              <w:rPr>
                <w:rFonts w:ascii="Times New Roman" w:hAnsi="Times New Roman" w:cs="Times New Roman"/>
              </w:rPr>
              <w:t>Создайте фотоальбом «Спектры магнитных полей»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C04990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pStyle w:val="a3"/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</w:p>
          <w:p w:rsidR="00270E52" w:rsidRPr="00CC4BB5" w:rsidRDefault="00270E52" w:rsidP="00F5539D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Наблюдать:</w:t>
            </w:r>
            <w:r>
              <w:rPr>
                <w:rFonts w:ascii="Times New Roman" w:hAnsi="Times New Roman" w:cs="Times New Roman"/>
              </w:rPr>
              <w:t xml:space="preserve"> взаимодействие постоянных маг</w:t>
            </w:r>
            <w:r w:rsidRPr="00CC4BB5">
              <w:rPr>
                <w:rFonts w:ascii="Times New Roman" w:hAnsi="Times New Roman" w:cs="Times New Roman"/>
              </w:rPr>
              <w:t xml:space="preserve">нитов; опыты, </w:t>
            </w:r>
            <w:r>
              <w:rPr>
                <w:rFonts w:ascii="Times New Roman" w:hAnsi="Times New Roman" w:cs="Times New Roman"/>
              </w:rPr>
              <w:t>доказывающие существование маг</w:t>
            </w:r>
            <w:r w:rsidRPr="00CC4BB5">
              <w:rPr>
                <w:rFonts w:ascii="Times New Roman" w:hAnsi="Times New Roman" w:cs="Times New Roman"/>
              </w:rPr>
              <w:t xml:space="preserve">нитного поля </w:t>
            </w:r>
            <w:r>
              <w:rPr>
                <w:rFonts w:ascii="Times New Roman" w:hAnsi="Times New Roman" w:cs="Times New Roman"/>
              </w:rPr>
              <w:t>вокруг проводника с током; дей</w:t>
            </w:r>
            <w:r w:rsidRPr="00CC4BB5">
              <w:rPr>
                <w:rFonts w:ascii="Times New Roman" w:hAnsi="Times New Roman" w:cs="Times New Roman"/>
              </w:rPr>
              <w:t>ствие магнитного поля на проводник с током;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описывать опыт Эрстеда;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формулировать правило буравчика, правило правой руки;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определять направление линий магнитной </w:t>
            </w:r>
            <w:r>
              <w:rPr>
                <w:rFonts w:ascii="Times New Roman" w:hAnsi="Times New Roman" w:cs="Times New Roman"/>
              </w:rPr>
              <w:t>ин</w:t>
            </w:r>
            <w:r w:rsidRPr="00CC4BB5">
              <w:rPr>
                <w:rFonts w:ascii="Times New Roman" w:hAnsi="Times New Roman" w:cs="Times New Roman"/>
              </w:rPr>
              <w:t>дукции, используя правило буравчика;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исследовать зависимость силы, действующей на проводник, от направления тока в нем и от </w:t>
            </w:r>
            <w:proofErr w:type="gramStart"/>
            <w:r w:rsidRPr="00CC4BB5">
              <w:rPr>
                <w:rFonts w:ascii="Times New Roman" w:hAnsi="Times New Roman" w:cs="Times New Roman"/>
              </w:rPr>
              <w:t>на- правления</w:t>
            </w:r>
            <w:proofErr w:type="gramEnd"/>
            <w:r w:rsidRPr="00CC4BB5">
              <w:rPr>
                <w:rFonts w:ascii="Times New Roman" w:hAnsi="Times New Roman" w:cs="Times New Roman"/>
              </w:rPr>
              <w:t xml:space="preserve"> вектора магнитной индукции;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объяснять принцип действия электродвигателя постоянного тока;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вычислять: силу, действующую на </w:t>
            </w:r>
            <w:r>
              <w:rPr>
                <w:rFonts w:ascii="Times New Roman" w:hAnsi="Times New Roman" w:cs="Times New Roman"/>
              </w:rPr>
              <w:t>электриче</w:t>
            </w:r>
            <w:r w:rsidRPr="00CC4BB5">
              <w:rPr>
                <w:rFonts w:ascii="Times New Roman" w:hAnsi="Times New Roman" w:cs="Times New Roman"/>
              </w:rPr>
              <w:t>ский заряд, д</w:t>
            </w:r>
            <w:r>
              <w:rPr>
                <w:rFonts w:ascii="Times New Roman" w:hAnsi="Times New Roman" w:cs="Times New Roman"/>
              </w:rPr>
              <w:t>вижущийся в магнитном поле; ин</w:t>
            </w:r>
            <w:r w:rsidRPr="00CC4BB5">
              <w:rPr>
                <w:rFonts w:ascii="Times New Roman" w:hAnsi="Times New Roman" w:cs="Times New Roman"/>
              </w:rPr>
              <w:t>дуктивность катушки, энергию магнитного поля;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сравнивать поток жидкости и магнитный </w:t>
            </w:r>
            <w:r>
              <w:rPr>
                <w:rFonts w:ascii="Times New Roman" w:hAnsi="Times New Roman" w:cs="Times New Roman"/>
              </w:rPr>
              <w:t>по</w:t>
            </w:r>
            <w:r w:rsidRPr="00CC4BB5">
              <w:rPr>
                <w:rFonts w:ascii="Times New Roman" w:hAnsi="Times New Roman" w:cs="Times New Roman"/>
              </w:rPr>
              <w:t>ток;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систематизир</w:t>
            </w:r>
            <w:r>
              <w:rPr>
                <w:rFonts w:ascii="Times New Roman" w:hAnsi="Times New Roman" w:cs="Times New Roman"/>
              </w:rPr>
              <w:t>овать знания о физической вели</w:t>
            </w:r>
            <w:r w:rsidRPr="00CC4BB5">
              <w:rPr>
                <w:rFonts w:ascii="Times New Roman" w:hAnsi="Times New Roman" w:cs="Times New Roman"/>
              </w:rPr>
              <w:t>чине: магнитный поток</w:t>
            </w:r>
          </w:p>
        </w:tc>
      </w:tr>
      <w:tr w:rsidR="00270E52" w:rsidRPr="00CC4BB5" w:rsidTr="00F5539D">
        <w:trPr>
          <w:trHeight w:val="17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C4BB5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C4BB5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CC4BB5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>Глава №3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 xml:space="preserve">Электромагнетизм 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Разделение разноименных зарядов в проводнике, движущемся в магнитном поле. ЭДС индукции. Электромагнитная индукция. Закон </w:t>
            </w:r>
            <w:proofErr w:type="gramStart"/>
            <w:r w:rsidRPr="00CC4BB5">
              <w:rPr>
                <w:rFonts w:ascii="Times New Roman" w:hAnsi="Times New Roman" w:cs="Times New Roman"/>
              </w:rPr>
              <w:t>электромагнит- ной</w:t>
            </w:r>
            <w:proofErr w:type="gramEnd"/>
            <w:r w:rsidRPr="00CC4BB5">
              <w:rPr>
                <w:rFonts w:ascii="Times New Roman" w:hAnsi="Times New Roman" w:cs="Times New Roman"/>
              </w:rPr>
              <w:t xml:space="preserve"> индукции. Правило Ленца. Опыты Фарадея с </w:t>
            </w:r>
            <w:r>
              <w:rPr>
                <w:rFonts w:ascii="Times New Roman" w:hAnsi="Times New Roman" w:cs="Times New Roman"/>
              </w:rPr>
              <w:t>ка</w:t>
            </w:r>
            <w:r w:rsidRPr="00CC4BB5">
              <w:rPr>
                <w:rFonts w:ascii="Times New Roman" w:hAnsi="Times New Roman" w:cs="Times New Roman"/>
              </w:rPr>
              <w:t>тушками и с постоянным магнитом. Самоиндукция. ЭДС самоиндукции. Токи замыкания и размыкания. Трансформатор.</w:t>
            </w:r>
            <w:r>
              <w:rPr>
                <w:rFonts w:ascii="Times New Roman" w:hAnsi="Times New Roman" w:cs="Times New Roman"/>
              </w:rPr>
              <w:t xml:space="preserve"> Коэффициент трансформации. Пов</w:t>
            </w:r>
            <w:r w:rsidRPr="00CC4BB5">
              <w:rPr>
                <w:rFonts w:ascii="Times New Roman" w:hAnsi="Times New Roman" w:cs="Times New Roman"/>
              </w:rPr>
              <w:t xml:space="preserve">ышающий и понижающий трансформаторы. </w:t>
            </w:r>
            <w:r>
              <w:rPr>
                <w:rFonts w:ascii="Times New Roman" w:hAnsi="Times New Roman" w:cs="Times New Roman"/>
              </w:rPr>
              <w:t>Элек</w:t>
            </w:r>
            <w:r w:rsidRPr="00CC4BB5">
              <w:rPr>
                <w:rFonts w:ascii="Times New Roman" w:hAnsi="Times New Roman" w:cs="Times New Roman"/>
              </w:rPr>
              <w:t>тромагнитная индукция в современной технике.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ЭДС в рамке, вращающейся в однородном магнитном поле. Генератор переменного тока. Потери </w:t>
            </w:r>
            <w:r>
              <w:rPr>
                <w:rFonts w:ascii="Times New Roman" w:hAnsi="Times New Roman" w:cs="Times New Roman"/>
              </w:rPr>
              <w:t>электро</w:t>
            </w:r>
            <w:r w:rsidRPr="00CC4BB5">
              <w:rPr>
                <w:rFonts w:ascii="Times New Roman" w:hAnsi="Times New Roman" w:cs="Times New Roman"/>
              </w:rPr>
              <w:t xml:space="preserve">энергии в линиях </w:t>
            </w:r>
            <w:r w:rsidRPr="00CC4BB5">
              <w:rPr>
                <w:rFonts w:ascii="Times New Roman" w:hAnsi="Times New Roman" w:cs="Times New Roman"/>
              </w:rPr>
              <w:lastRenderedPageBreak/>
              <w:t>электропередачи. Схема передачи электроэнергии потребителю.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Зарядка конденсат</w:t>
            </w:r>
            <w:r>
              <w:rPr>
                <w:rFonts w:ascii="Times New Roman" w:hAnsi="Times New Roman" w:cs="Times New Roman"/>
              </w:rPr>
              <w:t>ора. Ток смещения. Магнитоэлек</w:t>
            </w:r>
            <w:r w:rsidRPr="00CC4BB5">
              <w:rPr>
                <w:rFonts w:ascii="Times New Roman" w:hAnsi="Times New Roman" w:cs="Times New Roman"/>
              </w:rPr>
              <w:t>трическая индукци</w:t>
            </w:r>
            <w:r>
              <w:rPr>
                <w:rFonts w:ascii="Times New Roman" w:hAnsi="Times New Roman" w:cs="Times New Roman"/>
              </w:rPr>
              <w:t>я. Емкостное сопротивление. Ко</w:t>
            </w:r>
            <w:r w:rsidRPr="00CC4BB5">
              <w:rPr>
                <w:rFonts w:ascii="Times New Roman" w:hAnsi="Times New Roman" w:cs="Times New Roman"/>
              </w:rPr>
              <w:t>лебательный конту</w:t>
            </w:r>
            <w:r>
              <w:rPr>
                <w:rFonts w:ascii="Times New Roman" w:hAnsi="Times New Roman" w:cs="Times New Roman"/>
              </w:rPr>
              <w:t xml:space="preserve">р. </w:t>
            </w:r>
            <w:proofErr w:type="spellStart"/>
            <w:r>
              <w:rPr>
                <w:rFonts w:ascii="Times New Roman" w:hAnsi="Times New Roman" w:cs="Times New Roman"/>
              </w:rPr>
              <w:t>Энергообмен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между электриче</w:t>
            </w:r>
            <w:r w:rsidRPr="00CC4BB5">
              <w:rPr>
                <w:rFonts w:ascii="Times New Roman" w:hAnsi="Times New Roman" w:cs="Times New Roman"/>
              </w:rPr>
              <w:t xml:space="preserve">ским и магнитным </w:t>
            </w:r>
            <w:r>
              <w:rPr>
                <w:rFonts w:ascii="Times New Roman" w:hAnsi="Times New Roman" w:cs="Times New Roman"/>
              </w:rPr>
              <w:t>полями. Период собственных гар</w:t>
            </w:r>
            <w:r w:rsidRPr="00CC4BB5">
              <w:rPr>
                <w:rFonts w:ascii="Times New Roman" w:hAnsi="Times New Roman" w:cs="Times New Roman"/>
              </w:rPr>
              <w:t>монических колебаний.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>Лабораторная работа</w:t>
            </w:r>
          </w:p>
          <w:p w:rsidR="00270E52" w:rsidRPr="00CC4BB5" w:rsidRDefault="00270E52" w:rsidP="00270E52">
            <w:pPr>
              <w:pStyle w:val="a3"/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</w:rPr>
              <w:t>Изучение явления электромагнитной индукции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CC4BB5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C4BB5" w:rsidRDefault="00270E52" w:rsidP="00F5539D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Анализировать разделение зарядов в проводнике, движущемся в магнитном поле;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наблюдать: </w:t>
            </w:r>
            <w:r>
              <w:rPr>
                <w:rFonts w:ascii="Times New Roman" w:hAnsi="Times New Roman" w:cs="Times New Roman"/>
              </w:rPr>
              <w:t>явление электромагнитной индук</w:t>
            </w:r>
            <w:r w:rsidRPr="00CC4BB5">
              <w:rPr>
                <w:rFonts w:ascii="Times New Roman" w:hAnsi="Times New Roman" w:cs="Times New Roman"/>
              </w:rPr>
              <w:t xml:space="preserve">ции, возникновение индукционного тока при </w:t>
            </w:r>
            <w:r>
              <w:rPr>
                <w:rFonts w:ascii="Times New Roman" w:hAnsi="Times New Roman" w:cs="Times New Roman"/>
              </w:rPr>
              <w:t>за</w:t>
            </w:r>
            <w:r w:rsidRPr="00CC4BB5">
              <w:rPr>
                <w:rFonts w:ascii="Times New Roman" w:hAnsi="Times New Roman" w:cs="Times New Roman"/>
              </w:rPr>
              <w:t>мыкании и размыкании цепи;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вычислять ЭДС индукции, период собственных колебаний в контуре;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приводить</w:t>
            </w:r>
            <w:r>
              <w:rPr>
                <w:rFonts w:ascii="Times New Roman" w:hAnsi="Times New Roman" w:cs="Times New Roman"/>
              </w:rPr>
              <w:t xml:space="preserve"> примеры использования электро</w:t>
            </w:r>
            <w:r w:rsidRPr="00CC4BB5">
              <w:rPr>
                <w:rFonts w:ascii="Times New Roman" w:hAnsi="Times New Roman" w:cs="Times New Roman"/>
              </w:rPr>
              <w:t>магнитной индукции в современных технических устройствах;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описывать устройство трансформатора и </w:t>
            </w:r>
            <w:r>
              <w:rPr>
                <w:rFonts w:ascii="Times New Roman" w:hAnsi="Times New Roman" w:cs="Times New Roman"/>
              </w:rPr>
              <w:t>гене</w:t>
            </w:r>
            <w:r w:rsidRPr="00CC4BB5">
              <w:rPr>
                <w:rFonts w:ascii="Times New Roman" w:hAnsi="Times New Roman" w:cs="Times New Roman"/>
              </w:rPr>
              <w:t>ратора переменного тока;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lastRenderedPageBreak/>
              <w:t>пояснять взаимосвязь между переменным электрическим и магнитным полями;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исследовать зависимость ЭДС индукции от </w:t>
            </w:r>
            <w:r>
              <w:rPr>
                <w:rFonts w:ascii="Times New Roman" w:hAnsi="Times New Roman" w:cs="Times New Roman"/>
              </w:rPr>
              <w:t>ско</w:t>
            </w:r>
            <w:r w:rsidRPr="00CC4BB5">
              <w:rPr>
                <w:rFonts w:ascii="Times New Roman" w:hAnsi="Times New Roman" w:cs="Times New Roman"/>
              </w:rPr>
              <w:t>рости движения проводника;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определять направление индукционного тока;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составлять и заполнять таблицу с результатами измерений;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0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работать в группе</w:t>
            </w:r>
          </w:p>
        </w:tc>
      </w:tr>
      <w:tr w:rsidR="00270E52" w:rsidRPr="00CC4BB5" w:rsidTr="00F5539D">
        <w:trPr>
          <w:trHeight w:val="17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C4BB5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C4BB5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CC4BB5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>Глава №4</w:t>
            </w:r>
          </w:p>
          <w:p w:rsidR="00270E52" w:rsidRPr="00CC4BB5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 xml:space="preserve">Излучение и прием электромагнитных волн радио- и СВЧ-диапазона 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Опыт Герца. Электромагнитная волна. Излучение электромагнитных волн. Плотность энергии </w:t>
            </w:r>
            <w:r>
              <w:rPr>
                <w:rFonts w:ascii="Times New Roman" w:hAnsi="Times New Roman" w:cs="Times New Roman"/>
              </w:rPr>
              <w:t>элек</w:t>
            </w:r>
            <w:r w:rsidRPr="00CC4BB5">
              <w:rPr>
                <w:rFonts w:ascii="Times New Roman" w:hAnsi="Times New Roman" w:cs="Times New Roman"/>
              </w:rPr>
              <w:t>тромагнитного поля.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Бегущая гармоническая электромагнитная волна. Длина волны. Уравнения для напряженности </w:t>
            </w:r>
            <w:r>
              <w:rPr>
                <w:rFonts w:ascii="Times New Roman" w:hAnsi="Times New Roman" w:cs="Times New Roman"/>
              </w:rPr>
              <w:t>элек</w:t>
            </w:r>
            <w:r w:rsidRPr="00CC4BB5">
              <w:rPr>
                <w:rFonts w:ascii="Times New Roman" w:hAnsi="Times New Roman" w:cs="Times New Roman"/>
              </w:rPr>
              <w:t xml:space="preserve">трического поля и индукция магнитного поля </w:t>
            </w:r>
            <w:r>
              <w:rPr>
                <w:rFonts w:ascii="Times New Roman" w:hAnsi="Times New Roman" w:cs="Times New Roman"/>
              </w:rPr>
              <w:t>бегу</w:t>
            </w:r>
            <w:r w:rsidRPr="00CC4BB5">
              <w:rPr>
                <w:rFonts w:ascii="Times New Roman" w:hAnsi="Times New Roman" w:cs="Times New Roman"/>
              </w:rPr>
              <w:t>щей гармонической волны. Поляризация волны.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Плоскость поляризации электромагнитной волны. Фронт волны. Луч. Интенсивность волны. Поток энергии и плотность потока энергии </w:t>
            </w:r>
            <w:r>
              <w:rPr>
                <w:rFonts w:ascii="Times New Roman" w:hAnsi="Times New Roman" w:cs="Times New Roman"/>
              </w:rPr>
              <w:t>электромагнит</w:t>
            </w:r>
            <w:r w:rsidRPr="00CC4BB5">
              <w:rPr>
                <w:rFonts w:ascii="Times New Roman" w:hAnsi="Times New Roman" w:cs="Times New Roman"/>
              </w:rPr>
              <w:t xml:space="preserve">ной волны. Зависимость интенсивности </w:t>
            </w:r>
            <w:r>
              <w:rPr>
                <w:rFonts w:ascii="Times New Roman" w:hAnsi="Times New Roman" w:cs="Times New Roman"/>
              </w:rPr>
              <w:t>электромаг</w:t>
            </w:r>
            <w:r w:rsidRPr="00CC4BB5">
              <w:rPr>
                <w:rFonts w:ascii="Times New Roman" w:hAnsi="Times New Roman" w:cs="Times New Roman"/>
              </w:rPr>
              <w:t xml:space="preserve">нитной волны от </w:t>
            </w:r>
            <w:r>
              <w:rPr>
                <w:rFonts w:ascii="Times New Roman" w:hAnsi="Times New Roman" w:cs="Times New Roman"/>
              </w:rPr>
              <w:t>расстояния до источника излуче</w:t>
            </w:r>
            <w:r w:rsidRPr="00CC4BB5">
              <w:rPr>
                <w:rFonts w:ascii="Times New Roman" w:hAnsi="Times New Roman" w:cs="Times New Roman"/>
              </w:rPr>
              <w:t>ния и его частоты.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Давление электромагнитной волны. Связь давления электромагнитной волны с ее интенсивностью.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Импульс электромагнитной волны. Связь импульса электромагнитн</w:t>
            </w:r>
            <w:r>
              <w:rPr>
                <w:rFonts w:ascii="Times New Roman" w:hAnsi="Times New Roman" w:cs="Times New Roman"/>
              </w:rPr>
              <w:t>ой волны с переносимой ею энер</w:t>
            </w:r>
            <w:r w:rsidRPr="00CC4BB5">
              <w:rPr>
                <w:rFonts w:ascii="Times New Roman" w:hAnsi="Times New Roman" w:cs="Times New Roman"/>
              </w:rPr>
              <w:t>гией.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Диапазон частот. Границы диапазонов длин волн (частот) спектра электромагнитных волн и основные источники излуч</w:t>
            </w:r>
            <w:r>
              <w:rPr>
                <w:rFonts w:ascii="Times New Roman" w:hAnsi="Times New Roman" w:cs="Times New Roman"/>
              </w:rPr>
              <w:t>ения в соответствующих диапазо</w:t>
            </w:r>
            <w:r w:rsidRPr="00CC4BB5">
              <w:rPr>
                <w:rFonts w:ascii="Times New Roman" w:hAnsi="Times New Roman" w:cs="Times New Roman"/>
              </w:rPr>
              <w:t>нах.</w:t>
            </w:r>
          </w:p>
          <w:p w:rsidR="00270E52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Принципы радиос</w:t>
            </w:r>
            <w:r>
              <w:rPr>
                <w:rFonts w:ascii="Times New Roman" w:hAnsi="Times New Roman" w:cs="Times New Roman"/>
              </w:rPr>
              <w:t>вязи. Виды радиосвязи: радиоте</w:t>
            </w:r>
            <w:r w:rsidRPr="00CC4BB5">
              <w:rPr>
                <w:rFonts w:ascii="Times New Roman" w:hAnsi="Times New Roman" w:cs="Times New Roman"/>
              </w:rPr>
              <w:t>леграфная, радиот</w:t>
            </w:r>
            <w:r>
              <w:rPr>
                <w:rFonts w:ascii="Times New Roman" w:hAnsi="Times New Roman" w:cs="Times New Roman"/>
              </w:rPr>
              <w:t>елефонная и радиовещание, теле</w:t>
            </w:r>
            <w:r w:rsidRPr="00CC4BB5">
              <w:rPr>
                <w:rFonts w:ascii="Times New Roman" w:hAnsi="Times New Roman" w:cs="Times New Roman"/>
              </w:rPr>
              <w:t>видение, радиолокация. Радиопередача. Модуляция сигнала. Радиоприем. Демодуляция сигнала.</w:t>
            </w:r>
          </w:p>
          <w:p w:rsidR="00270E52" w:rsidRPr="00D2781C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2781C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451367" w:rsidRDefault="00270E52" w:rsidP="00F5539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Электромагнитная индукция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>Тема проекта</w:t>
            </w:r>
          </w:p>
          <w:p w:rsidR="00270E52" w:rsidRPr="00CC4BB5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</w:rPr>
              <w:t>Создайте фотоальбом «Локаторы в природе»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CC4BB5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C4BB5" w:rsidRDefault="00270E52" w:rsidP="00F5539D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Сравнивать механические и электромагнитные волны по их характеристикам;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наблюдать явление поляризации электромагнитных волн;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вычислять длину волны;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систематизировать знания о физических величинах: поток энергии, плотность потока энергии и интенсивность электромагнитной волны;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объяснять воздействия солнечного излучения на кометы, спутники и космические аппараты;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характеризовать диапазоны длин волн (частот) спектра электромагнитных волн;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называть основные источники излучения в соответствующих диапазонах длин волн (частот);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оценивать роль России в развитии радиосвязи;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1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представлять доклады, сообщения, презентации</w:t>
            </w:r>
          </w:p>
        </w:tc>
      </w:tr>
      <w:tr w:rsidR="00270E52" w:rsidRPr="00CC4BB5" w:rsidTr="00F5539D">
        <w:trPr>
          <w:trHeight w:val="17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C4BB5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C4BB5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CC4BB5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>Глава №5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 xml:space="preserve">Волновые свойства света 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Волна на поверхности воды от точечного источника. Фронт волны. При</w:t>
            </w:r>
            <w:r>
              <w:rPr>
                <w:rFonts w:ascii="Times New Roman" w:hAnsi="Times New Roman" w:cs="Times New Roman"/>
              </w:rPr>
              <w:t>нцип Гюйгенса. Направление рас</w:t>
            </w:r>
            <w:r w:rsidRPr="00CC4BB5">
              <w:rPr>
                <w:rFonts w:ascii="Times New Roman" w:hAnsi="Times New Roman" w:cs="Times New Roman"/>
              </w:rPr>
              <w:t xml:space="preserve">пространения фронта волны.  </w:t>
            </w:r>
            <w:proofErr w:type="gramStart"/>
            <w:r w:rsidRPr="00CC4BB5">
              <w:rPr>
                <w:rFonts w:ascii="Times New Roman" w:hAnsi="Times New Roman" w:cs="Times New Roman"/>
              </w:rPr>
              <w:t>Закон  отражения</w:t>
            </w:r>
            <w:proofErr w:type="gramEnd"/>
            <w:r w:rsidRPr="00CC4BB5">
              <w:rPr>
                <w:rFonts w:ascii="Times New Roman" w:hAnsi="Times New Roman" w:cs="Times New Roman"/>
              </w:rPr>
              <w:t xml:space="preserve"> волн. Принцип обратимости лучей. Зеркальное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и диффузное отражение.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Закон преломления волн. Абсолютный показатель преломления среды. Закон преломления. Полное внутреннее отражение. Волоконная оптика. </w:t>
            </w:r>
            <w:r>
              <w:rPr>
                <w:rFonts w:ascii="Times New Roman" w:hAnsi="Times New Roman" w:cs="Times New Roman"/>
              </w:rPr>
              <w:t>Диспер</w:t>
            </w:r>
            <w:r w:rsidRPr="00CC4BB5">
              <w:rPr>
                <w:rFonts w:ascii="Times New Roman" w:hAnsi="Times New Roman" w:cs="Times New Roman"/>
              </w:rPr>
              <w:t>сия света. Восприятие и воспроизведение цвета.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Сложение волн о</w:t>
            </w:r>
            <w:r>
              <w:rPr>
                <w:rFonts w:ascii="Times New Roman" w:hAnsi="Times New Roman" w:cs="Times New Roman"/>
              </w:rPr>
              <w:t>т независимых точечных источни</w:t>
            </w:r>
            <w:r w:rsidRPr="00CC4BB5">
              <w:rPr>
                <w:rFonts w:ascii="Times New Roman" w:hAnsi="Times New Roman" w:cs="Times New Roman"/>
              </w:rPr>
              <w:t>ков. Интерференция. Когерентные волны. Время и длина когерентн</w:t>
            </w:r>
            <w:r>
              <w:rPr>
                <w:rFonts w:ascii="Times New Roman" w:hAnsi="Times New Roman" w:cs="Times New Roman"/>
              </w:rPr>
              <w:t>ости. Условия минимумов и макси</w:t>
            </w:r>
            <w:r w:rsidRPr="00CC4BB5">
              <w:rPr>
                <w:rFonts w:ascii="Times New Roman" w:hAnsi="Times New Roman" w:cs="Times New Roman"/>
              </w:rPr>
              <w:t>мумов при интерференции волн. Геометрическая разность хода волн. Опыт Юнга. Способы получения когерентных источников. Интерференция света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в тонких пленках. Просветление оптики. Нарушение волнового фронта в среде. Дифракция. Принцип Гюйгенса—Френеля. Дифракция света на щели. Зона Френеля. Условия дифракционных </w:t>
            </w:r>
            <w:r>
              <w:rPr>
                <w:rFonts w:ascii="Times New Roman" w:hAnsi="Times New Roman" w:cs="Times New Roman"/>
              </w:rPr>
              <w:t>ми</w:t>
            </w:r>
            <w:r w:rsidRPr="00CC4BB5">
              <w:rPr>
                <w:rFonts w:ascii="Times New Roman" w:hAnsi="Times New Roman" w:cs="Times New Roman"/>
              </w:rPr>
              <w:t>нимумов и максимумов. Дифракционная решетка.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>Лабораторная работа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CC4BB5">
              <w:rPr>
                <w:rFonts w:ascii="Times New Roman" w:hAnsi="Times New Roman" w:cs="Times New Roman"/>
              </w:rPr>
              <w:t>Измерение длины световой волны с помощью дифракционной решетки.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26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CC4BB5">
              <w:rPr>
                <w:rFonts w:ascii="Times New Roman" w:hAnsi="Times New Roman" w:cs="Times New Roman"/>
              </w:rPr>
              <w:t>Волновые свойства света.</w:t>
            </w:r>
          </w:p>
          <w:p w:rsidR="00270E52" w:rsidRPr="00CC4BB5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  <w:b/>
              </w:rPr>
              <w:t>Тема проекта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C4BB5">
              <w:rPr>
                <w:rFonts w:ascii="Times New Roman" w:hAnsi="Times New Roman" w:cs="Times New Roman"/>
              </w:rPr>
              <w:t>Создайте фотоа</w:t>
            </w:r>
            <w:r>
              <w:rPr>
                <w:rFonts w:ascii="Times New Roman" w:hAnsi="Times New Roman" w:cs="Times New Roman"/>
              </w:rPr>
              <w:t>льбом «Дифракционные и интерфе</w:t>
            </w:r>
            <w:r w:rsidRPr="00CC4BB5">
              <w:rPr>
                <w:rFonts w:ascii="Times New Roman" w:hAnsi="Times New Roman" w:cs="Times New Roman"/>
              </w:rPr>
              <w:t>ренционные картины»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CC4BB5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C4BB5" w:rsidRDefault="00270E52" w:rsidP="00F5539D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Объяснять прямолинейное распространение света с точки зрения волновой теории;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исследовать свойства изображения предмета в плоском зеркале, состав белого света;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наблюдать: преломление и полное внутреннее отражение свет</w:t>
            </w:r>
            <w:r>
              <w:rPr>
                <w:rFonts w:ascii="Times New Roman" w:hAnsi="Times New Roman" w:cs="Times New Roman"/>
              </w:rPr>
              <w:t>а; интерференцию света; дифрак</w:t>
            </w:r>
            <w:r w:rsidRPr="00CC4BB5">
              <w:rPr>
                <w:rFonts w:ascii="Times New Roman" w:hAnsi="Times New Roman" w:cs="Times New Roman"/>
              </w:rPr>
              <w:t xml:space="preserve">цию света на щели, нити и дифракционной </w:t>
            </w:r>
            <w:r>
              <w:rPr>
                <w:rFonts w:ascii="Times New Roman" w:hAnsi="Times New Roman" w:cs="Times New Roman"/>
              </w:rPr>
              <w:t>решет</w:t>
            </w:r>
            <w:r w:rsidRPr="00CC4BB5">
              <w:rPr>
                <w:rFonts w:ascii="Times New Roman" w:hAnsi="Times New Roman" w:cs="Times New Roman"/>
              </w:rPr>
              <w:t>ке;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формулировать закон преломления; условия когерентности волн;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описывать эксперименты по наблюдению </w:t>
            </w:r>
            <w:r>
              <w:rPr>
                <w:rFonts w:ascii="Times New Roman" w:hAnsi="Times New Roman" w:cs="Times New Roman"/>
              </w:rPr>
              <w:t>диф</w:t>
            </w:r>
            <w:r w:rsidRPr="00CC4BB5">
              <w:rPr>
                <w:rFonts w:ascii="Times New Roman" w:hAnsi="Times New Roman" w:cs="Times New Roman"/>
              </w:rPr>
              <w:t>ракции света;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наблюдать д</w:t>
            </w:r>
            <w:r>
              <w:rPr>
                <w:rFonts w:ascii="Times New Roman" w:hAnsi="Times New Roman" w:cs="Times New Roman"/>
              </w:rPr>
              <w:t>ифракционный спектр и его изме</w:t>
            </w:r>
            <w:r w:rsidRPr="00CC4BB5">
              <w:rPr>
                <w:rFonts w:ascii="Times New Roman" w:hAnsi="Times New Roman" w:cs="Times New Roman"/>
              </w:rPr>
              <w:t>нение при изме</w:t>
            </w:r>
            <w:r>
              <w:rPr>
                <w:rFonts w:ascii="Times New Roman" w:hAnsi="Times New Roman" w:cs="Times New Roman"/>
              </w:rPr>
              <w:t>нении периода дифракционной ре</w:t>
            </w:r>
            <w:r w:rsidRPr="00CC4BB5">
              <w:rPr>
                <w:rFonts w:ascii="Times New Roman" w:hAnsi="Times New Roman" w:cs="Times New Roman"/>
              </w:rPr>
              <w:t>шетки;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измерять длину волны излучения лазерной указки;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составлять и заполнять таблицу с результатами измерений;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>работать в группе;</w:t>
            </w:r>
          </w:p>
          <w:p w:rsidR="00270E52" w:rsidRPr="00CC4BB5" w:rsidRDefault="00270E52" w:rsidP="00F5539D">
            <w:pPr>
              <w:pStyle w:val="a3"/>
              <w:numPr>
                <w:ilvl w:val="0"/>
                <w:numId w:val="43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CC4BB5">
              <w:rPr>
                <w:rFonts w:ascii="Times New Roman" w:hAnsi="Times New Roman" w:cs="Times New Roman"/>
              </w:rPr>
              <w:t xml:space="preserve">применять полученные знания к решению </w:t>
            </w:r>
            <w:r>
              <w:rPr>
                <w:rFonts w:ascii="Times New Roman" w:hAnsi="Times New Roman" w:cs="Times New Roman"/>
              </w:rPr>
              <w:t>за</w:t>
            </w:r>
            <w:r w:rsidRPr="00CC4BB5">
              <w:rPr>
                <w:rFonts w:ascii="Times New Roman" w:hAnsi="Times New Roman" w:cs="Times New Roman"/>
              </w:rPr>
              <w:t>дач</w:t>
            </w:r>
          </w:p>
        </w:tc>
      </w:tr>
      <w:tr w:rsidR="00270E52" w:rsidRPr="00A52443" w:rsidTr="00F5539D">
        <w:trPr>
          <w:trHeight w:val="17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A52443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A52443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A52443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A52443">
              <w:rPr>
                <w:rFonts w:ascii="Times New Roman" w:hAnsi="Times New Roman" w:cs="Times New Roman"/>
                <w:b/>
              </w:rPr>
              <w:t>Глава №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  <w:p w:rsidR="00270E52" w:rsidRPr="00A5244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443">
              <w:rPr>
                <w:rFonts w:ascii="Times New Roman" w:hAnsi="Times New Roman" w:cs="Times New Roman"/>
                <w:b/>
              </w:rPr>
              <w:t xml:space="preserve">Квантовая теория электромагнитного излучения и вещества </w:t>
            </w:r>
          </w:p>
          <w:p w:rsidR="00270E52" w:rsidRPr="00A5244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Квантовая гипотез</w:t>
            </w:r>
            <w:r>
              <w:rPr>
                <w:rFonts w:ascii="Times New Roman" w:hAnsi="Times New Roman" w:cs="Times New Roman"/>
              </w:rPr>
              <w:t>а Планка. Фотон. Основные физи</w:t>
            </w:r>
            <w:r w:rsidRPr="00A52443">
              <w:rPr>
                <w:rFonts w:ascii="Times New Roman" w:hAnsi="Times New Roman" w:cs="Times New Roman"/>
              </w:rPr>
              <w:t xml:space="preserve">ческие характеристики фотона. Фотоэффект. </w:t>
            </w:r>
            <w:r>
              <w:rPr>
                <w:rFonts w:ascii="Times New Roman" w:hAnsi="Times New Roman" w:cs="Times New Roman"/>
              </w:rPr>
              <w:t>Опы</w:t>
            </w:r>
            <w:r w:rsidRPr="00A52443">
              <w:rPr>
                <w:rFonts w:ascii="Times New Roman" w:hAnsi="Times New Roman" w:cs="Times New Roman"/>
              </w:rPr>
              <w:t>ты Столетова. Законы фотоэффекта. Работа выхода. Уравнение Эйн</w:t>
            </w:r>
            <w:r>
              <w:rPr>
                <w:rFonts w:ascii="Times New Roman" w:hAnsi="Times New Roman" w:cs="Times New Roman"/>
              </w:rPr>
              <w:t>штейна для фотоэффекта. Зависи</w:t>
            </w:r>
            <w:r w:rsidRPr="00A52443">
              <w:rPr>
                <w:rFonts w:ascii="Times New Roman" w:hAnsi="Times New Roman" w:cs="Times New Roman"/>
              </w:rPr>
              <w:t>мость кинетическо</w:t>
            </w:r>
            <w:r>
              <w:rPr>
                <w:rFonts w:ascii="Times New Roman" w:hAnsi="Times New Roman" w:cs="Times New Roman"/>
              </w:rPr>
              <w:t>й энергии фотоэлектронов от ча</w:t>
            </w:r>
            <w:r w:rsidRPr="00A52443">
              <w:rPr>
                <w:rFonts w:ascii="Times New Roman" w:hAnsi="Times New Roman" w:cs="Times New Roman"/>
              </w:rPr>
              <w:t>стоты света.</w:t>
            </w:r>
          </w:p>
          <w:p w:rsidR="00270E52" w:rsidRPr="00A5244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 xml:space="preserve">Корпускулярные и волновые свойства </w:t>
            </w:r>
            <w:r>
              <w:rPr>
                <w:rFonts w:ascii="Times New Roman" w:hAnsi="Times New Roman" w:cs="Times New Roman"/>
              </w:rPr>
              <w:t>фотонов. Кор</w:t>
            </w:r>
            <w:r w:rsidRPr="00A52443">
              <w:rPr>
                <w:rFonts w:ascii="Times New Roman" w:hAnsi="Times New Roman" w:cs="Times New Roman"/>
              </w:rPr>
              <w:t>пускулярно-волн</w:t>
            </w:r>
            <w:r>
              <w:rPr>
                <w:rFonts w:ascii="Times New Roman" w:hAnsi="Times New Roman" w:cs="Times New Roman"/>
              </w:rPr>
              <w:t>овой дуализм. Дифракция отдель</w:t>
            </w:r>
            <w:r w:rsidRPr="00A52443">
              <w:rPr>
                <w:rFonts w:ascii="Times New Roman" w:hAnsi="Times New Roman" w:cs="Times New Roman"/>
              </w:rPr>
              <w:t>ных фотонов. Гипотеза де Бройля. Длина волны де Бройля. Соотно</w:t>
            </w:r>
            <w:r>
              <w:rPr>
                <w:rFonts w:ascii="Times New Roman" w:hAnsi="Times New Roman" w:cs="Times New Roman"/>
              </w:rPr>
              <w:t>шение неопределенностей Гейзен</w:t>
            </w:r>
            <w:r w:rsidRPr="00A52443">
              <w:rPr>
                <w:rFonts w:ascii="Times New Roman" w:hAnsi="Times New Roman" w:cs="Times New Roman"/>
              </w:rPr>
              <w:t>берга.</w:t>
            </w:r>
          </w:p>
          <w:p w:rsidR="00270E52" w:rsidRPr="00A5244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 xml:space="preserve">Опыт Резерфорда. Планетарная модель атома. </w:t>
            </w:r>
            <w:r>
              <w:rPr>
                <w:rFonts w:ascii="Times New Roman" w:hAnsi="Times New Roman" w:cs="Times New Roman"/>
              </w:rPr>
              <w:t>Раз</w:t>
            </w:r>
            <w:r w:rsidRPr="00A52443">
              <w:rPr>
                <w:rFonts w:ascii="Times New Roman" w:hAnsi="Times New Roman" w:cs="Times New Roman"/>
              </w:rPr>
              <w:t xml:space="preserve">мер атомного ядра. Первый постулат Бора. Правило квантования орбит Бора. Энергетический уровень. Свободные и связанные состояния электрона. </w:t>
            </w:r>
            <w:r>
              <w:rPr>
                <w:rFonts w:ascii="Times New Roman" w:hAnsi="Times New Roman" w:cs="Times New Roman"/>
              </w:rPr>
              <w:t>Энер</w:t>
            </w:r>
            <w:r w:rsidRPr="00A52443">
              <w:rPr>
                <w:rFonts w:ascii="Times New Roman" w:hAnsi="Times New Roman" w:cs="Times New Roman"/>
              </w:rPr>
              <w:t xml:space="preserve">гия ионизации. Второй </w:t>
            </w:r>
            <w:r w:rsidRPr="00A52443">
              <w:rPr>
                <w:rFonts w:ascii="Times New Roman" w:hAnsi="Times New Roman" w:cs="Times New Roman"/>
              </w:rPr>
              <w:lastRenderedPageBreak/>
              <w:t xml:space="preserve">постулат Бора. Серии </w:t>
            </w:r>
            <w:r>
              <w:rPr>
                <w:rFonts w:ascii="Times New Roman" w:hAnsi="Times New Roman" w:cs="Times New Roman"/>
              </w:rPr>
              <w:t>излу</w:t>
            </w:r>
            <w:r w:rsidRPr="00A52443">
              <w:rPr>
                <w:rFonts w:ascii="Times New Roman" w:hAnsi="Times New Roman" w:cs="Times New Roman"/>
              </w:rPr>
              <w:t>чения атома вод</w:t>
            </w:r>
            <w:r>
              <w:rPr>
                <w:rFonts w:ascii="Times New Roman" w:hAnsi="Times New Roman" w:cs="Times New Roman"/>
              </w:rPr>
              <w:t>орода. Виды излучений. Линейча</w:t>
            </w:r>
            <w:r w:rsidRPr="00A52443">
              <w:rPr>
                <w:rFonts w:ascii="Times New Roman" w:hAnsi="Times New Roman" w:cs="Times New Roman"/>
              </w:rPr>
              <w:t>тый спектр. Спектральный</w:t>
            </w:r>
            <w:r>
              <w:rPr>
                <w:rFonts w:ascii="Times New Roman" w:hAnsi="Times New Roman" w:cs="Times New Roman"/>
              </w:rPr>
              <w:t xml:space="preserve"> анализ и его примене</w:t>
            </w:r>
            <w:r w:rsidRPr="00A52443">
              <w:rPr>
                <w:rFonts w:ascii="Times New Roman" w:hAnsi="Times New Roman" w:cs="Times New Roman"/>
              </w:rPr>
              <w:t>ние.</w:t>
            </w:r>
          </w:p>
          <w:p w:rsidR="00270E52" w:rsidRPr="00A52443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Поглощение и излучение света атомами. Спонтанное и индуцированное излучение. Принцип действия лазера. Инверсная населенность энергетических уровней. Применение лазеров.</w:t>
            </w:r>
          </w:p>
          <w:p w:rsidR="00270E52" w:rsidRPr="00A5244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443">
              <w:rPr>
                <w:rFonts w:ascii="Times New Roman" w:hAnsi="Times New Roman" w:cs="Times New Roman"/>
                <w:b/>
              </w:rPr>
              <w:t>Лабораторная работа</w:t>
            </w:r>
          </w:p>
          <w:p w:rsidR="00270E52" w:rsidRPr="00A52443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5. Наблюдение линейчатого и сплошного спектров испускания.</w:t>
            </w:r>
          </w:p>
          <w:p w:rsidR="00270E52" w:rsidRPr="00A5244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44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A52443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A52443">
              <w:rPr>
                <w:rFonts w:ascii="Times New Roman" w:hAnsi="Times New Roman" w:cs="Times New Roman"/>
              </w:rPr>
              <w:t>Квантовая теория электромагнитного излучения и вещества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A52443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Формулировать квантовую гипотезу Планка, законы фотоэффекта, постулаты Бора;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 xml:space="preserve">наблюдать: фотоэлектрический эффект, </w:t>
            </w:r>
            <w:r>
              <w:rPr>
                <w:rFonts w:ascii="Times New Roman" w:hAnsi="Times New Roman" w:cs="Times New Roman"/>
              </w:rPr>
              <w:t>излу</w:t>
            </w:r>
            <w:r w:rsidRPr="00A52443">
              <w:rPr>
                <w:rFonts w:ascii="Times New Roman" w:hAnsi="Times New Roman" w:cs="Times New Roman"/>
              </w:rPr>
              <w:t>чение лазера и его воздействие на вещество, сплошной и линейчатый спектры испускания;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рассчитывать: максимальную кинетическую энергию электро</w:t>
            </w:r>
            <w:r>
              <w:rPr>
                <w:rFonts w:ascii="Times New Roman" w:hAnsi="Times New Roman" w:cs="Times New Roman"/>
              </w:rPr>
              <w:t>нов при фотоэффекте, длину вол</w:t>
            </w:r>
            <w:r w:rsidRPr="00A52443">
              <w:rPr>
                <w:rFonts w:ascii="Times New Roman" w:hAnsi="Times New Roman" w:cs="Times New Roman"/>
              </w:rPr>
              <w:t>ны де Бройля частицы с</w:t>
            </w:r>
            <w:r>
              <w:rPr>
                <w:rFonts w:ascii="Times New Roman" w:hAnsi="Times New Roman" w:cs="Times New Roman"/>
              </w:rPr>
              <w:t xml:space="preserve"> известным значением им</w:t>
            </w:r>
            <w:r w:rsidRPr="00A52443">
              <w:rPr>
                <w:rFonts w:ascii="Times New Roman" w:hAnsi="Times New Roman" w:cs="Times New Roman"/>
              </w:rPr>
              <w:t>пульса; частоту и</w:t>
            </w:r>
            <w:r>
              <w:rPr>
                <w:rFonts w:ascii="Times New Roman" w:hAnsi="Times New Roman" w:cs="Times New Roman"/>
              </w:rPr>
              <w:t xml:space="preserve"> длину волны света, испускаемо</w:t>
            </w:r>
            <w:r w:rsidRPr="00A52443">
              <w:rPr>
                <w:rFonts w:ascii="Times New Roman" w:hAnsi="Times New Roman" w:cs="Times New Roman"/>
              </w:rPr>
              <w:t>го атомом водорода;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приводить дока</w:t>
            </w:r>
            <w:r>
              <w:rPr>
                <w:rFonts w:ascii="Times New Roman" w:hAnsi="Times New Roman" w:cs="Times New Roman"/>
              </w:rPr>
              <w:t>зательства наличия у света кор</w:t>
            </w:r>
            <w:r w:rsidRPr="00A52443">
              <w:rPr>
                <w:rFonts w:ascii="Times New Roman" w:hAnsi="Times New Roman" w:cs="Times New Roman"/>
              </w:rPr>
              <w:t>пускулярно-волнового дуализма свойств;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анализировать опыт по дифракции отдельных фотонов;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lastRenderedPageBreak/>
              <w:t xml:space="preserve">обсуждать: результат опыта Резерфорда, </w:t>
            </w:r>
            <w:r>
              <w:rPr>
                <w:rFonts w:ascii="Times New Roman" w:hAnsi="Times New Roman" w:cs="Times New Roman"/>
              </w:rPr>
              <w:t>физи</w:t>
            </w:r>
            <w:r w:rsidRPr="00A52443">
              <w:rPr>
                <w:rFonts w:ascii="Times New Roman" w:hAnsi="Times New Roman" w:cs="Times New Roman"/>
              </w:rPr>
              <w:t>ческий смысл правила квантования;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описывать принцип действия лазера;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наблюдать и описывать сплошной спектр;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 xml:space="preserve">оценивать энергию фотонов в спектре </w:t>
            </w:r>
            <w:r>
              <w:rPr>
                <w:rFonts w:ascii="Times New Roman" w:hAnsi="Times New Roman" w:cs="Times New Roman"/>
              </w:rPr>
              <w:t>излуче</w:t>
            </w:r>
            <w:r w:rsidRPr="00A52443">
              <w:rPr>
                <w:rFonts w:ascii="Times New Roman" w:hAnsi="Times New Roman" w:cs="Times New Roman"/>
              </w:rPr>
              <w:t>ния атома водорода;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составлять и заполнять таблицу с результатами измерений;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наблюдать спектр излучения люминесцентной лампы, линейчатый спектр водорода;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>работать в группе;</w:t>
            </w:r>
          </w:p>
          <w:p w:rsidR="00270E52" w:rsidRPr="00A52443" w:rsidRDefault="00270E52" w:rsidP="00F5539D">
            <w:pPr>
              <w:pStyle w:val="a3"/>
              <w:numPr>
                <w:ilvl w:val="0"/>
                <w:numId w:val="44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A52443">
              <w:rPr>
                <w:rFonts w:ascii="Times New Roman" w:hAnsi="Times New Roman" w:cs="Times New Roman"/>
              </w:rPr>
              <w:t xml:space="preserve">применять полученные знания к решению </w:t>
            </w:r>
            <w:r>
              <w:rPr>
                <w:rFonts w:ascii="Times New Roman" w:hAnsi="Times New Roman" w:cs="Times New Roman"/>
              </w:rPr>
              <w:t>за</w:t>
            </w:r>
            <w:r w:rsidRPr="00A52443">
              <w:rPr>
                <w:rFonts w:ascii="Times New Roman" w:hAnsi="Times New Roman" w:cs="Times New Roman"/>
              </w:rPr>
              <w:t>дач</w:t>
            </w:r>
          </w:p>
        </w:tc>
      </w:tr>
      <w:tr w:rsidR="00270E52" w:rsidRPr="00C1207B" w:rsidTr="00F5539D">
        <w:trPr>
          <w:trHeight w:val="17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1207B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1207B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C1207B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1207B">
              <w:rPr>
                <w:rFonts w:ascii="Times New Roman" w:hAnsi="Times New Roman" w:cs="Times New Roman"/>
                <w:b/>
              </w:rPr>
              <w:t>Глава №7</w:t>
            </w:r>
          </w:p>
          <w:p w:rsidR="00270E52" w:rsidRPr="00C1207B" w:rsidRDefault="00270E52" w:rsidP="00F5539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C1207B">
              <w:rPr>
                <w:rFonts w:ascii="Times New Roman" w:hAnsi="Times New Roman" w:cs="Times New Roman"/>
                <w:b/>
              </w:rPr>
              <w:t>Физика атомного ядра</w:t>
            </w:r>
          </w:p>
          <w:p w:rsidR="00270E52" w:rsidRPr="00C1207B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207B">
              <w:rPr>
                <w:rFonts w:ascii="Times New Roman" w:hAnsi="Times New Roman" w:cs="Times New Roman"/>
              </w:rPr>
              <w:t>Протон и нейтрон. Протонно-нейтронная модель ядра. Изотопы. Сильное взаимодействие нуклонов. Состав и размер ядра</w:t>
            </w:r>
            <w:r>
              <w:rPr>
                <w:rFonts w:ascii="Times New Roman" w:hAnsi="Times New Roman" w:cs="Times New Roman"/>
              </w:rPr>
              <w:t>. Удельная энергия связи. Зави</w:t>
            </w:r>
            <w:r w:rsidRPr="00C1207B">
              <w:rPr>
                <w:rFonts w:ascii="Times New Roman" w:hAnsi="Times New Roman" w:cs="Times New Roman"/>
              </w:rPr>
              <w:t xml:space="preserve">симость удельной энергии связи от массового числа. Синтез и деление </w:t>
            </w:r>
            <w:r>
              <w:rPr>
                <w:rFonts w:ascii="Times New Roman" w:hAnsi="Times New Roman" w:cs="Times New Roman"/>
              </w:rPr>
              <w:t>ядер. Радиоактивность. Виды ра</w:t>
            </w:r>
            <w:r w:rsidRPr="00C1207B">
              <w:rPr>
                <w:rFonts w:ascii="Times New Roman" w:hAnsi="Times New Roman" w:cs="Times New Roman"/>
              </w:rPr>
              <w:t xml:space="preserve">диоактивности. Радиоактивный </w:t>
            </w:r>
            <w:r>
              <w:rPr>
                <w:rFonts w:ascii="Times New Roman" w:hAnsi="Times New Roman" w:cs="Times New Roman"/>
              </w:rPr>
              <w:t>распад. Альфа-рас</w:t>
            </w:r>
            <w:r w:rsidRPr="00C1207B">
              <w:rPr>
                <w:rFonts w:ascii="Times New Roman" w:hAnsi="Times New Roman" w:cs="Times New Roman"/>
              </w:rPr>
              <w:t>пад. Бета-распад</w:t>
            </w:r>
            <w:r>
              <w:rPr>
                <w:rFonts w:ascii="Times New Roman" w:hAnsi="Times New Roman" w:cs="Times New Roman"/>
              </w:rPr>
              <w:t>. Гамма-излучение. Период полу</w:t>
            </w:r>
            <w:r w:rsidRPr="00C1207B">
              <w:rPr>
                <w:rFonts w:ascii="Times New Roman" w:hAnsi="Times New Roman" w:cs="Times New Roman"/>
              </w:rPr>
              <w:t>распада. Закон</w:t>
            </w:r>
            <w:r>
              <w:rPr>
                <w:rFonts w:ascii="Times New Roman" w:hAnsi="Times New Roman" w:cs="Times New Roman"/>
              </w:rPr>
              <w:t xml:space="preserve"> радиоактивного распада. Актив</w:t>
            </w:r>
            <w:r w:rsidRPr="00C1207B">
              <w:rPr>
                <w:rFonts w:ascii="Times New Roman" w:hAnsi="Times New Roman" w:cs="Times New Roman"/>
              </w:rPr>
              <w:t>ность радиоактивного вещества.</w:t>
            </w:r>
          </w:p>
          <w:p w:rsidR="00270E52" w:rsidRPr="00C1207B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207B">
              <w:rPr>
                <w:rFonts w:ascii="Times New Roman" w:hAnsi="Times New Roman" w:cs="Times New Roman"/>
              </w:rPr>
              <w:t>Деление ядер уран</w:t>
            </w:r>
            <w:r>
              <w:rPr>
                <w:rFonts w:ascii="Times New Roman" w:hAnsi="Times New Roman" w:cs="Times New Roman"/>
              </w:rPr>
              <w:t>а. Цепная реакция деления. Ско</w:t>
            </w:r>
            <w:r w:rsidRPr="00C1207B">
              <w:rPr>
                <w:rFonts w:ascii="Times New Roman" w:hAnsi="Times New Roman" w:cs="Times New Roman"/>
              </w:rPr>
              <w:t xml:space="preserve">рость цепной реакции. Критическая масса. Ядерный реактор. Атомная электростанция (АЭС). Ядерная безопасность АЭС. Термоядерные реакции. </w:t>
            </w:r>
            <w:r>
              <w:rPr>
                <w:rFonts w:ascii="Times New Roman" w:hAnsi="Times New Roman" w:cs="Times New Roman"/>
              </w:rPr>
              <w:t>Управл</w:t>
            </w:r>
            <w:r w:rsidRPr="00C1207B">
              <w:rPr>
                <w:rFonts w:ascii="Times New Roman" w:hAnsi="Times New Roman" w:cs="Times New Roman"/>
              </w:rPr>
              <w:t xml:space="preserve">яемый термоядерный синтез. Ядерное </w:t>
            </w:r>
            <w:r>
              <w:rPr>
                <w:rFonts w:ascii="Times New Roman" w:hAnsi="Times New Roman" w:cs="Times New Roman"/>
              </w:rPr>
              <w:t>оружие</w:t>
            </w:r>
            <w:r w:rsidRPr="00C1207B">
              <w:rPr>
                <w:rFonts w:ascii="Times New Roman" w:hAnsi="Times New Roman" w:cs="Times New Roman"/>
              </w:rPr>
              <w:t>.</w:t>
            </w:r>
          </w:p>
          <w:p w:rsidR="00270E52" w:rsidRPr="00C1207B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Атомная и водородная бомбы</w:t>
            </w:r>
            <w:r w:rsidRPr="00C1207B">
              <w:rPr>
                <w:rFonts w:ascii="Times New Roman" w:hAnsi="Times New Roman" w:cs="Times New Roman"/>
              </w:rPr>
              <w:t>.</w:t>
            </w:r>
          </w:p>
          <w:p w:rsidR="00270E52" w:rsidRPr="00C1207B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C1207B">
              <w:rPr>
                <w:rFonts w:ascii="Times New Roman" w:hAnsi="Times New Roman" w:cs="Times New Roman"/>
              </w:rPr>
              <w:t>Воздействие ра</w:t>
            </w:r>
            <w:r>
              <w:rPr>
                <w:rFonts w:ascii="Times New Roman" w:hAnsi="Times New Roman" w:cs="Times New Roman"/>
              </w:rPr>
              <w:t>диоактивного излучения на веще</w:t>
            </w:r>
            <w:r w:rsidRPr="00C1207B">
              <w:rPr>
                <w:rFonts w:ascii="Times New Roman" w:hAnsi="Times New Roman" w:cs="Times New Roman"/>
              </w:rPr>
              <w:t xml:space="preserve">ство. Доза поглощенного излучения и ее </w:t>
            </w:r>
            <w:proofErr w:type="spellStart"/>
            <w:r w:rsidRPr="00C1207B">
              <w:rPr>
                <w:rFonts w:ascii="Times New Roman" w:hAnsi="Times New Roman" w:cs="Times New Roman"/>
              </w:rPr>
              <w:t>единица.Коэффициент</w:t>
            </w:r>
            <w:proofErr w:type="spellEnd"/>
            <w:r w:rsidRPr="00C1207B">
              <w:rPr>
                <w:rFonts w:ascii="Times New Roman" w:hAnsi="Times New Roman" w:cs="Times New Roman"/>
              </w:rPr>
              <w:t xml:space="preserve"> отн</w:t>
            </w:r>
            <w:r>
              <w:rPr>
                <w:rFonts w:ascii="Times New Roman" w:hAnsi="Times New Roman" w:cs="Times New Roman"/>
              </w:rPr>
              <w:t>осительной биологической актив</w:t>
            </w:r>
            <w:r w:rsidRPr="00C1207B">
              <w:rPr>
                <w:rFonts w:ascii="Times New Roman" w:hAnsi="Times New Roman" w:cs="Times New Roman"/>
              </w:rPr>
              <w:t>ности (коэффициент качества). Эквивалентная доза поглощенного изл</w:t>
            </w:r>
            <w:r>
              <w:rPr>
                <w:rFonts w:ascii="Times New Roman" w:hAnsi="Times New Roman" w:cs="Times New Roman"/>
              </w:rPr>
              <w:t>учения. Естественный радиацион</w:t>
            </w:r>
            <w:r w:rsidRPr="00C1207B">
              <w:rPr>
                <w:rFonts w:ascii="Times New Roman" w:hAnsi="Times New Roman" w:cs="Times New Roman"/>
              </w:rPr>
              <w:t>ный фон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C1207B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C1207B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C1207B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B4B6E" w:rsidRDefault="00270E52" w:rsidP="00F5539D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B4B6E">
              <w:rPr>
                <w:rFonts w:ascii="Times New Roman" w:hAnsi="Times New Roman" w:cs="Times New Roman"/>
              </w:rPr>
              <w:t>Определять: зарядовое и массовое число атомного ядра различных элементов по таблице Д. И. Менделеева, период полураспада радиоактивного элемента;</w:t>
            </w:r>
          </w:p>
          <w:p w:rsidR="00270E52" w:rsidRPr="000B4B6E" w:rsidRDefault="00270E52" w:rsidP="00F5539D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B4B6E">
              <w:rPr>
                <w:rFonts w:ascii="Times New Roman" w:hAnsi="Times New Roman" w:cs="Times New Roman"/>
              </w:rPr>
              <w:t>вычислять энергию связи нуклонов в ядре и удельную энергию связи;</w:t>
            </w:r>
          </w:p>
          <w:p w:rsidR="00270E52" w:rsidRPr="000B4B6E" w:rsidRDefault="00270E52" w:rsidP="00F5539D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B4B6E">
              <w:rPr>
                <w:rFonts w:ascii="Times New Roman" w:hAnsi="Times New Roman" w:cs="Times New Roman"/>
              </w:rPr>
              <w:t>записывать уравнения ядерных реакций при радиоактивном распаде;</w:t>
            </w:r>
          </w:p>
          <w:p w:rsidR="00270E52" w:rsidRPr="000B4B6E" w:rsidRDefault="00270E52" w:rsidP="00F5539D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B4B6E">
              <w:rPr>
                <w:rFonts w:ascii="Times New Roman" w:hAnsi="Times New Roman" w:cs="Times New Roman"/>
              </w:rPr>
              <w:t>выявлять причины естественной радиоактивности;</w:t>
            </w:r>
          </w:p>
          <w:p w:rsidR="00270E52" w:rsidRPr="000B4B6E" w:rsidRDefault="00270E52" w:rsidP="00F5539D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B4B6E">
              <w:rPr>
                <w:rFonts w:ascii="Times New Roman" w:hAnsi="Times New Roman" w:cs="Times New Roman"/>
              </w:rPr>
              <w:t>сравнивать активности различных веществ;</w:t>
            </w:r>
          </w:p>
          <w:p w:rsidR="00270E52" w:rsidRPr="000B4B6E" w:rsidRDefault="00270E52" w:rsidP="00F5539D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B4B6E">
              <w:rPr>
                <w:rFonts w:ascii="Times New Roman" w:hAnsi="Times New Roman" w:cs="Times New Roman"/>
              </w:rPr>
              <w:t>анализировать проблемы ядерной безопасности АЭС;</w:t>
            </w:r>
          </w:p>
          <w:p w:rsidR="00270E52" w:rsidRPr="000B4B6E" w:rsidRDefault="00270E52" w:rsidP="00F5539D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B4B6E">
              <w:rPr>
                <w:rFonts w:ascii="Times New Roman" w:hAnsi="Times New Roman" w:cs="Times New Roman"/>
              </w:rPr>
              <w:t>оценивать перспективы развития ядерной энергетики;</w:t>
            </w:r>
          </w:p>
          <w:p w:rsidR="00270E52" w:rsidRPr="000B4B6E" w:rsidRDefault="00270E52" w:rsidP="00F5539D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B4B6E">
              <w:rPr>
                <w:rFonts w:ascii="Times New Roman" w:hAnsi="Times New Roman" w:cs="Times New Roman"/>
              </w:rPr>
              <w:t>описывать действие радиоактивных излучений на живой организм;</w:t>
            </w:r>
          </w:p>
          <w:p w:rsidR="00270E52" w:rsidRPr="000B4B6E" w:rsidRDefault="00270E52" w:rsidP="00F5539D">
            <w:pPr>
              <w:pStyle w:val="a3"/>
              <w:numPr>
                <w:ilvl w:val="0"/>
                <w:numId w:val="45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0B4B6E">
              <w:rPr>
                <w:rFonts w:ascii="Times New Roman" w:hAnsi="Times New Roman" w:cs="Times New Roman"/>
                <w:color w:val="231F20"/>
                <w:w w:val="115"/>
              </w:rPr>
              <w:t xml:space="preserve">объяснять возможности использования радиоактивного излучения </w:t>
            </w:r>
            <w:proofErr w:type="gramStart"/>
            <w:r w:rsidRPr="000B4B6E">
              <w:rPr>
                <w:rFonts w:ascii="Times New Roman" w:hAnsi="Times New Roman" w:cs="Times New Roman"/>
                <w:color w:val="231F20"/>
                <w:w w:val="115"/>
              </w:rPr>
              <w:t>в  научных</w:t>
            </w:r>
            <w:proofErr w:type="gramEnd"/>
            <w:r w:rsidRPr="000B4B6E">
              <w:rPr>
                <w:rFonts w:ascii="Times New Roman" w:hAnsi="Times New Roman" w:cs="Times New Roman"/>
                <w:color w:val="231F20"/>
                <w:w w:val="115"/>
              </w:rPr>
              <w:t xml:space="preserve">  исследованиях и </w:t>
            </w:r>
            <w:proofErr w:type="spellStart"/>
            <w:r w:rsidRPr="000B4B6E">
              <w:rPr>
                <w:rFonts w:ascii="Times New Roman" w:hAnsi="Times New Roman" w:cs="Times New Roman"/>
                <w:color w:val="231F20"/>
                <w:w w:val="115"/>
              </w:rPr>
              <w:t>напрактике</w:t>
            </w:r>
            <w:proofErr w:type="spellEnd"/>
          </w:p>
        </w:tc>
      </w:tr>
      <w:tr w:rsidR="00270E52" w:rsidRPr="000B4B6E" w:rsidTr="00F5539D">
        <w:trPr>
          <w:trHeight w:val="17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B4B6E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0B4B6E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0B4B6E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0B4B6E">
              <w:rPr>
                <w:rFonts w:ascii="Times New Roman" w:hAnsi="Times New Roman" w:cs="Times New Roman"/>
                <w:b/>
              </w:rPr>
              <w:t>Глава №8</w:t>
            </w:r>
          </w:p>
          <w:p w:rsidR="00270E52" w:rsidRPr="000B4B6E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0B4B6E">
              <w:rPr>
                <w:rFonts w:ascii="Times New Roman" w:hAnsi="Times New Roman" w:cs="Times New Roman"/>
                <w:b/>
              </w:rPr>
              <w:t>Элементарные частицы</w:t>
            </w:r>
          </w:p>
          <w:p w:rsidR="00270E52" w:rsidRPr="000B4B6E" w:rsidRDefault="00270E52" w:rsidP="00F5539D">
            <w:pPr>
              <w:pStyle w:val="TableParagraph"/>
              <w:ind w:left="0"/>
              <w:rPr>
                <w:lang w:val="ru-RU"/>
              </w:rPr>
            </w:pPr>
            <w:proofErr w:type="spellStart"/>
            <w:r w:rsidRPr="000B4B6E">
              <w:rPr>
                <w:color w:val="231F20"/>
                <w:w w:val="120"/>
                <w:lang w:val="ru-RU"/>
              </w:rPr>
              <w:t>Элементарнаячастица.Фундаментальныечастицы</w:t>
            </w:r>
            <w:proofErr w:type="spellEnd"/>
            <w:r w:rsidRPr="000B4B6E">
              <w:rPr>
                <w:color w:val="231F20"/>
                <w:w w:val="120"/>
                <w:lang w:val="ru-RU"/>
              </w:rPr>
              <w:t xml:space="preserve">. Фермионы и бозоны. </w:t>
            </w:r>
            <w:r>
              <w:rPr>
                <w:color w:val="231F20"/>
                <w:w w:val="120"/>
                <w:lang w:val="ru-RU"/>
              </w:rPr>
              <w:t>Принцип Паули. Античасти</w:t>
            </w:r>
            <w:r w:rsidRPr="000B4B6E">
              <w:rPr>
                <w:color w:val="231F20"/>
                <w:w w:val="120"/>
                <w:lang w:val="ru-RU"/>
              </w:rPr>
              <w:t xml:space="preserve">цы. Процессы </w:t>
            </w:r>
            <w:r>
              <w:rPr>
                <w:color w:val="231F20"/>
                <w:w w:val="120"/>
                <w:lang w:val="ru-RU"/>
              </w:rPr>
              <w:t>взаимопревращения частиц. Лептоны</w:t>
            </w:r>
            <w:r w:rsidRPr="000B4B6E">
              <w:rPr>
                <w:color w:val="231F20"/>
                <w:w w:val="120"/>
                <w:lang w:val="ru-RU"/>
              </w:rPr>
              <w:t>.Слабоевзаимодействие</w:t>
            </w:r>
            <w:r>
              <w:rPr>
                <w:color w:val="231F20"/>
                <w:w w:val="120"/>
                <w:lang w:val="ru-RU"/>
              </w:rPr>
              <w:t>лептонов</w:t>
            </w:r>
            <w:r w:rsidRPr="000B4B6E">
              <w:rPr>
                <w:color w:val="231F20"/>
                <w:w w:val="120"/>
                <w:lang w:val="ru-RU"/>
              </w:rPr>
              <w:t>.</w:t>
            </w:r>
            <w:r>
              <w:rPr>
                <w:color w:val="231F20"/>
                <w:w w:val="120"/>
                <w:lang w:val="ru-RU"/>
              </w:rPr>
              <w:t>Классифи</w:t>
            </w:r>
            <w:r w:rsidRPr="000B4B6E">
              <w:rPr>
                <w:color w:val="231F20"/>
                <w:w w:val="120"/>
                <w:lang w:val="ru-RU"/>
              </w:rPr>
              <w:t>кация</w:t>
            </w:r>
            <w:r>
              <w:rPr>
                <w:color w:val="231F20"/>
                <w:w w:val="120"/>
                <w:lang w:val="ru-RU"/>
              </w:rPr>
              <w:t>адронов</w:t>
            </w:r>
            <w:r w:rsidRPr="000B4B6E">
              <w:rPr>
                <w:color w:val="231F20"/>
                <w:w w:val="120"/>
                <w:lang w:val="ru-RU"/>
              </w:rPr>
              <w:t>.Мезоныи</w:t>
            </w:r>
            <w:r>
              <w:rPr>
                <w:color w:val="231F20"/>
                <w:w w:val="120"/>
                <w:lang w:val="ru-RU"/>
              </w:rPr>
              <w:t>барионы</w:t>
            </w:r>
            <w:r w:rsidRPr="000B4B6E">
              <w:rPr>
                <w:color w:val="231F20"/>
                <w:w w:val="120"/>
                <w:lang w:val="ru-RU"/>
              </w:rPr>
              <w:t>.Подгруппы</w:t>
            </w:r>
            <w:r>
              <w:rPr>
                <w:color w:val="231F20"/>
                <w:w w:val="120"/>
                <w:lang w:val="ru-RU"/>
              </w:rPr>
              <w:t>барионов: нуклоны и гипероны</w:t>
            </w:r>
            <w:r w:rsidRPr="000B4B6E">
              <w:rPr>
                <w:color w:val="231F20"/>
                <w:w w:val="120"/>
                <w:lang w:val="ru-RU"/>
              </w:rPr>
              <w:t>. Зак</w:t>
            </w:r>
            <w:r>
              <w:rPr>
                <w:color w:val="231F20"/>
                <w:w w:val="120"/>
                <w:lang w:val="ru-RU"/>
              </w:rPr>
              <w:t>он сохранения барионного заряда</w:t>
            </w:r>
            <w:r w:rsidRPr="000B4B6E">
              <w:rPr>
                <w:color w:val="231F20"/>
                <w:w w:val="120"/>
                <w:lang w:val="ru-RU"/>
              </w:rPr>
              <w:t xml:space="preserve">. </w:t>
            </w:r>
            <w:r w:rsidRPr="000B4B6E">
              <w:rPr>
                <w:color w:val="231F20"/>
                <w:w w:val="120"/>
                <w:lang w:val="ru-RU"/>
              </w:rPr>
              <w:lastRenderedPageBreak/>
              <w:t>Структура адронов</w:t>
            </w:r>
            <w:r>
              <w:rPr>
                <w:color w:val="231F20"/>
                <w:w w:val="120"/>
                <w:lang w:val="ru-RU"/>
              </w:rPr>
              <w:t xml:space="preserve">. </w:t>
            </w:r>
            <w:proofErr w:type="spellStart"/>
            <w:r>
              <w:rPr>
                <w:color w:val="231F20"/>
                <w:w w:val="120"/>
                <w:lang w:val="ru-RU"/>
              </w:rPr>
              <w:t>Кварковая</w:t>
            </w:r>
            <w:proofErr w:type="spellEnd"/>
            <w:r>
              <w:rPr>
                <w:color w:val="231F20"/>
                <w:w w:val="120"/>
                <w:lang w:val="ru-RU"/>
              </w:rPr>
              <w:t xml:space="preserve"> гипотеза </w:t>
            </w:r>
            <w:proofErr w:type="spellStart"/>
            <w:r>
              <w:rPr>
                <w:color w:val="231F20"/>
                <w:w w:val="120"/>
                <w:lang w:val="ru-RU"/>
              </w:rPr>
              <w:t>Геллмана</w:t>
            </w:r>
            <w:proofErr w:type="spellEnd"/>
            <w:r>
              <w:rPr>
                <w:color w:val="231F20"/>
                <w:w w:val="120"/>
                <w:lang w:val="ru-RU"/>
              </w:rPr>
              <w:t xml:space="preserve"> и Цвейга. Кварки и </w:t>
            </w:r>
            <w:proofErr w:type="spellStart"/>
            <w:r>
              <w:rPr>
                <w:color w:val="231F20"/>
                <w:w w:val="120"/>
                <w:lang w:val="ru-RU"/>
              </w:rPr>
              <w:t>антикварки</w:t>
            </w:r>
            <w:r w:rsidRPr="000B4B6E">
              <w:rPr>
                <w:color w:val="231F20"/>
                <w:w w:val="120"/>
                <w:lang w:val="ru-RU"/>
              </w:rPr>
              <w:t>.Характеристикиосновныхтиповкварков</w:t>
            </w:r>
            <w:proofErr w:type="spellEnd"/>
            <w:r w:rsidRPr="000B4B6E">
              <w:rPr>
                <w:color w:val="231F20"/>
                <w:w w:val="120"/>
                <w:lang w:val="ru-RU"/>
              </w:rPr>
              <w:t xml:space="preserve">: </w:t>
            </w:r>
            <w:proofErr w:type="spellStart"/>
            <w:proofErr w:type="gramStart"/>
            <w:r w:rsidRPr="000B4B6E">
              <w:rPr>
                <w:color w:val="231F20"/>
                <w:w w:val="120"/>
                <w:lang w:val="ru-RU"/>
              </w:rPr>
              <w:t>спин,электрическийзаряд</w:t>
            </w:r>
            <w:proofErr w:type="gramEnd"/>
            <w:r w:rsidRPr="000B4B6E">
              <w:rPr>
                <w:color w:val="231F20"/>
                <w:w w:val="120"/>
                <w:lang w:val="ru-RU"/>
              </w:rPr>
              <w:t>,барионный</w:t>
            </w:r>
            <w:r>
              <w:rPr>
                <w:color w:val="231F20"/>
                <w:w w:val="120"/>
                <w:lang w:val="ru-RU"/>
              </w:rPr>
              <w:t>заряд</w:t>
            </w:r>
            <w:r w:rsidRPr="000B4B6E">
              <w:rPr>
                <w:color w:val="231F20"/>
                <w:w w:val="120"/>
                <w:lang w:val="ru-RU"/>
              </w:rPr>
              <w:t>.</w:t>
            </w:r>
            <w:r>
              <w:rPr>
                <w:color w:val="231F20"/>
                <w:w w:val="120"/>
                <w:lang w:val="ru-RU"/>
              </w:rPr>
              <w:t>Аромат</w:t>
            </w:r>
            <w:proofErr w:type="spellEnd"/>
            <w:r w:rsidRPr="000B4B6E">
              <w:rPr>
                <w:color w:val="231F20"/>
                <w:w w:val="120"/>
                <w:lang w:val="ru-RU"/>
              </w:rPr>
              <w:t xml:space="preserve">. </w:t>
            </w:r>
            <w:r>
              <w:rPr>
                <w:color w:val="231F20"/>
                <w:w w:val="120"/>
                <w:lang w:val="ru-RU"/>
              </w:rPr>
              <w:t>Цвет кварков. Фундаментальные частицы. Взаимодействие кварков</w:t>
            </w:r>
            <w:r w:rsidRPr="000B4B6E">
              <w:rPr>
                <w:color w:val="231F20"/>
                <w:w w:val="120"/>
                <w:lang w:val="ru-RU"/>
              </w:rPr>
              <w:t>.</w:t>
            </w:r>
            <w:r>
              <w:rPr>
                <w:color w:val="231F20"/>
                <w:w w:val="120"/>
                <w:lang w:val="ru-RU"/>
              </w:rPr>
              <w:t xml:space="preserve"> </w:t>
            </w:r>
            <w:proofErr w:type="spellStart"/>
            <w:r>
              <w:rPr>
                <w:color w:val="231F20"/>
                <w:w w:val="120"/>
                <w:lang w:val="ru-RU"/>
              </w:rPr>
              <w:t>Глюоны</w:t>
            </w:r>
            <w:proofErr w:type="spellEnd"/>
            <w:r w:rsidRPr="000B4B6E">
              <w:rPr>
                <w:color w:val="231F20"/>
                <w:w w:val="120"/>
                <w:lang w:val="ru-RU"/>
              </w:rPr>
              <w:t>.</w:t>
            </w:r>
          </w:p>
          <w:p w:rsidR="00270E52" w:rsidRPr="00A52443" w:rsidRDefault="00270E52" w:rsidP="00F553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2443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D2781C" w:rsidRDefault="00270E52" w:rsidP="00F5539D">
            <w:pPr>
              <w:pStyle w:val="TableParagraph"/>
              <w:rPr>
                <w:b/>
                <w:color w:val="231F20"/>
                <w:w w:val="105"/>
                <w:lang w:val="ru-RU"/>
              </w:rPr>
            </w:pPr>
            <w:r>
              <w:rPr>
                <w:lang w:val="ru-RU"/>
              </w:rPr>
              <w:t>5.Физика атомного ядра</w:t>
            </w:r>
          </w:p>
          <w:p w:rsidR="00270E52" w:rsidRPr="000B4B6E" w:rsidRDefault="00270E52" w:rsidP="00F5539D">
            <w:pPr>
              <w:pStyle w:val="TableParagraph"/>
              <w:ind w:left="0"/>
              <w:rPr>
                <w:b/>
                <w:lang w:val="ru-RU"/>
              </w:rPr>
            </w:pPr>
            <w:r w:rsidRPr="000B4B6E">
              <w:rPr>
                <w:b/>
                <w:color w:val="231F20"/>
                <w:w w:val="105"/>
                <w:lang w:val="ru-RU"/>
              </w:rPr>
              <w:t>Тема проекта</w:t>
            </w:r>
          </w:p>
          <w:p w:rsidR="00270E52" w:rsidRPr="000B4B6E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0B4B6E">
              <w:rPr>
                <w:rFonts w:ascii="Times New Roman" w:hAnsi="Times New Roman" w:cs="Times New Roman"/>
                <w:color w:val="231F20"/>
                <w:w w:val="115"/>
              </w:rPr>
              <w:t>Придумайте кл</w:t>
            </w:r>
            <w:r>
              <w:rPr>
                <w:rFonts w:ascii="Times New Roman" w:hAnsi="Times New Roman" w:cs="Times New Roman"/>
                <w:color w:val="231F20"/>
                <w:w w:val="115"/>
              </w:rPr>
              <w:t>ассификацию существующих социа</w:t>
            </w:r>
            <w:r w:rsidRPr="000B4B6E">
              <w:rPr>
                <w:rFonts w:ascii="Times New Roman" w:hAnsi="Times New Roman" w:cs="Times New Roman"/>
                <w:color w:val="231F20"/>
                <w:w w:val="115"/>
              </w:rPr>
              <w:t>льных сетей. Мож</w:t>
            </w:r>
            <w:r>
              <w:rPr>
                <w:rFonts w:ascii="Times New Roman" w:hAnsi="Times New Roman" w:cs="Times New Roman"/>
                <w:color w:val="231F20"/>
                <w:w w:val="115"/>
              </w:rPr>
              <w:t>но ли считать участника социаль</w:t>
            </w:r>
            <w:r w:rsidRPr="000B4B6E">
              <w:rPr>
                <w:rFonts w:ascii="Times New Roman" w:hAnsi="Times New Roman" w:cs="Times New Roman"/>
                <w:color w:val="231F20"/>
                <w:w w:val="115"/>
              </w:rPr>
              <w:t>ной сети «элементарной частицей»?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B4B6E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0B4B6E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0B4B6E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837B86" w:rsidRDefault="00270E52" w:rsidP="00F5539D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t>Классифицировать элементарные частицы</w:t>
            </w:r>
          </w:p>
          <w:p w:rsidR="00270E52" w:rsidRPr="00837B86" w:rsidRDefault="00270E52" w:rsidP="00F5539D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t>на фермионы и бозоны, частицы и античастицы;</w:t>
            </w:r>
          </w:p>
          <w:p w:rsidR="00270E52" w:rsidRPr="00837B86" w:rsidRDefault="00270E52" w:rsidP="00F5539D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t>подразделять элементарные частицы на частицы, участвующие в сильном взаимодействии и не участвующие в нем;</w:t>
            </w:r>
          </w:p>
          <w:p w:rsidR="00270E52" w:rsidRPr="00837B86" w:rsidRDefault="00270E52" w:rsidP="00F5539D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t>классифицировать адроны и их структуру;</w:t>
            </w:r>
          </w:p>
          <w:p w:rsidR="00270E52" w:rsidRPr="00837B86" w:rsidRDefault="00270E52" w:rsidP="00F5539D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lastRenderedPageBreak/>
              <w:t>характеризовать ароматы кварков;</w:t>
            </w:r>
          </w:p>
          <w:p w:rsidR="00270E52" w:rsidRPr="00837B86" w:rsidRDefault="00270E52" w:rsidP="00F5539D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459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t>перечислять цветовые заряды кварков</w:t>
            </w:r>
          </w:p>
        </w:tc>
      </w:tr>
      <w:tr w:rsidR="00270E52" w:rsidRPr="00837B86" w:rsidTr="00F5539D">
        <w:trPr>
          <w:trHeight w:val="17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837B86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lastRenderedPageBreak/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Pr="00837B86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7B86">
              <w:rPr>
                <w:rFonts w:ascii="Times New Roman" w:hAnsi="Times New Roman" w:cs="Times New Roman"/>
                <w:b/>
              </w:rPr>
              <w:t>Глава №9</w:t>
            </w:r>
          </w:p>
          <w:p w:rsidR="00270E52" w:rsidRPr="00837B86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837B86">
              <w:rPr>
                <w:rFonts w:ascii="Times New Roman" w:hAnsi="Times New Roman" w:cs="Times New Roman"/>
                <w:b/>
              </w:rPr>
              <w:t>Эволюция Вселенной</w:t>
            </w:r>
          </w:p>
          <w:p w:rsidR="00270E52" w:rsidRPr="00837B86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t>Астрономическ</w:t>
            </w:r>
            <w:r>
              <w:rPr>
                <w:rFonts w:ascii="Times New Roman" w:hAnsi="Times New Roman" w:cs="Times New Roman"/>
              </w:rPr>
              <w:t>ие структуры. Разбегание галактик</w:t>
            </w:r>
            <w:r w:rsidRPr="00837B86">
              <w:rPr>
                <w:rFonts w:ascii="Times New Roman" w:hAnsi="Times New Roman" w:cs="Times New Roman"/>
              </w:rPr>
              <w:t xml:space="preserve">. Закон </w:t>
            </w:r>
            <w:r>
              <w:rPr>
                <w:rFonts w:ascii="Times New Roman" w:hAnsi="Times New Roman" w:cs="Times New Roman"/>
              </w:rPr>
              <w:t>Хаббла</w:t>
            </w:r>
            <w:r w:rsidRPr="00837B86">
              <w:rPr>
                <w:rFonts w:ascii="Times New Roman" w:hAnsi="Times New Roman" w:cs="Times New Roman"/>
              </w:rPr>
              <w:t xml:space="preserve">. Красное смещение </w:t>
            </w:r>
            <w:r>
              <w:rPr>
                <w:rFonts w:ascii="Times New Roman" w:hAnsi="Times New Roman" w:cs="Times New Roman"/>
              </w:rPr>
              <w:t>спектраль</w:t>
            </w:r>
            <w:r w:rsidRPr="00837B86">
              <w:rPr>
                <w:rFonts w:ascii="Times New Roman" w:hAnsi="Times New Roman" w:cs="Times New Roman"/>
              </w:rPr>
              <w:t xml:space="preserve">ных </w:t>
            </w:r>
            <w:r>
              <w:rPr>
                <w:rFonts w:ascii="Times New Roman" w:hAnsi="Times New Roman" w:cs="Times New Roman"/>
              </w:rPr>
              <w:t>линий</w:t>
            </w:r>
            <w:r w:rsidRPr="00837B86">
              <w:rPr>
                <w:rFonts w:ascii="Times New Roman" w:hAnsi="Times New Roman" w:cs="Times New Roman"/>
              </w:rPr>
              <w:t xml:space="preserve">. Возраст </w:t>
            </w:r>
            <w:r>
              <w:rPr>
                <w:rFonts w:ascii="Times New Roman" w:hAnsi="Times New Roman" w:cs="Times New Roman"/>
              </w:rPr>
              <w:t>Вселенной</w:t>
            </w:r>
            <w:r w:rsidRPr="00837B86">
              <w:rPr>
                <w:rFonts w:ascii="Times New Roman" w:hAnsi="Times New Roman" w:cs="Times New Roman"/>
              </w:rPr>
              <w:t xml:space="preserve">. Большой </w:t>
            </w:r>
            <w:r>
              <w:rPr>
                <w:rFonts w:ascii="Times New Roman" w:hAnsi="Times New Roman" w:cs="Times New Roman"/>
              </w:rPr>
              <w:t>взрыв</w:t>
            </w:r>
            <w:r w:rsidRPr="00837B86">
              <w:rPr>
                <w:rFonts w:ascii="Times New Roman" w:hAnsi="Times New Roman" w:cs="Times New Roman"/>
              </w:rPr>
              <w:t>. Осно</w:t>
            </w:r>
            <w:r>
              <w:rPr>
                <w:rFonts w:ascii="Times New Roman" w:hAnsi="Times New Roman" w:cs="Times New Roman"/>
              </w:rPr>
              <w:t>вные периоды эволюции Вселенной</w:t>
            </w:r>
            <w:r w:rsidRPr="00837B86">
              <w:rPr>
                <w:rFonts w:ascii="Times New Roman" w:hAnsi="Times New Roman" w:cs="Times New Roman"/>
              </w:rPr>
              <w:t xml:space="preserve">. Образование галактик. </w:t>
            </w:r>
            <w:r>
              <w:rPr>
                <w:rFonts w:ascii="Times New Roman" w:hAnsi="Times New Roman" w:cs="Times New Roman"/>
              </w:rPr>
              <w:t>Возникновение звезд. Эво</w:t>
            </w:r>
            <w:r w:rsidRPr="00837B86">
              <w:rPr>
                <w:rFonts w:ascii="Times New Roman" w:hAnsi="Times New Roman" w:cs="Times New Roman"/>
              </w:rPr>
              <w:t>люция звезд разл</w:t>
            </w:r>
            <w:r>
              <w:rPr>
                <w:rFonts w:ascii="Times New Roman" w:hAnsi="Times New Roman" w:cs="Times New Roman"/>
              </w:rPr>
              <w:t>ичной массы. Синтез тяжелых хи</w:t>
            </w:r>
            <w:r w:rsidRPr="00837B86">
              <w:rPr>
                <w:rFonts w:ascii="Times New Roman" w:hAnsi="Times New Roman" w:cs="Times New Roman"/>
              </w:rPr>
              <w:t>мических элемент</w:t>
            </w:r>
            <w:r>
              <w:rPr>
                <w:rFonts w:ascii="Times New Roman" w:hAnsi="Times New Roman" w:cs="Times New Roman"/>
              </w:rPr>
              <w:t>ов. Химический состав межзвезд</w:t>
            </w:r>
            <w:r w:rsidRPr="00837B86">
              <w:rPr>
                <w:rFonts w:ascii="Times New Roman" w:hAnsi="Times New Roman" w:cs="Times New Roman"/>
              </w:rPr>
              <w:t>ного вещества. Об</w:t>
            </w:r>
            <w:r>
              <w:rPr>
                <w:rFonts w:ascii="Times New Roman" w:hAnsi="Times New Roman" w:cs="Times New Roman"/>
              </w:rPr>
              <w:t xml:space="preserve">разование </w:t>
            </w:r>
            <w:proofErr w:type="spellStart"/>
            <w:r>
              <w:rPr>
                <w:rFonts w:ascii="Times New Roman" w:hAnsi="Times New Roman" w:cs="Times New Roman"/>
              </w:rPr>
              <w:t>прото</w:t>
            </w:r>
            <w:proofErr w:type="spellEnd"/>
            <w:r>
              <w:rPr>
                <w:rFonts w:ascii="Times New Roman" w:hAnsi="Times New Roman" w:cs="Times New Roman"/>
              </w:rPr>
              <w:t>-Солнца и газопы</w:t>
            </w:r>
            <w:r w:rsidRPr="00837B86">
              <w:rPr>
                <w:rFonts w:ascii="Times New Roman" w:hAnsi="Times New Roman" w:cs="Times New Roman"/>
              </w:rPr>
              <w:t>левого диска. Эволюция газопылевого диска.</w:t>
            </w:r>
          </w:p>
          <w:p w:rsidR="00270E52" w:rsidRPr="00837B86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 w:rsidRPr="00837B86">
              <w:rPr>
                <w:rFonts w:ascii="Times New Roman" w:hAnsi="Times New Roman" w:cs="Times New Roman"/>
              </w:rPr>
              <w:t>Планетезимали</w:t>
            </w:r>
            <w:proofErr w:type="spellEnd"/>
            <w:r w:rsidRPr="00837B86">
              <w:rPr>
                <w:rFonts w:ascii="Times New Roman" w:hAnsi="Times New Roman" w:cs="Times New Roman"/>
              </w:rPr>
              <w:t xml:space="preserve">. Образование и эволюция планет земной группы и </w:t>
            </w:r>
            <w:r>
              <w:rPr>
                <w:rFonts w:ascii="Times New Roman" w:hAnsi="Times New Roman" w:cs="Times New Roman"/>
              </w:rPr>
              <w:t>планет-гигантов. Модель Фридмана</w:t>
            </w:r>
            <w:r w:rsidRPr="00837B8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Критическая плотность Вселенной</w:t>
            </w:r>
            <w:r w:rsidRPr="00837B86">
              <w:rPr>
                <w:rFonts w:ascii="Times New Roman" w:hAnsi="Times New Roman" w:cs="Times New Roman"/>
              </w:rPr>
              <w:t>. Будущее Вселенной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837B86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  <w:p w:rsidR="00270E52" w:rsidRPr="00837B86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 w:rsidRPr="00837B86"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837B86" w:rsidRDefault="00270E52" w:rsidP="00F5539D">
            <w:pPr>
              <w:pStyle w:val="a3"/>
              <w:numPr>
                <w:ilvl w:val="0"/>
                <w:numId w:val="46"/>
              </w:numPr>
              <w:spacing w:after="0" w:line="240" w:lineRule="auto"/>
              <w:ind w:left="317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t>Оценивать размеры и возраст Вселенной;</w:t>
            </w:r>
          </w:p>
          <w:p w:rsidR="00270E52" w:rsidRPr="00837B86" w:rsidRDefault="00270E52" w:rsidP="00F5539D">
            <w:pPr>
              <w:pStyle w:val="a3"/>
              <w:numPr>
                <w:ilvl w:val="0"/>
                <w:numId w:val="46"/>
              </w:numPr>
              <w:spacing w:after="0" w:line="240" w:lineRule="auto"/>
              <w:ind w:left="317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t>классифицировать периоды эволюции Вселенной;</w:t>
            </w:r>
          </w:p>
          <w:p w:rsidR="00270E52" w:rsidRPr="00837B86" w:rsidRDefault="00270E52" w:rsidP="00F5539D">
            <w:pPr>
              <w:pStyle w:val="a3"/>
              <w:numPr>
                <w:ilvl w:val="0"/>
                <w:numId w:val="46"/>
              </w:numPr>
              <w:spacing w:after="0" w:line="240" w:lineRule="auto"/>
              <w:ind w:left="317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t>применять полученные знания к решению качественных задач;</w:t>
            </w:r>
          </w:p>
          <w:p w:rsidR="00270E52" w:rsidRPr="00837B86" w:rsidRDefault="00270E52" w:rsidP="00F5539D">
            <w:pPr>
              <w:pStyle w:val="a3"/>
              <w:numPr>
                <w:ilvl w:val="0"/>
                <w:numId w:val="46"/>
              </w:numPr>
              <w:spacing w:after="0" w:line="240" w:lineRule="auto"/>
              <w:ind w:left="317"/>
              <w:rPr>
                <w:rFonts w:ascii="Times New Roman" w:hAnsi="Times New Roman" w:cs="Times New Roman"/>
              </w:rPr>
            </w:pPr>
            <w:r w:rsidRPr="00837B86">
              <w:rPr>
                <w:rFonts w:ascii="Times New Roman" w:hAnsi="Times New Roman" w:cs="Times New Roman"/>
              </w:rPr>
              <w:t>выступать с сообщениями, докладами, рефератами и презентациями</w:t>
            </w:r>
          </w:p>
        </w:tc>
      </w:tr>
      <w:tr w:rsidR="00270E52" w:rsidRPr="00C04990" w:rsidTr="00F5539D">
        <w:trPr>
          <w:trHeight w:val="6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Обобщающее повторение</w:t>
            </w:r>
          </w:p>
          <w:p w:rsidR="00270E52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Кинематика материальной точки. Динамика материальной точки.  Законы сохранения в механике. Динамика периодического движения.  Статика. Молекулярная структура вещества.  Молекулярно-кинетическая теория идеального газа. Термодинамика.  Электростатика. Электродинамика. Магнитное поле. Электромагнитное излучение. Волновые свойства света Квантовая теория электромагнитного излучения.</w:t>
            </w:r>
          </w:p>
          <w:p w:rsidR="00270E52" w:rsidRPr="006269D8" w:rsidRDefault="00270E52" w:rsidP="00F5539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6269D8">
              <w:rPr>
                <w:rFonts w:ascii="Times New Roman" w:hAnsi="Times New Roman" w:cs="Times New Roman"/>
                <w:b/>
              </w:rPr>
              <w:t>Контрольная работа</w:t>
            </w:r>
          </w:p>
          <w:p w:rsidR="00270E52" w:rsidRPr="00D2781C" w:rsidRDefault="00270E52" w:rsidP="00F553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D2781C">
              <w:rPr>
                <w:rFonts w:ascii="Times New Roman" w:hAnsi="Times New Roman" w:cs="Times New Roman"/>
              </w:rPr>
              <w:t>Итоговая контрольная работа за курс физики средней школы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82FE1" w:rsidRDefault="00270E52" w:rsidP="00F5539D">
            <w:pPr>
              <w:pStyle w:val="a3"/>
              <w:numPr>
                <w:ilvl w:val="0"/>
                <w:numId w:val="48"/>
              </w:numPr>
              <w:spacing w:after="0" w:line="240" w:lineRule="auto"/>
              <w:ind w:left="317"/>
              <w:rPr>
                <w:rFonts w:ascii="Times New Roman" w:hAnsi="Times New Roman" w:cs="Times New Roman"/>
              </w:rPr>
            </w:pPr>
            <w:r w:rsidRPr="00082F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Уметь применять полученные знания для решения задач по теме</w:t>
            </w:r>
          </w:p>
        </w:tc>
      </w:tr>
      <w:tr w:rsidR="00270E52" w:rsidRPr="00C04990" w:rsidTr="00F5539D">
        <w:trPr>
          <w:trHeight w:val="6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0E52" w:rsidRDefault="00270E52" w:rsidP="00F5539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Default="00270E52" w:rsidP="00F553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ja-JP" w:bidi="hi-I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ja-JP" w:bidi="hi-IN"/>
              </w:rPr>
              <w:t>68 часов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52" w:rsidRPr="00082FE1" w:rsidRDefault="00270E52" w:rsidP="00F5539D">
            <w:pPr>
              <w:pStyle w:val="a3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70E52" w:rsidRPr="004B797D" w:rsidRDefault="00270E52" w:rsidP="00270E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0C64" w:rsidRDefault="00FC0C64"/>
    <w:sectPr w:rsidR="00FC0C64" w:rsidSect="003D421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5BA"/>
    <w:multiLevelType w:val="hybridMultilevel"/>
    <w:tmpl w:val="A68CD4DC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5576A"/>
    <w:multiLevelType w:val="hybridMultilevel"/>
    <w:tmpl w:val="7E4A4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241E3"/>
    <w:multiLevelType w:val="hybridMultilevel"/>
    <w:tmpl w:val="8F58A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D2314"/>
    <w:multiLevelType w:val="hybridMultilevel"/>
    <w:tmpl w:val="EBC81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26C87"/>
    <w:multiLevelType w:val="hybridMultilevel"/>
    <w:tmpl w:val="64825E44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65377"/>
    <w:multiLevelType w:val="hybridMultilevel"/>
    <w:tmpl w:val="908E02AC"/>
    <w:lvl w:ilvl="0" w:tplc="A454C05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20E33"/>
    <w:multiLevelType w:val="hybridMultilevel"/>
    <w:tmpl w:val="FE2C9382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D5B45"/>
    <w:multiLevelType w:val="hybridMultilevel"/>
    <w:tmpl w:val="4DEE25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78607A"/>
    <w:multiLevelType w:val="hybridMultilevel"/>
    <w:tmpl w:val="CC8250D8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D2AF5"/>
    <w:multiLevelType w:val="hybridMultilevel"/>
    <w:tmpl w:val="68DAF438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2157C"/>
    <w:multiLevelType w:val="hybridMultilevel"/>
    <w:tmpl w:val="BAEA4BF4"/>
    <w:lvl w:ilvl="0" w:tplc="A454C05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66F5C"/>
    <w:multiLevelType w:val="hybridMultilevel"/>
    <w:tmpl w:val="BD2A7C8C"/>
    <w:lvl w:ilvl="0" w:tplc="A454C05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A1606"/>
    <w:multiLevelType w:val="hybridMultilevel"/>
    <w:tmpl w:val="15EAE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42A1F"/>
    <w:multiLevelType w:val="hybridMultilevel"/>
    <w:tmpl w:val="36B074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00688"/>
    <w:multiLevelType w:val="hybridMultilevel"/>
    <w:tmpl w:val="8EE09DD2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76A20"/>
    <w:multiLevelType w:val="hybridMultilevel"/>
    <w:tmpl w:val="087CC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D1F79"/>
    <w:multiLevelType w:val="hybridMultilevel"/>
    <w:tmpl w:val="58644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045C9"/>
    <w:multiLevelType w:val="hybridMultilevel"/>
    <w:tmpl w:val="FF5AB820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927638"/>
    <w:multiLevelType w:val="hybridMultilevel"/>
    <w:tmpl w:val="346ECBF4"/>
    <w:lvl w:ilvl="0" w:tplc="A454C05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B32EFC"/>
    <w:multiLevelType w:val="hybridMultilevel"/>
    <w:tmpl w:val="491A0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31CDC"/>
    <w:multiLevelType w:val="hybridMultilevel"/>
    <w:tmpl w:val="CE263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52FC8"/>
    <w:multiLevelType w:val="hybridMultilevel"/>
    <w:tmpl w:val="F2CAF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50F83"/>
    <w:multiLevelType w:val="hybridMultilevel"/>
    <w:tmpl w:val="AE3E0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B45CE1"/>
    <w:multiLevelType w:val="hybridMultilevel"/>
    <w:tmpl w:val="C7189F2C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392DF2"/>
    <w:multiLevelType w:val="hybridMultilevel"/>
    <w:tmpl w:val="8D5A5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544B5F"/>
    <w:multiLevelType w:val="hybridMultilevel"/>
    <w:tmpl w:val="C4B83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70BFD"/>
    <w:multiLevelType w:val="hybridMultilevel"/>
    <w:tmpl w:val="11B6B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609E7"/>
    <w:multiLevelType w:val="hybridMultilevel"/>
    <w:tmpl w:val="CBEEEDDE"/>
    <w:lvl w:ilvl="0" w:tplc="A454C05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263B16"/>
    <w:multiLevelType w:val="hybridMultilevel"/>
    <w:tmpl w:val="FB8A6630"/>
    <w:lvl w:ilvl="0" w:tplc="04190001">
      <w:start w:val="1"/>
      <w:numFmt w:val="bullet"/>
      <w:lvlText w:val=""/>
      <w:lvlJc w:val="left"/>
      <w:pPr>
        <w:ind w:left="4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9" w:hanging="360"/>
      </w:pPr>
      <w:rPr>
        <w:rFonts w:ascii="Wingdings" w:hAnsi="Wingdings" w:hint="default"/>
      </w:rPr>
    </w:lvl>
  </w:abstractNum>
  <w:abstractNum w:abstractNumId="29" w15:restartNumberingAfterBreak="0">
    <w:nsid w:val="47F25AF8"/>
    <w:multiLevelType w:val="hybridMultilevel"/>
    <w:tmpl w:val="3B06D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790A30"/>
    <w:multiLevelType w:val="hybridMultilevel"/>
    <w:tmpl w:val="F4560EF6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AC5895"/>
    <w:multiLevelType w:val="hybridMultilevel"/>
    <w:tmpl w:val="087CC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D2642E"/>
    <w:multiLevelType w:val="hybridMultilevel"/>
    <w:tmpl w:val="0050390E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82407C"/>
    <w:multiLevelType w:val="hybridMultilevel"/>
    <w:tmpl w:val="71AA1A3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2B36CF3"/>
    <w:multiLevelType w:val="hybridMultilevel"/>
    <w:tmpl w:val="D4BA7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932C36"/>
    <w:multiLevelType w:val="hybridMultilevel"/>
    <w:tmpl w:val="ADF64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A84AAC"/>
    <w:multiLevelType w:val="hybridMultilevel"/>
    <w:tmpl w:val="4AD66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44397A"/>
    <w:multiLevelType w:val="hybridMultilevel"/>
    <w:tmpl w:val="647A08A2"/>
    <w:lvl w:ilvl="0" w:tplc="A454C05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FE7085"/>
    <w:multiLevelType w:val="hybridMultilevel"/>
    <w:tmpl w:val="E7766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D0B80"/>
    <w:multiLevelType w:val="hybridMultilevel"/>
    <w:tmpl w:val="C24EC1E2"/>
    <w:lvl w:ilvl="0" w:tplc="A454C05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637BF2"/>
    <w:multiLevelType w:val="hybridMultilevel"/>
    <w:tmpl w:val="6A40AF66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725A37"/>
    <w:multiLevelType w:val="hybridMultilevel"/>
    <w:tmpl w:val="78086308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2105B3"/>
    <w:multiLevelType w:val="hybridMultilevel"/>
    <w:tmpl w:val="AA2CE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3057CE"/>
    <w:multiLevelType w:val="hybridMultilevel"/>
    <w:tmpl w:val="9F8E74C6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A023D6"/>
    <w:multiLevelType w:val="hybridMultilevel"/>
    <w:tmpl w:val="0AE8AE04"/>
    <w:lvl w:ilvl="0" w:tplc="A454C05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8E615A"/>
    <w:multiLevelType w:val="hybridMultilevel"/>
    <w:tmpl w:val="1BEA3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EB4B0C"/>
    <w:multiLevelType w:val="hybridMultilevel"/>
    <w:tmpl w:val="9376B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386BCE"/>
    <w:multiLevelType w:val="hybridMultilevel"/>
    <w:tmpl w:val="1CB0CF7C"/>
    <w:lvl w:ilvl="0" w:tplc="A454C05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BA51B5"/>
    <w:multiLevelType w:val="hybridMultilevel"/>
    <w:tmpl w:val="C79AE9CA"/>
    <w:lvl w:ilvl="0" w:tplc="A454C05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DB30DC"/>
    <w:multiLevelType w:val="hybridMultilevel"/>
    <w:tmpl w:val="C22A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AB67A3"/>
    <w:multiLevelType w:val="hybridMultilevel"/>
    <w:tmpl w:val="37A2C302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F21E3D"/>
    <w:multiLevelType w:val="hybridMultilevel"/>
    <w:tmpl w:val="9A1A663E"/>
    <w:lvl w:ilvl="0" w:tplc="83DC33EE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B31C89"/>
    <w:multiLevelType w:val="hybridMultilevel"/>
    <w:tmpl w:val="64301D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49"/>
  </w:num>
  <w:num w:numId="3">
    <w:abstractNumId w:val="16"/>
  </w:num>
  <w:num w:numId="4">
    <w:abstractNumId w:val="12"/>
  </w:num>
  <w:num w:numId="5">
    <w:abstractNumId w:val="3"/>
  </w:num>
  <w:num w:numId="6">
    <w:abstractNumId w:val="38"/>
  </w:num>
  <w:num w:numId="7">
    <w:abstractNumId w:val="29"/>
  </w:num>
  <w:num w:numId="8">
    <w:abstractNumId w:val="45"/>
  </w:num>
  <w:num w:numId="9">
    <w:abstractNumId w:val="26"/>
  </w:num>
  <w:num w:numId="10">
    <w:abstractNumId w:val="1"/>
  </w:num>
  <w:num w:numId="11">
    <w:abstractNumId w:val="28"/>
  </w:num>
  <w:num w:numId="12">
    <w:abstractNumId w:val="35"/>
  </w:num>
  <w:num w:numId="13">
    <w:abstractNumId w:val="24"/>
  </w:num>
  <w:num w:numId="14">
    <w:abstractNumId w:val="19"/>
  </w:num>
  <w:num w:numId="15">
    <w:abstractNumId w:val="13"/>
  </w:num>
  <w:num w:numId="16">
    <w:abstractNumId w:val="46"/>
  </w:num>
  <w:num w:numId="17">
    <w:abstractNumId w:val="42"/>
  </w:num>
  <w:num w:numId="18">
    <w:abstractNumId w:val="22"/>
  </w:num>
  <w:num w:numId="19">
    <w:abstractNumId w:val="52"/>
  </w:num>
  <w:num w:numId="20">
    <w:abstractNumId w:val="33"/>
  </w:num>
  <w:num w:numId="21">
    <w:abstractNumId w:val="39"/>
  </w:num>
  <w:num w:numId="22">
    <w:abstractNumId w:val="18"/>
  </w:num>
  <w:num w:numId="23">
    <w:abstractNumId w:val="7"/>
  </w:num>
  <w:num w:numId="24">
    <w:abstractNumId w:val="5"/>
  </w:num>
  <w:num w:numId="25">
    <w:abstractNumId w:val="20"/>
  </w:num>
  <w:num w:numId="26">
    <w:abstractNumId w:val="31"/>
  </w:num>
  <w:num w:numId="27">
    <w:abstractNumId w:val="44"/>
  </w:num>
  <w:num w:numId="28">
    <w:abstractNumId w:val="48"/>
  </w:num>
  <w:num w:numId="29">
    <w:abstractNumId w:val="37"/>
  </w:num>
  <w:num w:numId="30">
    <w:abstractNumId w:val="11"/>
  </w:num>
  <w:num w:numId="31">
    <w:abstractNumId w:val="10"/>
  </w:num>
  <w:num w:numId="32">
    <w:abstractNumId w:val="40"/>
  </w:num>
  <w:num w:numId="33">
    <w:abstractNumId w:val="0"/>
  </w:num>
  <w:num w:numId="34">
    <w:abstractNumId w:val="9"/>
  </w:num>
  <w:num w:numId="35">
    <w:abstractNumId w:val="51"/>
  </w:num>
  <w:num w:numId="36">
    <w:abstractNumId w:val="8"/>
  </w:num>
  <w:num w:numId="37">
    <w:abstractNumId w:val="50"/>
  </w:num>
  <w:num w:numId="38">
    <w:abstractNumId w:val="17"/>
  </w:num>
  <w:num w:numId="39">
    <w:abstractNumId w:val="41"/>
  </w:num>
  <w:num w:numId="40">
    <w:abstractNumId w:val="30"/>
  </w:num>
  <w:num w:numId="41">
    <w:abstractNumId w:val="32"/>
  </w:num>
  <w:num w:numId="42">
    <w:abstractNumId w:val="15"/>
  </w:num>
  <w:num w:numId="43">
    <w:abstractNumId w:val="23"/>
  </w:num>
  <w:num w:numId="44">
    <w:abstractNumId w:val="6"/>
  </w:num>
  <w:num w:numId="45">
    <w:abstractNumId w:val="4"/>
  </w:num>
  <w:num w:numId="46">
    <w:abstractNumId w:val="43"/>
  </w:num>
  <w:num w:numId="47">
    <w:abstractNumId w:val="14"/>
  </w:num>
  <w:num w:numId="48">
    <w:abstractNumId w:val="47"/>
  </w:num>
  <w:num w:numId="49">
    <w:abstractNumId w:val="27"/>
  </w:num>
  <w:num w:numId="50">
    <w:abstractNumId w:val="25"/>
  </w:num>
  <w:num w:numId="51">
    <w:abstractNumId w:val="2"/>
  </w:num>
  <w:num w:numId="52">
    <w:abstractNumId w:val="21"/>
  </w:num>
  <w:num w:numId="53">
    <w:abstractNumId w:val="3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15"/>
    <w:rsid w:val="001D2015"/>
    <w:rsid w:val="00270E52"/>
    <w:rsid w:val="003D4212"/>
    <w:rsid w:val="00764835"/>
    <w:rsid w:val="00FC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53ED8-55DB-4A2C-8298-2F1589B4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E5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70E52"/>
    <w:pPr>
      <w:ind w:left="720"/>
      <w:contextualSpacing/>
    </w:pPr>
  </w:style>
  <w:style w:type="paragraph" w:customStyle="1" w:styleId="Default">
    <w:name w:val="Default"/>
    <w:rsid w:val="00270E5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70E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70E52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270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0E5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12896</Words>
  <Characters>73510</Characters>
  <Application>Microsoft Office Word</Application>
  <DocSecurity>0</DocSecurity>
  <Lines>612</Lines>
  <Paragraphs>172</Paragraphs>
  <ScaleCrop>false</ScaleCrop>
  <Company/>
  <LinksUpToDate>false</LinksUpToDate>
  <CharactersWithSpaces>86234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2023-09-29T06:12:00Z</dcterms:created>
  <dcterms:modified xsi:type="dcterms:W3CDTF">2023-09-29T06:52:00Z</dcterms:modified>
</cp:coreProperties>
</file>