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5D7" w:rsidRDefault="001F25D7" w:rsidP="001F25D7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1F25D7" w:rsidRDefault="001F25D7" w:rsidP="001F25D7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Рабочей программе по биологии </w:t>
      </w:r>
    </w:p>
    <w:p w:rsidR="001F25D7" w:rsidRDefault="001F25D7" w:rsidP="001F25D7">
      <w:pPr>
        <w:spacing w:after="0"/>
        <w:ind w:left="-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5-9 классы</w:t>
      </w:r>
    </w:p>
    <w:p w:rsidR="001F25D7" w:rsidRDefault="001F25D7" w:rsidP="001F25D7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rFonts w:ascii="Times New Roman CYR" w:hAnsi="Times New Roman CYR" w:cs="Times New Roman CYR"/>
          <w:sz w:val="24"/>
          <w:szCs w:val="24"/>
        </w:rPr>
        <w:t xml:space="preserve">Рабочая программа на уровне основного  общего образования составлена на основе </w:t>
      </w:r>
      <w:r>
        <w:rPr>
          <w:rFonts w:ascii="Times New Roman" w:hAnsi="Times New Roman"/>
          <w:color w:val="000000"/>
        </w:rPr>
        <w:t>Федерального закона от 29.12.2012 № 273-ФЗ «Об образовании в Российской Федерации», требований к результатам освоения федеральной образовательной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 основного общего образования   (ФОП ООО).</w:t>
      </w:r>
    </w:p>
    <w:p w:rsidR="001F25D7" w:rsidRDefault="001F25D7" w:rsidP="001F25D7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Рабочая программа по учебному курсу 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Биология</w:t>
      </w:r>
      <w:r>
        <w:rPr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 xml:space="preserve">составлена для учащихся 5-9  классов МБОУ </w:t>
      </w:r>
      <w:r>
        <w:rPr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 xml:space="preserve">Средняя общеобразовательная 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Монаковская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школа</w:t>
      </w:r>
      <w:r>
        <w:rPr>
          <w:sz w:val="24"/>
          <w:szCs w:val="24"/>
        </w:rPr>
        <w:t xml:space="preserve">» </w:t>
      </w:r>
      <w:r>
        <w:rPr>
          <w:rFonts w:ascii="Times New Roman CYR" w:hAnsi="Times New Roman CYR" w:cs="Times New Roman CYR"/>
          <w:sz w:val="24"/>
          <w:szCs w:val="24"/>
        </w:rPr>
        <w:t>на основе    программы   под редакцией В.В.Пасечника  (Рабочие программы.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 xml:space="preserve"> Предметная линия учебников «Линия жизни». 5-9 классы: учебное пособие для общеобразовательных организаций / [В.В.Пасечник и др.]. – 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М: Просвещение, 2018).</w:t>
      </w:r>
      <w:proofErr w:type="gramEnd"/>
    </w:p>
    <w:p w:rsidR="001F25D7" w:rsidRDefault="001F25D7" w:rsidP="001F25D7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Рабочая программа реализуется в учебниках по биологии для 5-9 классов линии учебно-методических комплектов «Линия жизни» под редакцией профессора В.В.Пасечника.</w:t>
      </w:r>
    </w:p>
    <w:p w:rsidR="001F25D7" w:rsidRDefault="001F25D7" w:rsidP="001F25D7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Программа по биологии построена на основе:</w:t>
      </w:r>
    </w:p>
    <w:p w:rsidR="001F25D7" w:rsidRDefault="001F25D7" w:rsidP="001F25D7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требований к результатам освоения основной образовательной программы основного общего образования;</w:t>
      </w:r>
    </w:p>
    <w:p w:rsidR="001F25D7" w:rsidRDefault="001F25D7" w:rsidP="001F25D7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- примерной программы основного общего образования по биологии как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инвариативной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(обязательной) части учебного курса;</w:t>
      </w:r>
    </w:p>
    <w:p w:rsidR="001F25D7" w:rsidRDefault="001F25D7" w:rsidP="001F25D7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программы развития и формирования универсальных учебных действий;</w:t>
      </w:r>
    </w:p>
    <w:p w:rsidR="001F25D7" w:rsidRDefault="001F25D7" w:rsidP="001F25D7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- программы духовно-нравственного развития и воспитания личности.</w:t>
      </w:r>
    </w:p>
    <w:p w:rsidR="001F25D7" w:rsidRDefault="001F25D7" w:rsidP="001F25D7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</w:t>
      </w: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</w:t>
      </w:r>
    </w:p>
    <w:p w:rsidR="001F25D7" w:rsidRDefault="001F25D7" w:rsidP="001F25D7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left="142" w:right="-1"/>
        <w:jc w:val="both"/>
        <w:rPr>
          <w:rFonts w:ascii="Times New Roman CYR" w:hAnsi="Times New Roman CYR" w:cs="Times New Roman CYR"/>
          <w:sz w:val="24"/>
          <w:szCs w:val="24"/>
          <w:highlight w:val="white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       Рабочая программа ориентирована на использование</w:t>
      </w:r>
      <w:r>
        <w:rPr>
          <w:rFonts w:ascii="Times New Roman CYR" w:hAnsi="Times New Roman CYR" w:cs="Times New Roman CYR"/>
          <w:b/>
          <w:bCs/>
          <w:sz w:val="24"/>
          <w:szCs w:val="24"/>
          <w:highlight w:val="white"/>
        </w:rPr>
        <w:t xml:space="preserve"> УМК:</w:t>
      </w:r>
    </w:p>
    <w:p w:rsidR="001F25D7" w:rsidRDefault="001F25D7" w:rsidP="001F25D7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53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  <w:highlight w:val="white"/>
        </w:rPr>
        <w:t xml:space="preserve"> 1.Биология. Рабочие программы. Предметная  </w:t>
      </w:r>
      <w:r>
        <w:rPr>
          <w:rFonts w:ascii="Times New Roman CYR" w:hAnsi="Times New Roman CYR" w:cs="Times New Roman CYR"/>
          <w:sz w:val="24"/>
          <w:szCs w:val="24"/>
        </w:rPr>
        <w:t>линия учебников «Линия жизни». 5-9 классы: учебное пособие для общеобразовательных организаций / [В.В.Пасечник и др.]. – М:  Просвещение,  2018.</w:t>
      </w:r>
    </w:p>
    <w:p w:rsidR="001F25D7" w:rsidRDefault="001F25D7" w:rsidP="001F25D7">
      <w:pPr>
        <w:tabs>
          <w:tab w:val="left" w:pos="4040"/>
          <w:tab w:val="left" w:pos="14040"/>
        </w:tabs>
        <w:autoSpaceDE w:val="0"/>
        <w:autoSpaceDN w:val="0"/>
        <w:adjustRightInd w:val="0"/>
        <w:spacing w:after="0"/>
        <w:ind w:right="536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2. Биология. 7 класс: учебник для общеобразовательных  организаций / В.В.Пасечник,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С.В.Суматохин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>, Г.С.Калинова;  под ред. В.В.Пасечника.  9-е изд.  – М:   Просвещение,  2019 – 159 с.: ил. - (Линия жизни).</w:t>
      </w:r>
    </w:p>
    <w:p w:rsidR="001F25D7" w:rsidRDefault="001F25D7" w:rsidP="001F25D7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Структура рабочей программы соответствует Положению учебных предметов, курсов, дисциплин (модулей), элективных курсов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школа».</w:t>
      </w:r>
    </w:p>
    <w:p w:rsidR="001F25D7" w:rsidRDefault="001F25D7" w:rsidP="001F25D7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Формы контроля, используемые на уроках: 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индивидуальный</w:t>
      </w:r>
      <w:proofErr w:type="gramEnd"/>
      <w:r>
        <w:rPr>
          <w:rFonts w:ascii="Times New Roman" w:hAnsi="Times New Roman" w:cs="Times New Roman"/>
          <w:sz w:val="24"/>
          <w:szCs w:val="24"/>
        </w:rPr>
        <w:t>, групповой, фронтальный.</w:t>
      </w:r>
    </w:p>
    <w:p w:rsidR="001F25D7" w:rsidRDefault="001F25D7" w:rsidP="001F25D7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Методы контроля: устный опрос, лабораторная работа, практическая работа,  тестирование.</w:t>
      </w:r>
    </w:p>
    <w:p w:rsidR="001F25D7" w:rsidRDefault="001F25D7" w:rsidP="001F25D7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Составитель: учитель биологии муниципального бюджетного общеобразовательного учреждения «Средняя общеобразовательная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школа»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Монакова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Мария Алексеевна.</w:t>
      </w:r>
    </w:p>
    <w:p w:rsidR="001F25D7" w:rsidRDefault="001F25D7" w:rsidP="001F25D7">
      <w:pPr>
        <w:tabs>
          <w:tab w:val="left" w:pos="4040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84665" w:rsidRDefault="00B84665"/>
    <w:sectPr w:rsidR="00B84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F25D7"/>
    <w:rsid w:val="001F25D7"/>
    <w:rsid w:val="00B84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3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2023-09-19T10:51:00Z</dcterms:created>
  <dcterms:modified xsi:type="dcterms:W3CDTF">2023-09-19T10:56:00Z</dcterms:modified>
</cp:coreProperties>
</file>