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62" w:rsidRDefault="00B11162">
      <w:pPr>
        <w:pStyle w:val="10"/>
        <w:keepNext/>
        <w:keepLines/>
        <w:shd w:val="clear" w:color="auto" w:fill="auto"/>
        <w:ind w:right="580"/>
      </w:pPr>
      <w:bookmarkStart w:id="0" w:name="bookmark0"/>
    </w:p>
    <w:tbl>
      <w:tblPr>
        <w:tblpPr w:leftFromText="180" w:rightFromText="180" w:vertAnchor="text" w:horzAnchor="margin" w:tblpY="394"/>
        <w:tblW w:w="10324" w:type="dxa"/>
        <w:tblLayout w:type="fixed"/>
        <w:tblLook w:val="0000"/>
      </w:tblPr>
      <w:tblGrid>
        <w:gridCol w:w="5495"/>
        <w:gridCol w:w="4829"/>
      </w:tblGrid>
      <w:tr w:rsidR="00B11162" w:rsidRPr="007703D4" w:rsidTr="00E356D8">
        <w:tc>
          <w:tcPr>
            <w:tcW w:w="5495" w:type="dxa"/>
            <w:shd w:val="clear" w:color="auto" w:fill="auto"/>
          </w:tcPr>
          <w:p w:rsidR="00B11162" w:rsidRPr="007703D4" w:rsidRDefault="00B11162" w:rsidP="00E356D8">
            <w:pPr>
              <w:widowControl w:val="0"/>
              <w:autoSpaceDE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7703D4">
              <w:rPr>
                <w:rFonts w:ascii="Times New Roman" w:hAnsi="Times New Roman" w:cs="Times New Roman"/>
              </w:rPr>
              <w:t>ПРИНЯТО</w:t>
            </w:r>
          </w:p>
          <w:p w:rsidR="00B11162" w:rsidRPr="007703D4" w:rsidRDefault="00B11162" w:rsidP="00E356D8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 w:rsidRPr="007703D4">
              <w:rPr>
                <w:rFonts w:ascii="Times New Roman" w:hAnsi="Times New Roman" w:cs="Times New Roman"/>
              </w:rPr>
              <w:t xml:space="preserve">на заседании </w:t>
            </w:r>
            <w:r>
              <w:rPr>
                <w:rFonts w:ascii="Times New Roman" w:hAnsi="Times New Roman" w:cs="Times New Roman"/>
              </w:rPr>
              <w:t>Совета обучающихся</w:t>
            </w:r>
            <w:r w:rsidRPr="007703D4">
              <w:rPr>
                <w:rFonts w:ascii="Times New Roman" w:hAnsi="Times New Roman" w:cs="Times New Roman"/>
              </w:rPr>
              <w:t xml:space="preserve"> </w:t>
            </w:r>
          </w:p>
          <w:p w:rsidR="00B11162" w:rsidRDefault="00B11162" w:rsidP="00E356D8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 w:rsidRPr="007703D4">
              <w:rPr>
                <w:rFonts w:ascii="Times New Roman" w:hAnsi="Times New Roman" w:cs="Times New Roman"/>
              </w:rPr>
              <w:t>МБОУ «С</w:t>
            </w:r>
            <w:r>
              <w:rPr>
                <w:rFonts w:ascii="Times New Roman" w:hAnsi="Times New Roman" w:cs="Times New Roman"/>
              </w:rPr>
              <w:t>редняя общеобразовательная</w:t>
            </w:r>
          </w:p>
          <w:p w:rsidR="00B11162" w:rsidRPr="007703D4" w:rsidRDefault="00B11162" w:rsidP="00E356D8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Монаковская школа</w:t>
            </w:r>
            <w:r w:rsidRPr="007703D4">
              <w:rPr>
                <w:rFonts w:ascii="Times New Roman" w:hAnsi="Times New Roman" w:cs="Times New Roman"/>
              </w:rPr>
              <w:t xml:space="preserve">» </w:t>
            </w:r>
          </w:p>
          <w:p w:rsidR="00B11162" w:rsidRPr="007703D4" w:rsidRDefault="00B11162" w:rsidP="00E356D8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 w:rsidRPr="007703D4">
              <w:rPr>
                <w:rFonts w:ascii="Times New Roman" w:hAnsi="Times New Roman" w:cs="Times New Roman"/>
              </w:rPr>
              <w:t>протокол от «</w:t>
            </w:r>
            <w:r>
              <w:rPr>
                <w:rFonts w:ascii="Times New Roman" w:hAnsi="Times New Roman" w:cs="Times New Roman"/>
              </w:rPr>
              <w:t>27</w:t>
            </w:r>
            <w:r w:rsidRPr="007703D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марта 2016   </w:t>
            </w:r>
            <w:r w:rsidRPr="007703D4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4829" w:type="dxa"/>
            <w:shd w:val="clear" w:color="auto" w:fill="auto"/>
          </w:tcPr>
          <w:p w:rsidR="00B11162" w:rsidRPr="007703D4" w:rsidRDefault="00B11162" w:rsidP="00E356D8">
            <w:pPr>
              <w:widowControl w:val="0"/>
              <w:autoSpaceDE w:val="0"/>
              <w:snapToGrid w:val="0"/>
              <w:ind w:firstLine="175"/>
              <w:contextualSpacing/>
              <w:rPr>
                <w:rFonts w:ascii="Times New Roman" w:hAnsi="Times New Roman" w:cs="Times New Roman"/>
                <w:bCs/>
              </w:rPr>
            </w:pPr>
            <w:r w:rsidRPr="007703D4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B11162" w:rsidRPr="007703D4" w:rsidRDefault="00B11162" w:rsidP="00E356D8">
            <w:pPr>
              <w:widowControl w:val="0"/>
              <w:autoSpaceDE w:val="0"/>
              <w:ind w:firstLine="175"/>
              <w:contextualSpacing/>
              <w:rPr>
                <w:rFonts w:ascii="Times New Roman" w:hAnsi="Times New Roman" w:cs="Times New Roman"/>
                <w:bCs/>
              </w:rPr>
            </w:pPr>
            <w:r w:rsidRPr="007703D4">
              <w:rPr>
                <w:rFonts w:ascii="Times New Roman" w:hAnsi="Times New Roman" w:cs="Times New Roman"/>
                <w:bCs/>
              </w:rPr>
              <w:t xml:space="preserve">приказом директора </w:t>
            </w:r>
          </w:p>
          <w:p w:rsidR="00B11162" w:rsidRDefault="00B11162" w:rsidP="00E356D8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7703D4">
              <w:rPr>
                <w:rFonts w:ascii="Times New Roman" w:hAnsi="Times New Roman" w:cs="Times New Roman"/>
                <w:bCs/>
              </w:rPr>
              <w:t>МБОУ «</w:t>
            </w:r>
            <w:r w:rsidRPr="007703D4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редняя общеобразовательная</w:t>
            </w:r>
          </w:p>
          <w:p w:rsidR="00B11162" w:rsidRPr="007703D4" w:rsidRDefault="00B11162" w:rsidP="00E356D8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Монаковская школа</w:t>
            </w:r>
            <w:r w:rsidRPr="007703D4">
              <w:rPr>
                <w:rFonts w:ascii="Times New Roman" w:hAnsi="Times New Roman" w:cs="Times New Roman"/>
              </w:rPr>
              <w:t xml:space="preserve">» </w:t>
            </w:r>
          </w:p>
          <w:p w:rsidR="00B11162" w:rsidRPr="007703D4" w:rsidRDefault="00B11162" w:rsidP="00E356D8">
            <w:pPr>
              <w:widowControl w:val="0"/>
              <w:autoSpaceDE w:val="0"/>
              <w:ind w:firstLine="175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703D4">
              <w:rPr>
                <w:rFonts w:ascii="Times New Roman" w:hAnsi="Times New Roman" w:cs="Times New Roman"/>
                <w:bCs/>
              </w:rPr>
              <w:t>приказ от «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Pr="007703D4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 xml:space="preserve">апреля 2016   </w:t>
            </w:r>
            <w:r w:rsidRPr="007703D4">
              <w:rPr>
                <w:rFonts w:ascii="Times New Roman" w:hAnsi="Times New Roman" w:cs="Times New Roman"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Cs/>
              </w:rPr>
              <w:t xml:space="preserve"> 85</w:t>
            </w:r>
          </w:p>
        </w:tc>
      </w:tr>
    </w:tbl>
    <w:p w:rsidR="00B11162" w:rsidRDefault="00B11162" w:rsidP="00B11162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B11162" w:rsidRDefault="00B11162" w:rsidP="00B11162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B11162" w:rsidRDefault="00B11162" w:rsidP="00B11162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B11162" w:rsidRDefault="00B11162" w:rsidP="00B11162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B11162" w:rsidRPr="00A21FDD" w:rsidRDefault="00B11162" w:rsidP="00B11162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FDD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ПОЛОЖЕНИЕ</w:t>
      </w:r>
    </w:p>
    <w:p w:rsidR="00B11162" w:rsidRDefault="00B11162" w:rsidP="00B1116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21FD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ДЕТСКОЙ ОРГАНИЗАЦИИ</w:t>
      </w:r>
    </w:p>
    <w:p w:rsidR="00B11162" w:rsidRPr="00B11162" w:rsidRDefault="00B11162" w:rsidP="00B11162">
      <w:pPr>
        <w:shd w:val="clear" w:color="auto" w:fill="FFFFFF"/>
        <w:contextualSpacing/>
        <w:jc w:val="center"/>
        <w:rPr>
          <w:sz w:val="28"/>
          <w:szCs w:val="28"/>
        </w:rPr>
      </w:pPr>
      <w:r w:rsidRPr="00A21FD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11162">
        <w:rPr>
          <w:rFonts w:ascii="Times New Roman" w:hAnsi="Times New Roman" w:cs="Times New Roman"/>
          <w:b/>
          <w:bCs/>
          <w:spacing w:val="5"/>
          <w:sz w:val="28"/>
          <w:szCs w:val="28"/>
        </w:rPr>
        <w:t>«ЗВЕЗДНАЯ РЕСПУБЛИКА»</w:t>
      </w:r>
    </w:p>
    <w:p w:rsidR="00B11162" w:rsidRDefault="00B11162" w:rsidP="00B1116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21FDD">
        <w:rPr>
          <w:rFonts w:ascii="Times New Roman" w:hAnsi="Times New Roman" w:cs="Times New Roman"/>
          <w:b/>
          <w:bCs/>
          <w:spacing w:val="-5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БЮДЖЕТНОГО</w:t>
      </w:r>
      <w:r w:rsidRPr="00A21FD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B11162" w:rsidRPr="00A21FDD" w:rsidRDefault="00B11162" w:rsidP="00B11162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FDD">
        <w:rPr>
          <w:rFonts w:ascii="Times New Roman" w:hAnsi="Times New Roman" w:cs="Times New Roman"/>
          <w:b/>
          <w:bCs/>
          <w:spacing w:val="-5"/>
          <w:sz w:val="28"/>
          <w:szCs w:val="28"/>
        </w:rPr>
        <w:t>ОБЩЕОБРАЗОВАТЕЛЬНОГО УЧРЕЖДЕНИЯ</w:t>
      </w:r>
    </w:p>
    <w:p w:rsidR="00B11162" w:rsidRDefault="00B11162" w:rsidP="00B1116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A21FDD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«СРЕДНЯЯ ОБЩЕОБРАЗОВАТЕЛЬНАЯ 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МОНАКОВСКАЯ </w:t>
      </w:r>
      <w:r w:rsidRPr="00A21FDD">
        <w:rPr>
          <w:rFonts w:ascii="Times New Roman" w:hAnsi="Times New Roman" w:cs="Times New Roman"/>
          <w:b/>
          <w:bCs/>
          <w:spacing w:val="5"/>
          <w:sz w:val="28"/>
          <w:szCs w:val="28"/>
        </w:rPr>
        <w:t>ШКОЛА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>»</w:t>
      </w:r>
      <w:r w:rsidRPr="00A21FDD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</w:p>
    <w:p w:rsidR="00506DDC" w:rsidRPr="00B11162" w:rsidRDefault="00107749" w:rsidP="00B111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-1134" w:firstLine="1154"/>
        <w:rPr>
          <w:sz w:val="28"/>
          <w:szCs w:val="28"/>
        </w:rPr>
      </w:pPr>
      <w:bookmarkStart w:id="1" w:name="bookmark1"/>
      <w:bookmarkEnd w:id="0"/>
      <w:r w:rsidRPr="00B11162">
        <w:rPr>
          <w:sz w:val="28"/>
          <w:szCs w:val="28"/>
        </w:rPr>
        <w:t>Общие положения.</w:t>
      </w:r>
      <w:bookmarkEnd w:id="1"/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Детской организацией является добровольное общественное формирование, которое вместе с взрослыми добровольно объединяется для совместных мероприятий, удовлетворяющих их социальные потребности и интересы. Организация создается и действует в соответствии с Конституцией РФ, закон «Об общественных организациях»</w:t>
      </w:r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Детская организация выражает интересы, отстаивает права, предоставленные ей РФ и Конвенцией ООН о правах ребенка.</w:t>
      </w:r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894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Цели</w:t>
      </w:r>
      <w:r w:rsidR="00E63BA0" w:rsidRPr="00B11162">
        <w:rPr>
          <w:sz w:val="28"/>
          <w:szCs w:val="28"/>
        </w:rPr>
        <w:t xml:space="preserve"> </w:t>
      </w:r>
      <w:r w:rsidRPr="00B11162">
        <w:rPr>
          <w:sz w:val="28"/>
          <w:szCs w:val="28"/>
        </w:rPr>
        <w:t>детской организации:</w:t>
      </w:r>
    </w:p>
    <w:p w:rsidR="00506DDC" w:rsidRPr="00B11162" w:rsidRDefault="00107749" w:rsidP="00B11162">
      <w:pPr>
        <w:pStyle w:val="11"/>
        <w:shd w:val="clear" w:color="auto" w:fill="auto"/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-помогать детям и подросткам развивать свои индивидуальные и творческие способности;</w:t>
      </w:r>
    </w:p>
    <w:p w:rsidR="00E63BA0" w:rsidRPr="00B11162" w:rsidRDefault="00107749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4720"/>
        <w:jc w:val="left"/>
        <w:rPr>
          <w:sz w:val="28"/>
          <w:szCs w:val="28"/>
        </w:rPr>
      </w:pPr>
      <w:r w:rsidRPr="00B11162">
        <w:rPr>
          <w:sz w:val="28"/>
          <w:szCs w:val="28"/>
        </w:rPr>
        <w:t>воспитывать чувство любви к Родине; -осваивать духовн</w:t>
      </w:r>
      <w:r w:rsidR="00E63BA0" w:rsidRPr="00B11162">
        <w:rPr>
          <w:sz w:val="28"/>
          <w:szCs w:val="28"/>
        </w:rPr>
        <w:t xml:space="preserve">ые традиции своего народа. </w:t>
      </w:r>
    </w:p>
    <w:p w:rsidR="00506DDC" w:rsidRPr="00B11162" w:rsidRDefault="00E63BA0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4720"/>
        <w:jc w:val="left"/>
        <w:rPr>
          <w:sz w:val="28"/>
          <w:szCs w:val="28"/>
        </w:rPr>
      </w:pPr>
      <w:r w:rsidRPr="00B11162">
        <w:rPr>
          <w:sz w:val="28"/>
          <w:szCs w:val="28"/>
        </w:rPr>
        <w:t xml:space="preserve">1.4. </w:t>
      </w:r>
      <w:r w:rsidR="00107749" w:rsidRPr="00B11162">
        <w:rPr>
          <w:sz w:val="28"/>
          <w:szCs w:val="28"/>
        </w:rPr>
        <w:t>Задачи организации:</w:t>
      </w:r>
    </w:p>
    <w:p w:rsidR="00506DDC" w:rsidRPr="00B11162" w:rsidRDefault="00107749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осуществлять взаимодействие с государственными и другими социальными институтами общества с целью влияния на принятие решений, касающихся проблем членов организации;</w:t>
      </w:r>
    </w:p>
    <w:p w:rsidR="00506DDC" w:rsidRPr="00B11162" w:rsidRDefault="00107749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координировать деятельность субъектов организации в информационных, методических, материально-технических и других сферах организации;</w:t>
      </w:r>
    </w:p>
    <w:p w:rsidR="00506DDC" w:rsidRPr="00B11162" w:rsidRDefault="00107749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проводить социально-значимые воспитательно-образовательные программы.</w:t>
      </w:r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404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Детская организация имеет девиз, гимн, флаг, законы.</w:t>
      </w:r>
    </w:p>
    <w:p w:rsidR="00506DDC" w:rsidRPr="00B11162" w:rsidRDefault="00107749" w:rsidP="00B111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20"/>
        <w:rPr>
          <w:sz w:val="28"/>
          <w:szCs w:val="28"/>
        </w:rPr>
      </w:pPr>
      <w:bookmarkStart w:id="2" w:name="bookmark2"/>
      <w:r w:rsidRPr="00B11162">
        <w:rPr>
          <w:sz w:val="28"/>
          <w:szCs w:val="28"/>
        </w:rPr>
        <w:t>Структура детской организации</w:t>
      </w:r>
      <w:bookmarkEnd w:id="2"/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Структура детской организации представляет собой самодеятельное, самоуправляемое детское общественное объединение, имеющее регулирующие его деятельность нормы и правила, зафиксированные в уставе, выраженную структуру и фиксированное членство.</w:t>
      </w:r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Детская организация признается организацией независимо от численности состава, но не менее 10 человек. Организация строится на основе коллективного членства. Членом детской организ</w:t>
      </w:r>
      <w:r w:rsidR="00E63BA0" w:rsidRPr="00B11162">
        <w:rPr>
          <w:sz w:val="28"/>
          <w:szCs w:val="28"/>
        </w:rPr>
        <w:t>ации может быть любой учащийся 2</w:t>
      </w:r>
      <w:r w:rsidRPr="00B11162">
        <w:rPr>
          <w:sz w:val="28"/>
          <w:szCs w:val="28"/>
        </w:rPr>
        <w:t xml:space="preserve">-11 классов, учителя, </w:t>
      </w:r>
      <w:r w:rsidRPr="00B11162">
        <w:rPr>
          <w:sz w:val="28"/>
          <w:szCs w:val="28"/>
        </w:rPr>
        <w:lastRenderedPageBreak/>
        <w:t>взрослые, признающие устав, активно работающие в данной организации, выполняющие ее решения.</w:t>
      </w:r>
    </w:p>
    <w:p w:rsidR="00506DDC" w:rsidRPr="00B11162" w:rsidRDefault="00107749" w:rsidP="00B111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left="20"/>
        <w:rPr>
          <w:sz w:val="28"/>
          <w:szCs w:val="28"/>
        </w:rPr>
      </w:pPr>
      <w:bookmarkStart w:id="3" w:name="bookmark3"/>
      <w:r w:rsidRPr="00B11162">
        <w:rPr>
          <w:sz w:val="28"/>
          <w:szCs w:val="28"/>
        </w:rPr>
        <w:t>Организационная деятельность детской организации</w:t>
      </w:r>
      <w:bookmarkEnd w:id="3"/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Организация открыта для всех детей, готовых участвовать в реализации совместных программ и признающих Устав организации.</w:t>
      </w:r>
    </w:p>
    <w:p w:rsidR="00506DDC" w:rsidRPr="00B11162" w:rsidRDefault="00107749" w:rsidP="00B11162">
      <w:pPr>
        <w:pStyle w:val="11"/>
        <w:numPr>
          <w:ilvl w:val="1"/>
          <w:numId w:val="1"/>
        </w:numPr>
        <w:shd w:val="clear" w:color="auto" w:fill="auto"/>
        <w:tabs>
          <w:tab w:val="left" w:pos="764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Основу организации составляют первичные коллективы-министерства, сформированные по возрастным принципам и на основе общности интересов.</w:t>
      </w:r>
    </w:p>
    <w:p w:rsidR="00506DDC" w:rsidRPr="00B11162" w:rsidRDefault="00107749" w:rsidP="00B11162">
      <w:pPr>
        <w:pStyle w:val="11"/>
        <w:numPr>
          <w:ilvl w:val="2"/>
          <w:numId w:val="1"/>
        </w:numPr>
        <w:shd w:val="clear" w:color="auto" w:fill="auto"/>
        <w:tabs>
          <w:tab w:val="left" w:pos="514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Форму строения, порядок пополнения своих рядов, ритуалы приема, традиции и обычаи, программы деятельности определяют сами субъекты.</w:t>
      </w:r>
    </w:p>
    <w:p w:rsidR="00506DDC" w:rsidRPr="00B11162" w:rsidRDefault="00107749" w:rsidP="00B11162">
      <w:pPr>
        <w:pStyle w:val="11"/>
        <w:numPr>
          <w:ilvl w:val="2"/>
          <w:numId w:val="1"/>
        </w:numPr>
        <w:shd w:val="clear" w:color="auto" w:fill="auto"/>
        <w:tabs>
          <w:tab w:val="left" w:pos="562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Вступление в члены организации осуществляется в заявительном порядке на основании решения высшего или выборного органа.</w:t>
      </w:r>
    </w:p>
    <w:p w:rsidR="00506DDC" w:rsidRPr="00B11162" w:rsidRDefault="00107749" w:rsidP="00B11162">
      <w:pPr>
        <w:pStyle w:val="11"/>
        <w:numPr>
          <w:ilvl w:val="2"/>
          <w:numId w:val="1"/>
        </w:numPr>
        <w:shd w:val="clear" w:color="auto" w:fill="auto"/>
        <w:tabs>
          <w:tab w:val="left" w:pos="457"/>
        </w:tabs>
        <w:spacing w:line="240" w:lineRule="auto"/>
        <w:ind w:left="20" w:right="20"/>
        <w:rPr>
          <w:sz w:val="28"/>
          <w:szCs w:val="28"/>
        </w:rPr>
      </w:pPr>
      <w:r w:rsidRPr="00B11162">
        <w:rPr>
          <w:sz w:val="28"/>
          <w:szCs w:val="28"/>
        </w:rPr>
        <w:t>Выход из организации производится в заявительном порядке на основе решения того органа, который принял решение о вступлении в организацию.</w:t>
      </w:r>
    </w:p>
    <w:p w:rsidR="00506DDC" w:rsidRPr="00B11162" w:rsidRDefault="00107749" w:rsidP="00B11162">
      <w:pPr>
        <w:pStyle w:val="11"/>
        <w:numPr>
          <w:ilvl w:val="2"/>
          <w:numId w:val="1"/>
        </w:numPr>
        <w:shd w:val="clear" w:color="auto" w:fill="auto"/>
        <w:tabs>
          <w:tab w:val="left" w:pos="433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 xml:space="preserve">Высшим руководящим органом организации является </w:t>
      </w:r>
      <w:r w:rsidR="00E63BA0" w:rsidRPr="00B11162">
        <w:rPr>
          <w:sz w:val="28"/>
          <w:szCs w:val="28"/>
        </w:rPr>
        <w:t>общее С</w:t>
      </w:r>
      <w:r w:rsidRPr="00B11162">
        <w:rPr>
          <w:sz w:val="28"/>
          <w:szCs w:val="28"/>
        </w:rPr>
        <w:t>обрание.</w:t>
      </w:r>
    </w:p>
    <w:p w:rsidR="00E63BA0" w:rsidRPr="00B11162" w:rsidRDefault="00B11162" w:rsidP="00B11162">
      <w:pPr>
        <w:pStyle w:val="10"/>
        <w:keepNext/>
        <w:keepLines/>
        <w:shd w:val="clear" w:color="auto" w:fill="auto"/>
        <w:tabs>
          <w:tab w:val="left" w:pos="260"/>
        </w:tabs>
        <w:spacing w:line="240" w:lineRule="auto"/>
        <w:ind w:right="3660"/>
        <w:rPr>
          <w:sz w:val="28"/>
          <w:szCs w:val="28"/>
        </w:rPr>
      </w:pPr>
      <w:bookmarkStart w:id="4" w:name="bookmark4"/>
      <w:r w:rsidRPr="00B11162">
        <w:rPr>
          <w:sz w:val="28"/>
          <w:szCs w:val="28"/>
        </w:rPr>
        <w:t xml:space="preserve">                                4.</w:t>
      </w:r>
      <w:r w:rsidR="00107749" w:rsidRPr="00B11162">
        <w:rPr>
          <w:sz w:val="28"/>
          <w:szCs w:val="28"/>
        </w:rPr>
        <w:t>Права и обязанности членов детской организации</w:t>
      </w:r>
    </w:p>
    <w:p w:rsidR="00506DDC" w:rsidRPr="00B11162" w:rsidRDefault="00107749" w:rsidP="00B11162">
      <w:pPr>
        <w:pStyle w:val="10"/>
        <w:keepNext/>
        <w:keepLines/>
        <w:shd w:val="clear" w:color="auto" w:fill="auto"/>
        <w:tabs>
          <w:tab w:val="left" w:pos="260"/>
        </w:tabs>
        <w:spacing w:line="240" w:lineRule="auto"/>
        <w:ind w:left="20" w:right="3660"/>
        <w:jc w:val="left"/>
        <w:rPr>
          <w:sz w:val="28"/>
          <w:szCs w:val="28"/>
        </w:rPr>
      </w:pPr>
      <w:r w:rsidRPr="00B11162">
        <w:rPr>
          <w:rStyle w:val="12"/>
          <w:sz w:val="28"/>
          <w:szCs w:val="28"/>
        </w:rPr>
        <w:t>4.1. Член организации имеет право:</w:t>
      </w:r>
      <w:bookmarkEnd w:id="4"/>
    </w:p>
    <w:p w:rsidR="00506DDC" w:rsidRPr="00B11162" w:rsidRDefault="00107749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выражать и отстаивать интересы своей организации;</w:t>
      </w:r>
    </w:p>
    <w:p w:rsidR="00506DDC" w:rsidRPr="00B11162" w:rsidRDefault="00107749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избирать и быть избранным в руководящий орган организации;</w:t>
      </w:r>
    </w:p>
    <w:p w:rsidR="00506DDC" w:rsidRPr="00B11162" w:rsidRDefault="00107749" w:rsidP="00B11162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иметь от организации защиту своих интересов и поддержку;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left="20" w:right="2520"/>
        <w:rPr>
          <w:sz w:val="28"/>
          <w:szCs w:val="28"/>
        </w:rPr>
      </w:pPr>
      <w:r w:rsidRPr="00B11162">
        <w:rPr>
          <w:sz w:val="28"/>
          <w:szCs w:val="28"/>
        </w:rPr>
        <w:t xml:space="preserve">вступать и выходить из детской организации; </w:t>
      </w:r>
    </w:p>
    <w:p w:rsidR="00E63BA0" w:rsidRPr="00B11162" w:rsidRDefault="00E63BA0" w:rsidP="00B11162">
      <w:pPr>
        <w:pStyle w:val="2"/>
        <w:shd w:val="clear" w:color="auto" w:fill="auto"/>
        <w:tabs>
          <w:tab w:val="left" w:pos="159"/>
        </w:tabs>
        <w:spacing w:line="240" w:lineRule="auto"/>
        <w:ind w:left="20" w:right="2520"/>
        <w:rPr>
          <w:sz w:val="28"/>
          <w:szCs w:val="28"/>
        </w:rPr>
      </w:pPr>
      <w:r w:rsidRPr="00B11162">
        <w:rPr>
          <w:sz w:val="28"/>
          <w:szCs w:val="28"/>
        </w:rPr>
        <w:t>4.2. Член организации обязан: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174"/>
        </w:tabs>
        <w:spacing w:line="240" w:lineRule="auto"/>
        <w:ind w:left="20" w:right="6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укреплять мир и дружбу между детьми, активно бороться за мир,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изучать историю Отечества, быть патриотом своей Родины;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быть честным, скромным, чутким и внимательным к людям;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spacing w:line="240" w:lineRule="auto"/>
        <w:ind w:left="20" w:right="6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заботиться об авторитете своей организации, проявлять инициативу, соблюдать дисциплину, выполнять поручения;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выполнять решения собрания членов организации, принятые на основе общего согласия;</w:t>
      </w:r>
    </w:p>
    <w:p w:rsidR="00E63BA0" w:rsidRPr="00B11162" w:rsidRDefault="00E63BA0" w:rsidP="00B11162">
      <w:pPr>
        <w:pStyle w:val="2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беречь и укреплять школьные традиции.</w:t>
      </w:r>
    </w:p>
    <w:p w:rsidR="00E63BA0" w:rsidRPr="00B11162" w:rsidRDefault="00E63BA0" w:rsidP="00B11162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265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Связи организации.</w:t>
      </w:r>
    </w:p>
    <w:p w:rsidR="00E63BA0" w:rsidRPr="00B11162" w:rsidRDefault="00E63BA0" w:rsidP="00B11162">
      <w:pPr>
        <w:pStyle w:val="2"/>
        <w:shd w:val="clear" w:color="auto" w:fill="auto"/>
        <w:spacing w:line="240" w:lineRule="auto"/>
        <w:ind w:left="20" w:right="6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5.1. Детская организация сотрудничает с детскими организациями, организациями школ Старооскольского городского округа, МБУ ДО «ЦДО «Одаренность» опирается на их помощь и поддержку.</w:t>
      </w:r>
    </w:p>
    <w:p w:rsidR="00E63BA0" w:rsidRPr="00B11162" w:rsidRDefault="00E63BA0" w:rsidP="00B11162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255"/>
        </w:tabs>
        <w:spacing w:line="240" w:lineRule="auto"/>
        <w:ind w:left="20"/>
        <w:rPr>
          <w:sz w:val="28"/>
          <w:szCs w:val="28"/>
        </w:rPr>
      </w:pPr>
      <w:r w:rsidRPr="00B11162">
        <w:rPr>
          <w:sz w:val="28"/>
          <w:szCs w:val="28"/>
        </w:rPr>
        <w:t>Условия деятельности.</w:t>
      </w:r>
    </w:p>
    <w:p w:rsidR="00E63BA0" w:rsidRPr="00B11162" w:rsidRDefault="00E63BA0" w:rsidP="00B11162">
      <w:pPr>
        <w:pStyle w:val="2"/>
        <w:shd w:val="clear" w:color="auto" w:fill="auto"/>
        <w:spacing w:line="240" w:lineRule="auto"/>
        <w:ind w:left="20" w:right="60"/>
        <w:rPr>
          <w:sz w:val="28"/>
          <w:szCs w:val="28"/>
        </w:rPr>
      </w:pPr>
      <w:r w:rsidRPr="00B11162">
        <w:rPr>
          <w:sz w:val="28"/>
          <w:szCs w:val="28"/>
        </w:rPr>
        <w:t xml:space="preserve">6.1. Методической базой детской организации является МБУ ДО «ЦДО «Одаренность», детские подростковые клубы, иные внешкольные учреждения. Детская организация не имеет собственных денежных средств, материальных ценностей и иного имущества. </w:t>
      </w:r>
    </w:p>
    <w:p w:rsidR="00E63BA0" w:rsidRPr="00B11162" w:rsidRDefault="00E63BA0" w:rsidP="00B11162">
      <w:pPr>
        <w:pStyle w:val="2"/>
        <w:shd w:val="clear" w:color="auto" w:fill="auto"/>
        <w:spacing w:line="240" w:lineRule="auto"/>
        <w:ind w:left="20" w:right="60"/>
        <w:jc w:val="center"/>
        <w:rPr>
          <w:sz w:val="28"/>
          <w:szCs w:val="28"/>
        </w:rPr>
      </w:pPr>
      <w:r w:rsidRPr="00B11162">
        <w:rPr>
          <w:rStyle w:val="a5"/>
          <w:sz w:val="28"/>
          <w:szCs w:val="28"/>
        </w:rPr>
        <w:t>5. Самоуправление</w:t>
      </w:r>
    </w:p>
    <w:p w:rsidR="00E63BA0" w:rsidRPr="00B11162" w:rsidRDefault="00E63BA0" w:rsidP="00B11162">
      <w:pPr>
        <w:pStyle w:val="2"/>
        <w:numPr>
          <w:ilvl w:val="0"/>
          <w:numId w:val="4"/>
        </w:numPr>
        <w:shd w:val="clear" w:color="auto" w:fill="auto"/>
        <w:tabs>
          <w:tab w:val="left" w:pos="1129"/>
        </w:tabs>
        <w:spacing w:line="240" w:lineRule="auto"/>
        <w:ind w:left="20" w:right="60"/>
        <w:rPr>
          <w:sz w:val="28"/>
          <w:szCs w:val="28"/>
        </w:rPr>
      </w:pPr>
      <w:r w:rsidRPr="00B11162">
        <w:rPr>
          <w:sz w:val="28"/>
          <w:szCs w:val="28"/>
        </w:rPr>
        <w:t>Форма</w:t>
      </w:r>
      <w:r w:rsidRPr="00B11162">
        <w:rPr>
          <w:sz w:val="28"/>
          <w:szCs w:val="28"/>
        </w:rPr>
        <w:tab/>
        <w:t xml:space="preserve">правления организации - школьная республика. Школьная республика - это демократическое ученическое сотрудничество. Республика создана </w:t>
      </w:r>
      <w:r w:rsidRPr="00B11162">
        <w:rPr>
          <w:sz w:val="28"/>
          <w:szCs w:val="28"/>
        </w:rPr>
        <w:lastRenderedPageBreak/>
        <w:t>для того, чтобы обеспечить достойную жизнь и свободное гармоничное развитие учащихся. Каждый ученик 2 — 11 класса является гражданином школьной республики.</w:t>
      </w:r>
    </w:p>
    <w:p w:rsidR="00E63BA0" w:rsidRPr="00B11162" w:rsidRDefault="00E63BA0" w:rsidP="00B11162">
      <w:pPr>
        <w:pStyle w:val="2"/>
        <w:shd w:val="clear" w:color="auto" w:fill="auto"/>
        <w:spacing w:line="240" w:lineRule="auto"/>
        <w:ind w:left="20" w:right="60"/>
        <w:rPr>
          <w:sz w:val="28"/>
          <w:szCs w:val="28"/>
        </w:rPr>
      </w:pPr>
      <w:r w:rsidRPr="00B11162">
        <w:rPr>
          <w:sz w:val="28"/>
          <w:szCs w:val="28"/>
        </w:rPr>
        <w:t>Высшим органом организации является общее Собрание, которое собирается не реже 1 раз в год.</w:t>
      </w:r>
    </w:p>
    <w:p w:rsidR="00E63BA0" w:rsidRPr="00B11162" w:rsidRDefault="00E63BA0" w:rsidP="00B11162">
      <w:pPr>
        <w:pStyle w:val="2"/>
        <w:shd w:val="clear" w:color="auto" w:fill="auto"/>
        <w:spacing w:line="240" w:lineRule="auto"/>
        <w:ind w:left="20" w:right="2260"/>
        <w:rPr>
          <w:sz w:val="28"/>
          <w:szCs w:val="28"/>
        </w:rPr>
      </w:pPr>
      <w:r w:rsidRPr="00B11162">
        <w:rPr>
          <w:sz w:val="28"/>
          <w:szCs w:val="28"/>
        </w:rPr>
        <w:t>К исключительной компетенции Собрания относится: определение основных направлений деятельности организации; внесение дополнений, изменений в Устав организации; утверждение приема и выхода субъектов организации, заслушивание отчетов Совета, принятие по ним решений; утверждение программ деятельности.</w:t>
      </w:r>
    </w:p>
    <w:p w:rsidR="00E63BA0" w:rsidRPr="00B11162" w:rsidRDefault="00E63BA0" w:rsidP="00B11162">
      <w:pPr>
        <w:pStyle w:val="2"/>
        <w:shd w:val="clear" w:color="auto" w:fill="auto"/>
        <w:spacing w:line="240" w:lineRule="auto"/>
        <w:ind w:left="20" w:right="60"/>
        <w:rPr>
          <w:sz w:val="28"/>
          <w:szCs w:val="28"/>
        </w:rPr>
      </w:pPr>
      <w:r w:rsidRPr="00B11162">
        <w:rPr>
          <w:sz w:val="28"/>
          <w:szCs w:val="28"/>
        </w:rPr>
        <w:t>В период между Собраниями деятельность министерств организации координирует Совет. Совет собирается по мере необходимости, но не реже 1 раза в месяц. В Совет Министров входят представители министерств (учащиеся 8-11 классов), представители общественных организаций, учителя, сотрудничающие с организацией.</w:t>
      </w:r>
    </w:p>
    <w:p w:rsidR="00E63BA0" w:rsidRPr="00B11162" w:rsidRDefault="00E63BA0" w:rsidP="00B11162">
      <w:pPr>
        <w:pStyle w:val="2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Совет</w:t>
      </w:r>
      <w:r w:rsidRPr="00B11162">
        <w:rPr>
          <w:sz w:val="28"/>
          <w:szCs w:val="28"/>
        </w:rPr>
        <w:tab/>
        <w:t>полномочен:</w:t>
      </w:r>
    </w:p>
    <w:p w:rsidR="00E63BA0" w:rsidRPr="00B11162" w:rsidRDefault="00E63BA0" w:rsidP="00B11162">
      <w:pPr>
        <w:pStyle w:val="2"/>
        <w:numPr>
          <w:ilvl w:val="0"/>
          <w:numId w:val="5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решать организационные вопросы организации;</w:t>
      </w:r>
    </w:p>
    <w:p w:rsidR="00E63BA0" w:rsidRPr="00B11162" w:rsidRDefault="00E63BA0" w:rsidP="00B11162">
      <w:pPr>
        <w:pStyle w:val="2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вносить изменения, дополнения программы деятельности;</w:t>
      </w:r>
    </w:p>
    <w:p w:rsidR="00E63BA0" w:rsidRPr="00B11162" w:rsidRDefault="00E63BA0" w:rsidP="00B11162">
      <w:pPr>
        <w:pStyle w:val="2"/>
        <w:numPr>
          <w:ilvl w:val="0"/>
          <w:numId w:val="5"/>
        </w:numPr>
        <w:shd w:val="clear" w:color="auto" w:fill="auto"/>
        <w:tabs>
          <w:tab w:val="left" w:pos="159"/>
        </w:tabs>
        <w:spacing w:line="240" w:lineRule="auto"/>
        <w:ind w:left="20" w:right="6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принимать решения о проведении тех или иных мероприятий в школе, за ее пределами, о созыве общего Собрания, о приеме и выходе субъектов организации;</w:t>
      </w:r>
    </w:p>
    <w:p w:rsidR="00E63BA0" w:rsidRPr="00B11162" w:rsidRDefault="00E63BA0" w:rsidP="00B11162">
      <w:pPr>
        <w:pStyle w:val="2"/>
        <w:numPr>
          <w:ilvl w:val="0"/>
          <w:numId w:val="5"/>
        </w:numPr>
        <w:shd w:val="clear" w:color="auto" w:fill="auto"/>
        <w:tabs>
          <w:tab w:val="left" w:pos="164"/>
        </w:tabs>
        <w:spacing w:line="240" w:lineRule="auto"/>
        <w:ind w:left="20" w:right="1140"/>
        <w:rPr>
          <w:sz w:val="28"/>
          <w:szCs w:val="28"/>
        </w:rPr>
      </w:pPr>
      <w:r w:rsidRPr="00B11162">
        <w:rPr>
          <w:sz w:val="28"/>
          <w:szCs w:val="28"/>
        </w:rPr>
        <w:t>утверждать структуру организации, аппарат, формировать рабочие группы для реализации утвержденных программ;</w:t>
      </w:r>
    </w:p>
    <w:p w:rsidR="00E63BA0" w:rsidRPr="00B11162" w:rsidRDefault="00E63BA0" w:rsidP="00B11162">
      <w:pPr>
        <w:pStyle w:val="2"/>
        <w:numPr>
          <w:ilvl w:val="0"/>
          <w:numId w:val="5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8"/>
          <w:szCs w:val="28"/>
        </w:rPr>
      </w:pPr>
      <w:r w:rsidRPr="00B11162">
        <w:rPr>
          <w:sz w:val="28"/>
          <w:szCs w:val="28"/>
        </w:rPr>
        <w:t>решение Совета обязательно для всех членов детской организации.</w:t>
      </w:r>
    </w:p>
    <w:p w:rsidR="00E63BA0" w:rsidRPr="00B11162" w:rsidRDefault="00E63BA0" w:rsidP="00B11162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line="240" w:lineRule="auto"/>
        <w:ind w:left="20" w:right="60"/>
        <w:rPr>
          <w:sz w:val="28"/>
          <w:szCs w:val="28"/>
        </w:rPr>
      </w:pPr>
      <w:r w:rsidRPr="00B11162">
        <w:rPr>
          <w:sz w:val="28"/>
          <w:szCs w:val="28"/>
        </w:rPr>
        <w:t>Возглавляет Совет взрослый организатор, заместитель директора. Организатор наделен полномочиями: представлять детскую организацию в государственных,общественных организациях, выполнять другие функции с целью реализации настоящего Положения.</w:t>
      </w:r>
    </w:p>
    <w:p w:rsidR="00E63BA0" w:rsidRPr="00B11162" w:rsidRDefault="00E63BA0" w:rsidP="00B11162">
      <w:pPr>
        <w:pStyle w:val="11"/>
        <w:shd w:val="clear" w:color="auto" w:fill="auto"/>
        <w:tabs>
          <w:tab w:val="left" w:pos="159"/>
        </w:tabs>
        <w:spacing w:line="240" w:lineRule="auto"/>
        <w:rPr>
          <w:sz w:val="28"/>
          <w:szCs w:val="28"/>
        </w:rPr>
      </w:pPr>
    </w:p>
    <w:sectPr w:rsidR="00E63BA0" w:rsidRPr="00B11162" w:rsidSect="00B11162">
      <w:type w:val="continuous"/>
      <w:pgSz w:w="11905" w:h="16837"/>
      <w:pgMar w:top="1103" w:right="418" w:bottom="126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C2" w:rsidRDefault="006F55C2" w:rsidP="00506DDC">
      <w:r>
        <w:separator/>
      </w:r>
    </w:p>
  </w:endnote>
  <w:endnote w:type="continuationSeparator" w:id="1">
    <w:p w:rsidR="006F55C2" w:rsidRDefault="006F55C2" w:rsidP="0050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C2" w:rsidRDefault="006F55C2"/>
  </w:footnote>
  <w:footnote w:type="continuationSeparator" w:id="1">
    <w:p w:rsidR="006F55C2" w:rsidRDefault="006F55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823"/>
    <w:multiLevelType w:val="multilevel"/>
    <w:tmpl w:val="EF66BD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5459B"/>
    <w:multiLevelType w:val="multilevel"/>
    <w:tmpl w:val="2FECB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5510B"/>
    <w:multiLevelType w:val="multilevel"/>
    <w:tmpl w:val="9BF6B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35938"/>
    <w:multiLevelType w:val="multilevel"/>
    <w:tmpl w:val="E390A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9E71B0"/>
    <w:multiLevelType w:val="multilevel"/>
    <w:tmpl w:val="16C27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6DDC"/>
    <w:rsid w:val="00107749"/>
    <w:rsid w:val="003E37F0"/>
    <w:rsid w:val="00506DDC"/>
    <w:rsid w:val="006F55C2"/>
    <w:rsid w:val="00B11162"/>
    <w:rsid w:val="00B25FF7"/>
    <w:rsid w:val="00BF291E"/>
    <w:rsid w:val="00E63BA0"/>
    <w:rsid w:val="00F9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D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DD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50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50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+ Не полужирный"/>
    <w:basedOn w:val="1"/>
    <w:rsid w:val="00506DDC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506DDC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506DD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Основной текст + Полужирный"/>
    <w:basedOn w:val="a4"/>
    <w:rsid w:val="00E63BA0"/>
    <w:rPr>
      <w:b/>
      <w:bCs/>
      <w:shd w:val="clear" w:color="auto" w:fill="FFFFFF"/>
    </w:rPr>
  </w:style>
  <w:style w:type="paragraph" w:customStyle="1" w:styleId="2">
    <w:name w:val="Основной текст2"/>
    <w:basedOn w:val="a"/>
    <w:rsid w:val="00E63BA0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5011</Characters>
  <Application>Microsoft Office Word</Application>
  <DocSecurity>0</DocSecurity>
  <Lines>41</Lines>
  <Paragraphs>11</Paragraphs>
  <ScaleCrop>false</ScaleCrop>
  <Company>Microsoft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2010-02-03T08:31:00Z</cp:lastPrinted>
  <dcterms:created xsi:type="dcterms:W3CDTF">2010-02-03T07:03:00Z</dcterms:created>
  <dcterms:modified xsi:type="dcterms:W3CDTF">2010-02-03T08:32:00Z</dcterms:modified>
</cp:coreProperties>
</file>