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EA" w:rsidRDefault="00B73904">
      <w:pPr>
        <w:pStyle w:val="30"/>
        <w:shd w:val="clear" w:color="auto" w:fill="auto"/>
      </w:pPr>
      <w:r>
        <w:t>ПРИНЯТО</w:t>
      </w:r>
    </w:p>
    <w:p w:rsidR="004261F3" w:rsidRDefault="00B73904">
      <w:pPr>
        <w:pStyle w:val="30"/>
        <w:shd w:val="clear" w:color="auto" w:fill="auto"/>
      </w:pPr>
      <w:r>
        <w:t>на заседании педагогического совета МБОУ «Средняя общеобразовательная М</w:t>
      </w:r>
      <w:r w:rsidR="004261F3">
        <w:t xml:space="preserve">онаковская школа» протокол </w:t>
      </w:r>
    </w:p>
    <w:p w:rsidR="009155EA" w:rsidRDefault="004261F3">
      <w:pPr>
        <w:pStyle w:val="30"/>
        <w:shd w:val="clear" w:color="auto" w:fill="auto"/>
      </w:pPr>
      <w:r>
        <w:t xml:space="preserve"> от 02 октября  2020 </w:t>
      </w:r>
      <w:r w:rsidR="00B73904">
        <w:t>г. №1/1</w:t>
      </w:r>
    </w:p>
    <w:p w:rsidR="009155EA" w:rsidRDefault="00B73904">
      <w:pPr>
        <w:pStyle w:val="30"/>
        <w:shd w:val="clear" w:color="auto" w:fill="auto"/>
      </w:pPr>
      <w:r>
        <w:lastRenderedPageBreak/>
        <w:t>УТВЕРЖДЕНО</w:t>
      </w:r>
    </w:p>
    <w:p w:rsidR="009155EA" w:rsidRDefault="00B73904">
      <w:pPr>
        <w:pStyle w:val="30"/>
        <w:shd w:val="clear" w:color="auto" w:fill="auto"/>
      </w:pPr>
      <w:r>
        <w:t>приказом директора</w:t>
      </w:r>
    </w:p>
    <w:p w:rsidR="009155EA" w:rsidRDefault="00B73904">
      <w:pPr>
        <w:pStyle w:val="30"/>
        <w:shd w:val="clear" w:color="auto" w:fill="auto"/>
      </w:pPr>
      <w:r>
        <w:t>МБОУ «Средняя общеобразовательная</w:t>
      </w:r>
    </w:p>
    <w:p w:rsidR="009155EA" w:rsidRDefault="00B73904">
      <w:pPr>
        <w:pStyle w:val="30"/>
        <w:shd w:val="clear" w:color="auto" w:fill="auto"/>
      </w:pPr>
      <w:r>
        <w:t>Монаковская школа»</w:t>
      </w:r>
    </w:p>
    <w:p w:rsidR="009155EA" w:rsidRDefault="004261F3">
      <w:pPr>
        <w:pStyle w:val="30"/>
        <w:shd w:val="clear" w:color="auto" w:fill="auto"/>
        <w:sectPr w:rsidR="009155EA">
          <w:pgSz w:w="11900" w:h="16840"/>
          <w:pgMar w:top="1521" w:right="368" w:bottom="343" w:left="1970" w:header="0" w:footer="3" w:gutter="0"/>
          <w:cols w:num="2" w:space="1459"/>
          <w:noEndnote/>
          <w:docGrid w:linePitch="360"/>
        </w:sectPr>
      </w:pPr>
      <w:r>
        <w:t>приказ от «02»  октября 2020г. №334/1</w:t>
      </w:r>
    </w:p>
    <w:p w:rsidR="009155EA" w:rsidRDefault="009155EA">
      <w:pPr>
        <w:spacing w:line="240" w:lineRule="exact"/>
        <w:rPr>
          <w:sz w:val="19"/>
          <w:szCs w:val="19"/>
        </w:rPr>
      </w:pPr>
    </w:p>
    <w:p w:rsidR="009155EA" w:rsidRDefault="009155EA">
      <w:pPr>
        <w:spacing w:line="240" w:lineRule="exact"/>
        <w:rPr>
          <w:sz w:val="19"/>
          <w:szCs w:val="19"/>
        </w:rPr>
      </w:pPr>
    </w:p>
    <w:p w:rsidR="009155EA" w:rsidRDefault="009155EA">
      <w:pPr>
        <w:spacing w:before="94" w:after="94" w:line="240" w:lineRule="exact"/>
        <w:rPr>
          <w:sz w:val="19"/>
          <w:szCs w:val="19"/>
        </w:rPr>
      </w:pPr>
    </w:p>
    <w:p w:rsidR="009155EA" w:rsidRDefault="009155EA">
      <w:pPr>
        <w:rPr>
          <w:sz w:val="2"/>
          <w:szCs w:val="2"/>
        </w:rPr>
        <w:sectPr w:rsidR="009155EA">
          <w:type w:val="continuous"/>
          <w:pgSz w:w="11900" w:h="16840"/>
          <w:pgMar w:top="599" w:right="0" w:bottom="1057" w:left="0" w:header="0" w:footer="3" w:gutter="0"/>
          <w:cols w:space="720"/>
          <w:noEndnote/>
          <w:docGrid w:linePitch="360"/>
        </w:sectPr>
      </w:pPr>
    </w:p>
    <w:p w:rsidR="009155EA" w:rsidRDefault="00B73904">
      <w:pPr>
        <w:pStyle w:val="40"/>
        <w:shd w:val="clear" w:color="auto" w:fill="auto"/>
        <w:ind w:left="4380"/>
      </w:pPr>
      <w:r>
        <w:lastRenderedPageBreak/>
        <w:t>ПОЛОЖЕНИЕ</w:t>
      </w:r>
    </w:p>
    <w:p w:rsidR="009155EA" w:rsidRDefault="00B73904">
      <w:pPr>
        <w:pStyle w:val="40"/>
        <w:shd w:val="clear" w:color="auto" w:fill="auto"/>
        <w:spacing w:after="273"/>
        <w:ind w:left="420" w:firstLine="1400"/>
      </w:pPr>
      <w:r>
        <w:t>О ШКОЛЬНОЙ БИ</w:t>
      </w:r>
      <w:r w:rsidR="00113459">
        <w:t>Б</w:t>
      </w:r>
      <w:r>
        <w:t>ЛИОТЕКЕ МУНИЦИПАЛЬНОГО БЮДЖЕТНОГО ОБЩЕОБРАЗОВАТЕЛЬНОГО УЧРЕЖДЕНИЯ «СРЕДНЯЯ ОБЩЕОБРАЗОВАТЕЛЬНАЯ МОНАКОВСКАЯ ШКОЛА»</w:t>
      </w:r>
    </w:p>
    <w:p w:rsidR="009155EA" w:rsidRDefault="00B73904">
      <w:pPr>
        <w:pStyle w:val="40"/>
        <w:numPr>
          <w:ilvl w:val="0"/>
          <w:numId w:val="1"/>
        </w:numPr>
        <w:shd w:val="clear" w:color="auto" w:fill="auto"/>
        <w:tabs>
          <w:tab w:val="left" w:pos="4391"/>
        </w:tabs>
        <w:spacing w:after="304" w:line="280" w:lineRule="exact"/>
        <w:ind w:left="4040"/>
        <w:jc w:val="both"/>
      </w:pPr>
      <w:r>
        <w:t>Общие положения</w:t>
      </w:r>
    </w:p>
    <w:p w:rsidR="005C373A" w:rsidRPr="005C373A" w:rsidRDefault="005C373A" w:rsidP="005C373A">
      <w:pPr>
        <w:widowControl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t xml:space="preserve"> </w:t>
      </w:r>
      <w:r w:rsidRPr="005C373A">
        <w:rPr>
          <w:rFonts w:ascii="Times New Roman" w:hAnsi="Times New Roman" w:cs="Times New Roman"/>
          <w:color w:val="auto"/>
          <w:sz w:val="28"/>
          <w:szCs w:val="28"/>
        </w:rPr>
        <w:t>Настоящее положение разработано в соответствии с Федеральным законом 3273-ФЗ  «Об образовании в Российской Федерации», « О библиотечном деле»,  на основании приказа от 1 марта 2004г. №936 «О реализации решения коллегии Министерства образования России от 10.02.2004г. №2/2 «Об основных направлениях совершенствования деятельности библиотеки учреждений общего образования РФ», ФГОС, с Федеральным законом «О противодействии экстремистской деятельности от 25.07.2002 г. № 114-ФЗ, Федеральным законом «О защите детей от информации, причиняющий вред их здоровью и развитию» № 436-ФЗ от 29.12.2010 г., Федеральным законом «Об основных гарантиях прав ребенка в Российской федерации» от 24 июля 1998 г № 124-ФЗ,  Постановлением Главного государственного санитарн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ого врача РФ от 28.09.2020 N 28 </w:t>
      </w:r>
      <w:r w:rsidRPr="005C373A">
        <w:rPr>
          <w:rFonts w:ascii="Times New Roman" w:hAnsi="Times New Roman" w:cs="Times New Roman"/>
          <w:color w:val="auto"/>
          <w:sz w:val="28"/>
          <w:szCs w:val="28"/>
        </w:rPr>
        <w:t>Об утверждении са</w:t>
      </w:r>
      <w:r>
        <w:rPr>
          <w:rFonts w:ascii="Times New Roman" w:hAnsi="Times New Roman" w:cs="Times New Roman"/>
          <w:color w:val="auto"/>
          <w:sz w:val="28"/>
          <w:szCs w:val="28"/>
        </w:rPr>
        <w:t>нитарных правил СП 2.4.3648-20 «</w:t>
      </w:r>
      <w:r w:rsidRPr="005C373A">
        <w:rPr>
          <w:rFonts w:ascii="Times New Roman" w:hAnsi="Times New Roman" w:cs="Times New Roman"/>
          <w:color w:val="auto"/>
          <w:sz w:val="28"/>
          <w:szCs w:val="28"/>
        </w:rPr>
        <w:t xml:space="preserve">Санитарно-эпидемиологические требования к организациям воспитания и обучения, отдыха </w:t>
      </w:r>
      <w:r>
        <w:rPr>
          <w:rFonts w:ascii="Times New Roman" w:hAnsi="Times New Roman" w:cs="Times New Roman"/>
          <w:color w:val="auto"/>
          <w:sz w:val="28"/>
          <w:szCs w:val="28"/>
        </w:rPr>
        <w:t>и оздоровления детей и молодежи»</w:t>
      </w:r>
      <w:r w:rsidRPr="005C373A">
        <w:rPr>
          <w:rFonts w:ascii="Times New Roman" w:hAnsi="Times New Roman" w:cs="Times New Roman"/>
          <w:color w:val="auto"/>
          <w:sz w:val="28"/>
          <w:szCs w:val="28"/>
        </w:rPr>
        <w:t xml:space="preserve"> , Устава МБОУ «</w:t>
      </w:r>
      <w:r>
        <w:rPr>
          <w:rFonts w:ascii="Times New Roman" w:hAnsi="Times New Roman" w:cs="Times New Roman"/>
          <w:color w:val="auto"/>
          <w:sz w:val="28"/>
          <w:szCs w:val="28"/>
        </w:rPr>
        <w:t>Средняя общеобразовательная Монаковская школа</w:t>
      </w:r>
      <w:r w:rsidRPr="005C373A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431"/>
        </w:tabs>
        <w:spacing w:before="0"/>
        <w:ind w:firstLine="780"/>
      </w:pPr>
      <w:r>
        <w:t>Библиотека является структурным подразделением МБОУ «Средняя</w:t>
      </w:r>
    </w:p>
    <w:p w:rsidR="005C373A" w:rsidRDefault="00B73904" w:rsidP="005C373A">
      <w:pPr>
        <w:pStyle w:val="20"/>
        <w:shd w:val="clear" w:color="auto" w:fill="auto"/>
        <w:tabs>
          <w:tab w:val="left" w:pos="6283"/>
        </w:tabs>
        <w:spacing w:before="0"/>
      </w:pPr>
      <w:r>
        <w:t>общеобра</w:t>
      </w:r>
      <w:r w:rsidR="005C373A">
        <w:t xml:space="preserve">зовательная Монаковская школа», </w:t>
      </w:r>
      <w:r>
        <w:t>участвующим в учебно-</w:t>
      </w:r>
      <w:r w:rsidR="005C373A">
        <w:t xml:space="preserve">воспитательном  процессе в целях  </w:t>
      </w:r>
      <w:r>
        <w:t>обеспечения права участников</w:t>
      </w:r>
      <w:r w:rsidR="005C373A">
        <w:t xml:space="preserve"> образовательной деятельности</w:t>
      </w:r>
      <w:r>
        <w:t xml:space="preserve"> на бесплатное пользование </w:t>
      </w:r>
    </w:p>
    <w:p w:rsidR="009155EA" w:rsidRDefault="00B73904" w:rsidP="005C373A">
      <w:pPr>
        <w:pStyle w:val="20"/>
        <w:shd w:val="clear" w:color="auto" w:fill="auto"/>
        <w:tabs>
          <w:tab w:val="left" w:pos="6283"/>
        </w:tabs>
        <w:spacing w:before="0"/>
      </w:pPr>
      <w:r>
        <w:t>библиотечно</w:t>
      </w:r>
      <w:r w:rsidR="005C373A">
        <w:t>-</w:t>
      </w:r>
      <w:r>
        <w:softHyphen/>
        <w:t>информационными ресурсами.</w:t>
      </w:r>
    </w:p>
    <w:p w:rsidR="00F936BC" w:rsidRDefault="00B73904" w:rsidP="00F936BC">
      <w:pPr>
        <w:pStyle w:val="20"/>
        <w:numPr>
          <w:ilvl w:val="1"/>
          <w:numId w:val="1"/>
        </w:numPr>
        <w:shd w:val="clear" w:color="auto" w:fill="auto"/>
        <w:tabs>
          <w:tab w:val="left" w:pos="1431"/>
        </w:tabs>
        <w:spacing w:before="0"/>
        <w:ind w:firstLine="780"/>
      </w:pPr>
      <w:r>
        <w:t>Деятельность школьной библиотеки отражается в Уставе школы.</w:t>
      </w:r>
    </w:p>
    <w:p w:rsidR="00540099" w:rsidRDefault="00B73904" w:rsidP="00540099">
      <w:pPr>
        <w:pStyle w:val="20"/>
        <w:numPr>
          <w:ilvl w:val="1"/>
          <w:numId w:val="1"/>
        </w:numPr>
        <w:shd w:val="clear" w:color="auto" w:fill="auto"/>
        <w:tabs>
          <w:tab w:val="left" w:pos="1431"/>
        </w:tabs>
        <w:spacing w:before="0"/>
        <w:ind w:firstLine="780"/>
      </w:pPr>
      <w:r>
        <w:t>Цели школьной библиотеки соотносятся с целями школы: формирование общей культуры личности учащихся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</w:t>
      </w:r>
      <w:r w:rsidR="00F936BC">
        <w:t xml:space="preserve"> </w:t>
      </w:r>
      <w:r>
        <w:t xml:space="preserve"> освоения</w:t>
      </w:r>
      <w:r>
        <w:tab/>
        <w:t xml:space="preserve">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</w:t>
      </w:r>
      <w:r w:rsidR="00F936BC">
        <w:t xml:space="preserve"> </w:t>
      </w:r>
      <w:r>
        <w:t>Родине, семье, формирование здорового образа жизни.</w:t>
      </w:r>
    </w:p>
    <w:p w:rsidR="009155EA" w:rsidRPr="00540099" w:rsidRDefault="00B73904" w:rsidP="00540099">
      <w:pPr>
        <w:pStyle w:val="20"/>
        <w:numPr>
          <w:ilvl w:val="1"/>
          <w:numId w:val="1"/>
        </w:numPr>
        <w:shd w:val="clear" w:color="auto" w:fill="auto"/>
        <w:tabs>
          <w:tab w:val="left" w:pos="1431"/>
        </w:tabs>
        <w:spacing w:before="0"/>
        <w:ind w:firstLine="780"/>
      </w:pPr>
      <w:r w:rsidRPr="00540099">
        <w:t>Библиотека руководствуется в своей деятельности федеральными</w:t>
      </w:r>
    </w:p>
    <w:p w:rsidR="00540099" w:rsidRDefault="00B73904" w:rsidP="0054009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40099">
        <w:rPr>
          <w:rFonts w:ascii="Times New Roman" w:hAnsi="Times New Roman" w:cs="Times New Roman"/>
          <w:sz w:val="28"/>
          <w:szCs w:val="28"/>
        </w:rPr>
        <w:t xml:space="preserve">законами, указами и распоряжениями Президента Российской Федерации, постановлениями и распоряжениями Правительства Российской Федерации и </w:t>
      </w:r>
      <w:r w:rsidRPr="00540099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исполнительных органов субъектов Российской Федерации, Федеральными государственными образовательными стандартами, нормами СанПиНа, решениями </w:t>
      </w:r>
      <w:r w:rsidR="00540099" w:rsidRPr="00540099">
        <w:rPr>
          <w:rFonts w:ascii="Times New Roman" w:hAnsi="Times New Roman" w:cs="Times New Roman"/>
          <w:sz w:val="28"/>
          <w:szCs w:val="28"/>
        </w:rPr>
        <w:t>управления образования Старооскольского городского о</w:t>
      </w:r>
      <w:r w:rsidR="00540099">
        <w:rPr>
          <w:rFonts w:ascii="Times New Roman" w:hAnsi="Times New Roman" w:cs="Times New Roman"/>
          <w:sz w:val="28"/>
          <w:szCs w:val="28"/>
        </w:rPr>
        <w:t xml:space="preserve">круга, уставом МБОУ «Средняя общеобразовательная Монаковская школа» </w:t>
      </w:r>
      <w:r w:rsidR="00540099" w:rsidRPr="00540099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9155EA" w:rsidRPr="00540099" w:rsidRDefault="00B73904" w:rsidP="00540099">
      <w:pPr>
        <w:pStyle w:val="a7"/>
        <w:widowControl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0099">
        <w:rPr>
          <w:rFonts w:ascii="Times New Roman" w:hAnsi="Times New Roman" w:cs="Times New Roman"/>
          <w:sz w:val="28"/>
          <w:szCs w:val="28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 свободного развития личности.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before="0"/>
        <w:ind w:firstLine="780"/>
      </w:pPr>
      <w:r>
        <w:t>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библиотекой, утвержденными директором школы.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before="0"/>
        <w:ind w:firstLine="780"/>
      </w:pPr>
      <w:r>
        <w:t>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CF3A90" w:rsidRDefault="00B73904" w:rsidP="00CF3A9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before="0"/>
        <w:ind w:firstLine="780"/>
      </w:pPr>
      <w: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 санитарно-гигиеническими требованиями.</w:t>
      </w:r>
    </w:p>
    <w:p w:rsidR="00CF3A90" w:rsidRPr="00CF3A90" w:rsidRDefault="00CF3A90" w:rsidP="00CF3A9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before="0"/>
        <w:ind w:firstLine="780"/>
      </w:pPr>
      <w:r w:rsidRPr="00CF3A90">
        <w:rPr>
          <w:color w:val="auto"/>
        </w:rPr>
        <w:t xml:space="preserve"> В соответствии с Федеральным законом «О противодействии экстремистской деятельности» № 114-ФЗ от 25 июля 2002 года в действующей редакции в </w:t>
      </w:r>
      <w:r>
        <w:rPr>
          <w:color w:val="auto"/>
        </w:rPr>
        <w:t xml:space="preserve">библиотеке </w:t>
      </w:r>
      <w:r w:rsidRPr="00CF3A90">
        <w:rPr>
          <w:color w:val="auto"/>
        </w:rPr>
        <w:t xml:space="preserve">запрещено распространение, производство, хранение и использование литературы экстремисткой направленности. </w:t>
      </w:r>
    </w:p>
    <w:p w:rsidR="00CF3A90" w:rsidRDefault="00CF3A90" w:rsidP="00CF3A90">
      <w:pPr>
        <w:pStyle w:val="20"/>
        <w:shd w:val="clear" w:color="auto" w:fill="auto"/>
        <w:tabs>
          <w:tab w:val="left" w:pos="1399"/>
        </w:tabs>
        <w:spacing w:before="0" w:after="333"/>
      </w:pPr>
    </w:p>
    <w:p w:rsidR="009155EA" w:rsidRDefault="00B7390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75"/>
        </w:tabs>
        <w:spacing w:before="0" w:after="304" w:line="280" w:lineRule="exact"/>
        <w:ind w:left="4100"/>
      </w:pPr>
      <w:bookmarkStart w:id="0" w:name="bookmark0"/>
      <w:r>
        <w:t>Основные задачи</w:t>
      </w:r>
      <w:bookmarkEnd w:id="0"/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before="0"/>
        <w:ind w:firstLine="780"/>
      </w:pPr>
      <w:r>
        <w:t>Основными задачами библиотеки являются: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77"/>
        </w:tabs>
        <w:spacing w:before="0"/>
        <w:ind w:firstLine="780"/>
      </w:pPr>
      <w:r>
        <w:t>обеспечение учащимся, педагогическим работникам, родителям (иным законным представителям) учащихся доступа к информации, знаниям, идеям, культурным ценностям посред</w:t>
      </w:r>
      <w:r w:rsidR="00540099">
        <w:t>ством использования библиотечно-</w:t>
      </w:r>
      <w:r>
        <w:t xml:space="preserve">информационных ресурсов школы на различных носителях: бумажном (книжный фонд, фонд периодических изданий); магнитном (фонд аудио- и видеокассет); цифровом </w:t>
      </w:r>
      <w:r w:rsidRPr="00241326">
        <w:rPr>
          <w:lang w:eastAsia="en-US" w:bidi="en-US"/>
        </w:rPr>
        <w:t>(</w:t>
      </w:r>
      <w:r>
        <w:rPr>
          <w:lang w:val="en-US" w:eastAsia="en-US" w:bidi="en-US"/>
        </w:rPr>
        <w:t>CD</w:t>
      </w:r>
      <w:r w:rsidRPr="00241326">
        <w:rPr>
          <w:lang w:eastAsia="en-US" w:bidi="en-US"/>
        </w:rPr>
        <w:t>-</w:t>
      </w:r>
      <w:r>
        <w:t>диски) и иных носителях;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77"/>
        </w:tabs>
        <w:spacing w:before="0"/>
        <w:ind w:firstLine="780"/>
      </w:pPr>
      <w:r>
        <w:t>воспитание культурного гражданского самосознания, помощь в социализации учащегося, развитии его творческого потенциала;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494"/>
        </w:tabs>
        <w:spacing w:before="0"/>
        <w:ind w:firstLine="780"/>
      </w:pPr>
      <w: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494"/>
        </w:tabs>
        <w:spacing w:before="0" w:after="333"/>
        <w:ind w:firstLine="780"/>
      </w:pPr>
      <w:r>
        <w:t>совершенствование предоставляемых библиотекой услуг на основе внедрения новых информационных технологи</w:t>
      </w:r>
      <w:r w:rsidR="00540099">
        <w:t>й и компьютеризации библиотечно-</w:t>
      </w:r>
      <w:r>
        <w:t>информационных процессов, формирование комфортной библиотечной среды.</w:t>
      </w:r>
    </w:p>
    <w:p w:rsidR="009155EA" w:rsidRDefault="00B7390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55"/>
        </w:tabs>
        <w:spacing w:before="0" w:after="299" w:line="280" w:lineRule="exact"/>
        <w:ind w:left="3980"/>
      </w:pPr>
      <w:bookmarkStart w:id="1" w:name="bookmark1"/>
      <w:r>
        <w:t>Основные функции</w:t>
      </w:r>
      <w:bookmarkEnd w:id="1"/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before="0"/>
        <w:ind w:firstLine="780"/>
      </w:pPr>
      <w:r>
        <w:t>Для реализации основных задач библиотека: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63"/>
        </w:tabs>
        <w:spacing w:before="0"/>
        <w:ind w:firstLine="780"/>
      </w:pPr>
      <w:r>
        <w:t>формирует фонд библиотечно-информационных ресурсов школы;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77"/>
        </w:tabs>
        <w:spacing w:before="0"/>
        <w:ind w:firstLine="780"/>
      </w:pPr>
      <w:r>
        <w:t>комплектует универсальный фонд учебными, художественными, научными, справочными, педагогическими, и научно-популярными документами на традиционных и нетрадиционных носителях информации;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499"/>
        </w:tabs>
        <w:spacing w:before="0"/>
        <w:ind w:firstLine="780"/>
      </w:pPr>
      <w:r>
        <w:lastRenderedPageBreak/>
        <w:t>аккумулирует фонд документов, создаваемых в школе (публикаций и работ педагогов школы, лучших научных работ и рефератов учащихся и др.);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63"/>
        </w:tabs>
        <w:spacing w:before="0"/>
        <w:ind w:firstLine="780"/>
      </w:pPr>
      <w:r>
        <w:t>осуществляет размещение, организацию и сохранность документов;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63"/>
        </w:tabs>
        <w:spacing w:before="0"/>
        <w:ind w:firstLine="780"/>
      </w:pPr>
      <w:r>
        <w:t>создает информационную продукцию;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63"/>
        </w:tabs>
        <w:spacing w:before="0"/>
        <w:ind w:firstLine="780"/>
      </w:pPr>
      <w:r>
        <w:t>осуществляет аналитико-синтетическую переработку информации;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499"/>
        </w:tabs>
        <w:spacing w:before="0"/>
        <w:ind w:firstLine="780"/>
      </w:pPr>
      <w: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школы;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77"/>
        </w:tabs>
        <w:spacing w:before="0"/>
        <w:ind w:firstLine="780"/>
      </w:pPr>
      <w:r>
        <w:t>разрабатывает рекомендательные библиографические пособия (списки, обзоры, указатели и т.п.);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489"/>
        </w:tabs>
        <w:spacing w:before="0"/>
        <w:ind w:firstLine="780"/>
      </w:pPr>
      <w:r>
        <w:t>обеспечивает информирование пользователей об информационной продукции;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643"/>
        </w:tabs>
        <w:spacing w:before="0"/>
        <w:ind w:firstLine="740"/>
      </w:pPr>
      <w:r>
        <w:t>осуществляет дифференцированное библиотечно-информационное обслуживание учащихся;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643"/>
        </w:tabs>
        <w:spacing w:before="0"/>
        <w:ind w:firstLine="740"/>
      </w:pPr>
      <w: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643"/>
        </w:tabs>
        <w:spacing w:before="0"/>
        <w:ind w:firstLine="740"/>
      </w:pPr>
      <w:r>
        <w:t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886"/>
        </w:tabs>
        <w:spacing w:before="0"/>
        <w:ind w:firstLine="740"/>
      </w:pPr>
      <w: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 в соответствии с требованиями ФГОС;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886"/>
        </w:tabs>
        <w:spacing w:before="0"/>
        <w:ind w:firstLine="740"/>
      </w:pPr>
      <w: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643"/>
        </w:tabs>
        <w:spacing w:before="0"/>
        <w:ind w:firstLine="740"/>
      </w:pPr>
      <w: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643"/>
        </w:tabs>
        <w:spacing w:before="0"/>
        <w:ind w:firstLine="740"/>
      </w:pPr>
      <w:r>
        <w:t xml:space="preserve">содействует членам педагогического коллектива и руководству школы в организации образовательного процесса и досуга учащихся (просмотр видеофильмов, </w:t>
      </w:r>
      <w:r>
        <w:rPr>
          <w:lang w:val="en-US" w:eastAsia="en-US" w:bidi="en-US"/>
        </w:rPr>
        <w:t>CD</w:t>
      </w:r>
      <w:r>
        <w:t>-дисков, презентации развивающих компьютерных игр);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651"/>
        </w:tabs>
        <w:spacing w:before="0"/>
        <w:ind w:firstLine="740"/>
      </w:pPr>
      <w:r>
        <w:t>руководит воспитательной работой с книгой в группах продленного</w:t>
      </w:r>
    </w:p>
    <w:p w:rsidR="009155EA" w:rsidRDefault="00B73904">
      <w:pPr>
        <w:pStyle w:val="20"/>
        <w:shd w:val="clear" w:color="auto" w:fill="auto"/>
        <w:spacing w:before="0"/>
        <w:jc w:val="left"/>
      </w:pPr>
      <w:r>
        <w:t>дня;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643"/>
        </w:tabs>
        <w:spacing w:before="0"/>
        <w:ind w:firstLine="740"/>
      </w:pPr>
      <w:r>
        <w:t>осуществляет дифференцированное библиотечно-информационное обслуживание педагогических работников;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643"/>
        </w:tabs>
        <w:spacing w:before="0"/>
        <w:ind w:firstLine="740"/>
      </w:pPr>
      <w: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643"/>
        </w:tabs>
        <w:spacing w:before="0"/>
        <w:ind w:firstLine="740"/>
      </w:pPr>
      <w: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886"/>
        </w:tabs>
        <w:spacing w:before="0"/>
        <w:ind w:firstLine="740"/>
      </w:pPr>
      <w:r>
        <w:t>содействует профессиональной компетенции, повышению квалификации, проведению аттестации;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643"/>
        </w:tabs>
        <w:spacing w:before="0"/>
        <w:ind w:firstLine="740"/>
      </w:pPr>
      <w:r>
        <w:t>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643"/>
        </w:tabs>
        <w:spacing w:before="0"/>
        <w:ind w:firstLine="740"/>
      </w:pPr>
      <w:r>
        <w:t xml:space="preserve">осуществляет дифференцированное библиотечно-информационное </w:t>
      </w:r>
      <w:r>
        <w:lastRenderedPageBreak/>
        <w:t>обслуживание родителей (иных законных представителей) учащихся;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643"/>
        </w:tabs>
        <w:spacing w:before="0"/>
        <w:ind w:firstLine="740"/>
      </w:pPr>
      <w:r>
        <w:t>удовлетворяет запросы пользователей и информирует о новых поступлениях в библиотеку;</w:t>
      </w:r>
    </w:p>
    <w:p w:rsidR="004E1E54" w:rsidRDefault="00B73904" w:rsidP="004E1E54">
      <w:pPr>
        <w:pStyle w:val="20"/>
        <w:numPr>
          <w:ilvl w:val="2"/>
          <w:numId w:val="1"/>
        </w:numPr>
        <w:shd w:val="clear" w:color="auto" w:fill="auto"/>
        <w:tabs>
          <w:tab w:val="left" w:pos="1643"/>
        </w:tabs>
        <w:spacing w:before="0"/>
        <w:ind w:firstLine="740"/>
      </w:pPr>
      <w:r>
        <w:t>консультирует по вопросам организации семейного чтения, знакомит с информацией по воспитанию детей.</w:t>
      </w:r>
    </w:p>
    <w:p w:rsidR="004E1E54" w:rsidRPr="004E1E54" w:rsidRDefault="004E1E54" w:rsidP="004E1E54">
      <w:pPr>
        <w:pStyle w:val="20"/>
        <w:numPr>
          <w:ilvl w:val="2"/>
          <w:numId w:val="1"/>
        </w:numPr>
        <w:shd w:val="clear" w:color="auto" w:fill="auto"/>
        <w:tabs>
          <w:tab w:val="left" w:pos="1643"/>
        </w:tabs>
        <w:spacing w:before="0"/>
        <w:ind w:firstLine="740"/>
      </w:pPr>
      <w:r w:rsidRPr="004E1E54">
        <w:rPr>
          <w:bCs/>
          <w:color w:val="auto"/>
        </w:rPr>
        <w:t xml:space="preserve"> Ежемесячная  актуализация списка экстремистских материалов, составление  соответствующих актов. </w:t>
      </w:r>
    </w:p>
    <w:p w:rsidR="004E1E54" w:rsidRPr="004E1E54" w:rsidRDefault="004E1E54" w:rsidP="004E1E54">
      <w:pPr>
        <w:pStyle w:val="20"/>
        <w:numPr>
          <w:ilvl w:val="2"/>
          <w:numId w:val="1"/>
        </w:numPr>
        <w:shd w:val="clear" w:color="auto" w:fill="auto"/>
        <w:tabs>
          <w:tab w:val="left" w:pos="1643"/>
        </w:tabs>
        <w:spacing w:before="0"/>
        <w:ind w:firstLine="740"/>
      </w:pPr>
      <w:r w:rsidRPr="004E1E54">
        <w:rPr>
          <w:bCs/>
          <w:color w:val="auto"/>
        </w:rPr>
        <w:t xml:space="preserve"> Ежемесячная сверка имеющихся в фондах библиотеки документов с Федеральным списком экстремистских материалов, составление  необходимых документов.</w:t>
      </w:r>
    </w:p>
    <w:p w:rsidR="004E1E54" w:rsidRPr="004E1E54" w:rsidRDefault="004E1E54" w:rsidP="004E1E54">
      <w:pPr>
        <w:pStyle w:val="20"/>
        <w:numPr>
          <w:ilvl w:val="2"/>
          <w:numId w:val="1"/>
        </w:numPr>
        <w:shd w:val="clear" w:color="auto" w:fill="auto"/>
        <w:tabs>
          <w:tab w:val="left" w:pos="1643"/>
        </w:tabs>
        <w:spacing w:before="0"/>
        <w:ind w:firstLine="740"/>
      </w:pPr>
      <w:r w:rsidRPr="004E1E54">
        <w:rPr>
          <w:color w:val="auto"/>
        </w:rPr>
        <w:t xml:space="preserve">Исключение из фонда обнаруженных материалы. </w:t>
      </w:r>
    </w:p>
    <w:p w:rsidR="004E1E54" w:rsidRPr="004E1E54" w:rsidRDefault="004E1E54" w:rsidP="004E1E54">
      <w:pPr>
        <w:pStyle w:val="20"/>
        <w:numPr>
          <w:ilvl w:val="2"/>
          <w:numId w:val="1"/>
        </w:numPr>
        <w:shd w:val="clear" w:color="auto" w:fill="auto"/>
        <w:tabs>
          <w:tab w:val="left" w:pos="1643"/>
        </w:tabs>
        <w:spacing w:before="0" w:after="333"/>
        <w:ind w:firstLine="740"/>
      </w:pPr>
      <w:r w:rsidRPr="004E1E54">
        <w:rPr>
          <w:color w:val="auto"/>
        </w:rPr>
        <w:t>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здоровью и развитию»  выявление и исключение из открытого доступа печатные издания, соответствующие знаку информационной продукции 16+, 18+.</w:t>
      </w:r>
    </w:p>
    <w:p w:rsidR="009155EA" w:rsidRDefault="00B7390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64"/>
        </w:tabs>
        <w:spacing w:before="0" w:after="258" w:line="280" w:lineRule="exact"/>
        <w:ind w:left="2700"/>
      </w:pPr>
      <w:bookmarkStart w:id="2" w:name="bookmark2"/>
      <w:r>
        <w:t>Организация деятельности библиотеки</w:t>
      </w:r>
      <w:bookmarkEnd w:id="2"/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301"/>
        </w:tabs>
        <w:spacing w:before="0"/>
        <w:ind w:firstLine="740"/>
      </w:pPr>
      <w:r>
        <w:t>Структура библиотеки, помимо традиционных отделов (абонемент, читальный зал), включает отдел учебников. Библиотечно-информационное обслуживание осуществляется на основе библиотечно-информационных ресурсов в соответствии с учебно-воспитательным планами образовательной организации, программами, проектами и планом работы библиотеки.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before="0"/>
        <w:ind w:firstLine="760"/>
      </w:pPr>
      <w:r>
        <w:t>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 школы.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380"/>
        </w:tabs>
        <w:spacing w:before="0"/>
        <w:ind w:firstLine="760"/>
      </w:pPr>
      <w:r>
        <w:t>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9155EA" w:rsidRDefault="00B73904">
      <w:pPr>
        <w:pStyle w:val="20"/>
        <w:numPr>
          <w:ilvl w:val="0"/>
          <w:numId w:val="2"/>
        </w:numPr>
        <w:shd w:val="clear" w:color="auto" w:fill="auto"/>
        <w:tabs>
          <w:tab w:val="left" w:pos="1380"/>
        </w:tabs>
        <w:spacing w:before="0"/>
        <w:ind w:firstLine="760"/>
      </w:pPr>
      <w:r>
        <w:t>комплектованием библиотечно-информационных ресурсов (в смете учреждения выводится отдельно);</w:t>
      </w:r>
    </w:p>
    <w:p w:rsidR="009155EA" w:rsidRDefault="00B73904">
      <w:pPr>
        <w:pStyle w:val="20"/>
        <w:numPr>
          <w:ilvl w:val="0"/>
          <w:numId w:val="2"/>
        </w:numPr>
        <w:shd w:val="clear" w:color="auto" w:fill="auto"/>
        <w:tabs>
          <w:tab w:val="left" w:pos="1380"/>
        </w:tabs>
        <w:spacing w:before="0"/>
        <w:ind w:firstLine="760"/>
      </w:pPr>
      <w:r>
        <w:t>необходимыми служебными и производственными помещениями в соответствии со структурой библиотеки и нормативами по техники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 2.4.2.2821 - 10;</w:t>
      </w:r>
    </w:p>
    <w:p w:rsidR="009155EA" w:rsidRDefault="00B73904">
      <w:pPr>
        <w:pStyle w:val="20"/>
        <w:numPr>
          <w:ilvl w:val="0"/>
          <w:numId w:val="2"/>
        </w:numPr>
        <w:shd w:val="clear" w:color="auto" w:fill="auto"/>
        <w:tabs>
          <w:tab w:val="left" w:pos="1380"/>
        </w:tabs>
        <w:spacing w:before="0"/>
        <w:ind w:firstLine="760"/>
      </w:pPr>
      <w:r>
        <w:t>ремонтом и сервисным обслуживанием техники и оборудования библиотеки;</w:t>
      </w:r>
    </w:p>
    <w:p w:rsidR="009155EA" w:rsidRDefault="00B73904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before="0"/>
        <w:ind w:firstLine="760"/>
      </w:pPr>
      <w:r>
        <w:t>библиотечной техникой и канцелярскими принадлежностями.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380"/>
        </w:tabs>
        <w:spacing w:before="0"/>
        <w:ind w:firstLine="760"/>
      </w:pPr>
      <w:r>
        <w:t>Образовательная организация создает условия для сохранения аппаратуры, оборудования и имущества библиотеки.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380"/>
        </w:tabs>
        <w:spacing w:before="0"/>
        <w:ind w:firstLine="760"/>
      </w:pPr>
      <w:r>
        <w:t xml:space="preserve">Ответственность за систематичность и качество комплектования </w:t>
      </w:r>
      <w:r>
        <w:lastRenderedPageBreak/>
        <w:t>основного фонда библиотеки, комплектование учебного фонда в соответствии с федеральными и областным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организации.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380"/>
        </w:tabs>
        <w:spacing w:before="0"/>
        <w:ind w:firstLine="760"/>
      </w:pPr>
      <w:r>
        <w:t>Режим работы библиотеки определяется библиотекарем в соответствии с правилами внутреннего распорядка школы. При определении режима работы библиотеки предусматривается выделение:</w:t>
      </w:r>
    </w:p>
    <w:p w:rsidR="009155EA" w:rsidRDefault="00B73904">
      <w:pPr>
        <w:pStyle w:val="20"/>
        <w:numPr>
          <w:ilvl w:val="0"/>
          <w:numId w:val="2"/>
        </w:numPr>
        <w:shd w:val="clear" w:color="auto" w:fill="auto"/>
        <w:tabs>
          <w:tab w:val="left" w:pos="1380"/>
        </w:tabs>
        <w:spacing w:before="0" w:line="307" w:lineRule="exact"/>
        <w:ind w:firstLine="760"/>
      </w:pPr>
      <w:r>
        <w:t>двух часов рабочего времени ежедневно на выполнение внутрибиблиотечной работы;</w:t>
      </w:r>
    </w:p>
    <w:p w:rsidR="009155EA" w:rsidRDefault="00B73904">
      <w:pPr>
        <w:pStyle w:val="20"/>
        <w:numPr>
          <w:ilvl w:val="0"/>
          <w:numId w:val="2"/>
        </w:numPr>
        <w:shd w:val="clear" w:color="auto" w:fill="auto"/>
        <w:tabs>
          <w:tab w:val="left" w:pos="1380"/>
        </w:tabs>
        <w:spacing w:before="0"/>
        <w:ind w:firstLine="760"/>
      </w:pPr>
      <w:r>
        <w:t>одного санитарного дня в месяц, в который обслуживание пользователей не производится.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380"/>
        </w:tabs>
        <w:spacing w:before="0"/>
        <w:ind w:firstLine="760"/>
      </w:pPr>
      <w:r>
        <w:t>В целях обеспечения рационального использования информационных ресурсов в работе с детьми и юношеством библиотека школы взаимодействует с библиотеками Министерства культуры Российской Федерации.</w:t>
      </w:r>
    </w:p>
    <w:p w:rsidR="009155EA" w:rsidRDefault="00B73904">
      <w:pPr>
        <w:pStyle w:val="50"/>
        <w:shd w:val="clear" w:color="auto" w:fill="auto"/>
        <w:spacing w:line="110" w:lineRule="exact"/>
      </w:pPr>
      <w:r>
        <w:t>*</w:t>
      </w:r>
    </w:p>
    <w:p w:rsidR="009155EA" w:rsidRDefault="00B7390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36"/>
        </w:tabs>
        <w:spacing w:before="0" w:after="262" w:line="280" w:lineRule="exact"/>
        <w:ind w:left="3900"/>
      </w:pPr>
      <w:bookmarkStart w:id="3" w:name="bookmark3"/>
      <w:r>
        <w:t>Управление. Штаты</w:t>
      </w:r>
      <w:bookmarkEnd w:id="3"/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380"/>
        </w:tabs>
        <w:spacing w:before="0" w:line="317" w:lineRule="exact"/>
        <w:ind w:firstLine="760"/>
      </w:pPr>
      <w:r>
        <w:t>Управление библиотекой осуществляется в соответствии с законодательством Российской Федерации, субъектов Российской Федерации и Уставом школы.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248"/>
        </w:tabs>
        <w:spacing w:before="0" w:line="307" w:lineRule="exact"/>
        <w:ind w:firstLine="760"/>
      </w:pPr>
      <w:r>
        <w:t>Общее руководство деятельностью библиотеки осуществляет директор школы.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/>
        <w:ind w:firstLine="760"/>
      </w:pPr>
      <w:r>
        <w:t>Руководство библиотекой осуществляет библиотекарь, который несет ответственность в пределах своей компетенции перед обществом и директором школы, учащимися,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/>
        <w:ind w:firstLine="760"/>
      </w:pPr>
      <w:r>
        <w:t>Библиотекарь школы назначается директором школы, является членом педагогического коллектива и входит в состав педагогического совета образовательной организации. Методическое сопровождение деятельности библиотеки обеспечивает специалист (методист) по учебным фондам и школьным библиотекам МОУ ДПО (ПК) «СОГИУУ».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461"/>
        </w:tabs>
        <w:spacing w:before="0"/>
        <w:ind w:firstLine="760"/>
      </w:pPr>
      <w:r>
        <w:t>Библиотекарь разрабатывает и представляет директору школы следующие документы:</w:t>
      </w:r>
    </w:p>
    <w:p w:rsidR="009155EA" w:rsidRDefault="00B73904">
      <w:pPr>
        <w:pStyle w:val="20"/>
        <w:numPr>
          <w:ilvl w:val="0"/>
          <w:numId w:val="2"/>
        </w:numPr>
        <w:shd w:val="clear" w:color="auto" w:fill="auto"/>
        <w:tabs>
          <w:tab w:val="left" w:pos="1060"/>
        </w:tabs>
        <w:spacing w:before="0" w:after="6" w:line="280" w:lineRule="exact"/>
        <w:ind w:firstLine="760"/>
      </w:pPr>
      <w:r>
        <w:t>планово-отчетную документацию;</w:t>
      </w:r>
    </w:p>
    <w:p w:rsidR="009155EA" w:rsidRDefault="00B73904">
      <w:pPr>
        <w:pStyle w:val="20"/>
        <w:numPr>
          <w:ilvl w:val="0"/>
          <w:numId w:val="2"/>
        </w:numPr>
        <w:shd w:val="clear" w:color="auto" w:fill="auto"/>
        <w:tabs>
          <w:tab w:val="left" w:pos="1060"/>
        </w:tabs>
        <w:spacing w:before="0"/>
        <w:ind w:firstLine="760"/>
      </w:pPr>
      <w:r>
        <w:t>технологическую документацию.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before="0"/>
        <w:ind w:firstLine="760"/>
      </w:pPr>
      <w:r>
        <w:t>Порядок комплектования штата библиотеки регламентируется Уставом</w:t>
      </w:r>
    </w:p>
    <w:p w:rsidR="009155EA" w:rsidRDefault="00B73904">
      <w:pPr>
        <w:pStyle w:val="20"/>
        <w:shd w:val="clear" w:color="auto" w:fill="auto"/>
        <w:tabs>
          <w:tab w:val="left" w:pos="3115"/>
          <w:tab w:val="left" w:pos="5347"/>
        </w:tabs>
        <w:spacing w:before="0"/>
      </w:pPr>
      <w:r>
        <w:t>школы. На работу в библиотеку принимаются лица, имеющие необходимую профессиональную</w:t>
      </w:r>
      <w:r>
        <w:tab/>
        <w:t>подготовку,</w:t>
      </w:r>
      <w:r>
        <w:tab/>
        <w:t>соответствующую требованиям</w:t>
      </w:r>
    </w:p>
    <w:p w:rsidR="009155EA" w:rsidRDefault="00B73904">
      <w:pPr>
        <w:pStyle w:val="20"/>
        <w:shd w:val="clear" w:color="auto" w:fill="auto"/>
        <w:spacing w:before="0"/>
      </w:pPr>
      <w:r>
        <w:t>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9155EA" w:rsidRDefault="00B73904">
      <w:pPr>
        <w:pStyle w:val="20"/>
        <w:shd w:val="clear" w:color="auto" w:fill="auto"/>
        <w:spacing w:before="0"/>
        <w:ind w:firstLine="760"/>
      </w:pPr>
      <w:r>
        <w:t>Работники библиотек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9155EA" w:rsidRDefault="00B73904">
      <w:pPr>
        <w:pStyle w:val="20"/>
        <w:shd w:val="clear" w:color="auto" w:fill="auto"/>
        <w:spacing w:before="0"/>
        <w:ind w:firstLine="760"/>
      </w:pPr>
      <w:r>
        <w:t>Трудовые отношения работников библиотеки и школы регулируются трудовым договором, условия которого не должны противоречить законодательству Российской Федерации о труде.</w:t>
      </w:r>
    </w:p>
    <w:p w:rsidR="009155EA" w:rsidRDefault="00B7390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61"/>
        </w:tabs>
        <w:spacing w:before="0" w:after="300" w:line="322" w:lineRule="exact"/>
        <w:ind w:left="3120"/>
      </w:pPr>
      <w:bookmarkStart w:id="4" w:name="bookmark4"/>
      <w:r>
        <w:lastRenderedPageBreak/>
        <w:t>Права и обязанности библиотеки</w:t>
      </w:r>
      <w:bookmarkEnd w:id="4"/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before="0"/>
        <w:ind w:firstLine="760"/>
      </w:pPr>
      <w:r>
        <w:t>Работники библиотеки имеют право: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461"/>
        </w:tabs>
        <w:spacing w:before="0"/>
        <w:ind w:firstLine="760"/>
      </w:pPr>
      <w:r>
        <w:t>самостоятельно выбирать формы</w:t>
      </w:r>
      <w:r w:rsidR="00A444FA">
        <w:t>, средства и методы библиотечно-</w:t>
      </w:r>
      <w:r>
        <w:t>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461"/>
        </w:tabs>
        <w:spacing w:before="0"/>
        <w:ind w:firstLine="760"/>
      </w:pPr>
      <w:r>
        <w:t>проводить в установленном поря</w:t>
      </w:r>
      <w:r w:rsidR="00A444FA">
        <w:t>дке занятия кружков библиотечно-</w:t>
      </w:r>
      <w:r>
        <w:t>библиографических знаний и информационной культуры;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09"/>
        </w:tabs>
        <w:spacing w:before="0"/>
        <w:ind w:firstLine="760"/>
      </w:pPr>
      <w:r>
        <w:t>определять источники комплектования информационных ресурсов;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461"/>
        </w:tabs>
        <w:spacing w:before="0"/>
        <w:ind w:firstLine="760"/>
      </w:pPr>
      <w:r>
        <w:t>изымать и реализовывать документы из фондов в соответствии с инструкцией по учету библиотечного фонда;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461"/>
        </w:tabs>
        <w:spacing w:before="0"/>
        <w:ind w:firstLine="760"/>
      </w:pPr>
      <w:r>
        <w:t>вносить предложения директору школы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повышение норматива работы на компьютере);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461"/>
        </w:tabs>
        <w:spacing w:before="0"/>
        <w:ind w:firstLine="760"/>
      </w:pPr>
      <w:r>
        <w:t>участвовать в управлении школой в порядке, определяемом Уставом школы;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before="0"/>
        <w:ind w:firstLine="760"/>
      </w:pPr>
      <w:r>
        <w:t>иметь ежегодный отпуск 28 календарных дней и дополнительный оплачиваемый отпуск в соответствии с коллективным договором между работниками и директором школы или иными локальными нормативными актами;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before="0"/>
        <w:ind w:firstLine="760"/>
      </w:pPr>
      <w: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704"/>
        </w:tabs>
        <w:spacing w:before="0"/>
        <w:ind w:firstLine="760"/>
      </w:pPr>
      <w:r>
        <w:t>участвовать в соответствии с законодательством Российской Федерации в работе библиотечных ассоциаций и союзов.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349"/>
        </w:tabs>
        <w:spacing w:before="0"/>
        <w:ind w:firstLine="760"/>
      </w:pPr>
      <w:r>
        <w:t>Работники библиотек обязаны: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before="0"/>
        <w:ind w:firstLine="760"/>
      </w:pPr>
      <w:r>
        <w:t>обеспечить пользователям возможность работы с информационными ресурсами библиотек;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60"/>
        </w:tabs>
        <w:spacing w:before="0"/>
        <w:ind w:firstLine="760"/>
      </w:pPr>
      <w:r>
        <w:t>информировать пользователей о видах представляемых услуг;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60"/>
        </w:tabs>
        <w:spacing w:before="0"/>
        <w:ind w:firstLine="760"/>
      </w:pPr>
      <w:r>
        <w:t>обеспечить научную организацию фондов и каталогов;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06"/>
        </w:tabs>
        <w:spacing w:before="0"/>
        <w:ind w:firstLine="760"/>
      </w:pPr>
      <w:r>
        <w:t>формировать фонды в соответствии с утвержденными федеральными и региональными перечнями учебных изданий, образовательными программами школы, интересами, потребностями и запросами всех категорий пользователей;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949"/>
        </w:tabs>
        <w:spacing w:before="0"/>
        <w:ind w:firstLine="760"/>
      </w:pPr>
      <w:r>
        <w:t>совершенствовать информационно-библиографическое и библиотечное обслуживание пользователей;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before="0"/>
        <w:ind w:firstLine="760"/>
      </w:pPr>
      <w:r>
        <w:t>обеспечивать сохранность использования носителей информации, их систематизации, размещение и хранение;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before="0"/>
        <w:ind w:firstLine="760"/>
      </w:pPr>
      <w:r>
        <w:t>обеспечивать режим работы в соответствии с потребностями пользователей и работы школы;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60"/>
        </w:tabs>
        <w:spacing w:before="0"/>
        <w:ind w:firstLine="760"/>
      </w:pPr>
      <w:r>
        <w:t>отчитываться в установленном порядке перед директором школы;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60"/>
        </w:tabs>
        <w:spacing w:before="0" w:after="300"/>
        <w:ind w:firstLine="760"/>
      </w:pPr>
      <w:r>
        <w:t>повышать квалификацию.</w:t>
      </w:r>
    </w:p>
    <w:p w:rsidR="009155EA" w:rsidRDefault="00B7390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32"/>
        </w:tabs>
        <w:spacing w:before="0" w:after="0" w:line="322" w:lineRule="exact"/>
        <w:ind w:left="2140"/>
      </w:pPr>
      <w:bookmarkStart w:id="5" w:name="bookmark5"/>
      <w:r>
        <w:t>Права и обязанности пользователей библиотеки</w:t>
      </w:r>
      <w:bookmarkEnd w:id="5"/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344"/>
        </w:tabs>
        <w:spacing w:before="0"/>
        <w:ind w:firstLine="760"/>
      </w:pPr>
      <w:r>
        <w:t>Пользователь библиотеки имеет право: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06"/>
        </w:tabs>
        <w:spacing w:before="0"/>
        <w:ind w:firstLine="760"/>
      </w:pPr>
      <w:r>
        <w:t xml:space="preserve">получать полную информацию о составе библиотечного фонда, </w:t>
      </w:r>
      <w:r>
        <w:lastRenderedPageBreak/>
        <w:t>информационных ресурсах и предоставляемых библиотекой услугах;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55"/>
        </w:tabs>
        <w:spacing w:before="0"/>
        <w:ind w:firstLine="760"/>
      </w:pPr>
      <w:r>
        <w:t>пользоваться справочно-библиографическим аппаратам библиотеки;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before="0"/>
        <w:ind w:firstLine="760"/>
      </w:pPr>
      <w:r>
        <w:t>получать консультационную помощь в поиске и выборе источников информации;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06"/>
        </w:tabs>
        <w:spacing w:before="0"/>
        <w:ind w:firstLine="760"/>
      </w:pPr>
      <w: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60"/>
        </w:tabs>
        <w:spacing w:before="0"/>
        <w:ind w:firstLine="760"/>
      </w:pPr>
      <w:r>
        <w:t>продлевать срок пользования документами;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704"/>
        </w:tabs>
        <w:spacing w:before="0"/>
        <w:ind w:firstLine="760"/>
      </w:pPr>
      <w:r>
        <w:t>получать тематические, фактографические, уточняющие и библиографические справки на основе фонда библиотеки;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before="0"/>
        <w:ind w:firstLine="760"/>
      </w:pPr>
      <w:r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60"/>
        </w:tabs>
        <w:spacing w:before="0"/>
        <w:ind w:firstLine="760"/>
      </w:pPr>
      <w:r>
        <w:t>участвовать в мероприятиях, проводимых библиотекой;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06"/>
        </w:tabs>
        <w:spacing w:before="0"/>
        <w:ind w:firstLine="760"/>
      </w:pPr>
      <w:r>
        <w:t>обращаться для разрешения конфликтной ситуации к директору школы;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704"/>
        </w:tabs>
        <w:spacing w:before="0"/>
        <w:ind w:firstLine="760"/>
      </w:pPr>
      <w:r>
        <w:t>пользоваться другими видами услуг.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473"/>
        </w:tabs>
        <w:spacing w:before="0"/>
        <w:ind w:firstLine="760"/>
      </w:pPr>
      <w:r>
        <w:t>Пользователи библиотеки обязаны: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55"/>
        </w:tabs>
        <w:spacing w:before="0"/>
        <w:ind w:firstLine="760"/>
      </w:pPr>
      <w:r>
        <w:t>соблюдать правила пользования библиотекой;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before="0"/>
        <w:ind w:firstLine="780"/>
      </w:pPr>
      <w: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06"/>
        </w:tabs>
        <w:spacing w:before="0"/>
        <w:ind w:firstLine="780"/>
      </w:pPr>
      <w:r>
        <w:t>поддерживать порядок расстановки документов в открытом доступе библиотеки, расположение карточек в каталогах и картотеках;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spacing w:before="0"/>
        <w:ind w:firstLine="780"/>
      </w:pPr>
      <w:r>
        <w:t xml:space="preserve"> пользоваться ценными и справочными документами только в помещении библиотеки;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before="0"/>
        <w:ind w:firstLine="780"/>
      </w:pPr>
      <w:r>
        <w:t>убедиться при получении документов в отсутствии дефектов, а при их обнаружении проинформировать об этом работника библиотеке. Ответственность за обнаруженные дефекты в сдаваемых документах несет последний пользователь;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spacing w:before="0"/>
        <w:ind w:firstLine="780"/>
      </w:pPr>
      <w:r>
        <w:t xml:space="preserve"> ставить свою подпись в читательском формуляре за каждый полученный документ (исключение: учащиеся 1-4 классов);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75"/>
        </w:tabs>
        <w:spacing w:before="0"/>
        <w:ind w:firstLine="780"/>
      </w:pPr>
      <w:r>
        <w:t>возвращать документы в библиотеку в установленные сроки;</w:t>
      </w:r>
    </w:p>
    <w:p w:rsidR="009155EA" w:rsidRDefault="00B73904">
      <w:pPr>
        <w:pStyle w:val="20"/>
        <w:numPr>
          <w:ilvl w:val="2"/>
          <w:numId w:val="1"/>
        </w:numPr>
        <w:shd w:val="clear" w:color="auto" w:fill="auto"/>
        <w:tabs>
          <w:tab w:val="left" w:pos="1506"/>
        </w:tabs>
        <w:spacing w:before="0" w:after="333"/>
        <w:ind w:firstLine="780"/>
      </w:pPr>
      <w:r>
        <w:t>полностью рассчитываться с библиотекой по истечении срока обучения или работы в школе.</w:t>
      </w:r>
    </w:p>
    <w:p w:rsidR="009155EA" w:rsidRDefault="00B7390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52"/>
        </w:tabs>
        <w:spacing w:before="0" w:after="304" w:line="280" w:lineRule="exact"/>
        <w:ind w:left="2960"/>
      </w:pPr>
      <w:bookmarkStart w:id="6" w:name="bookmark6"/>
      <w:r>
        <w:t>Порядок пользования библиотекой</w:t>
      </w:r>
      <w:bookmarkEnd w:id="6"/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spacing w:before="0"/>
        <w:ind w:firstLine="780"/>
      </w:pPr>
      <w:r>
        <w:t xml:space="preserve"> Запись обучающихся школы в библиотеку производится по списочному составу класса в индивидуальном порядке, педагогических и иных работников школы - по паспорту.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369"/>
        </w:tabs>
        <w:spacing w:before="0"/>
        <w:ind w:firstLine="780"/>
      </w:pPr>
      <w:r>
        <w:t>Перерегистрация пользователей библиотеки производится ежегодно;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455"/>
        </w:tabs>
        <w:spacing w:before="0"/>
        <w:ind w:firstLine="780"/>
      </w:pPr>
      <w:r>
        <w:t>Документом, подтверждающим право пользования библиотекой, является читательский формуляр.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455"/>
        </w:tabs>
        <w:spacing w:before="0" w:after="333"/>
        <w:ind w:firstLine="780"/>
      </w:pPr>
      <w: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9155EA" w:rsidRDefault="00B7390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52"/>
        </w:tabs>
        <w:spacing w:before="0" w:after="299" w:line="280" w:lineRule="exact"/>
        <w:ind w:left="2960"/>
      </w:pPr>
      <w:bookmarkStart w:id="7" w:name="bookmark7"/>
      <w:r>
        <w:t>Порядок пользования абонементом</w:t>
      </w:r>
      <w:bookmarkEnd w:id="7"/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before="0"/>
        <w:ind w:firstLine="780"/>
      </w:pPr>
      <w:r>
        <w:t xml:space="preserve">Пользователи имеют право получить на дом из многотомных изданий не </w:t>
      </w:r>
      <w:r>
        <w:lastRenderedPageBreak/>
        <w:t>более двух документов одновременно.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374"/>
        </w:tabs>
        <w:spacing w:before="0"/>
        <w:ind w:firstLine="780"/>
      </w:pPr>
      <w:r>
        <w:t>Максимальные сроки пользования документами:</w:t>
      </w:r>
    </w:p>
    <w:p w:rsidR="009155EA" w:rsidRDefault="00B73904">
      <w:pPr>
        <w:pStyle w:val="20"/>
        <w:numPr>
          <w:ilvl w:val="0"/>
          <w:numId w:val="2"/>
        </w:numPr>
        <w:shd w:val="clear" w:color="auto" w:fill="auto"/>
        <w:tabs>
          <w:tab w:val="left" w:pos="1217"/>
        </w:tabs>
        <w:spacing w:before="0" w:line="280" w:lineRule="exact"/>
        <w:ind w:firstLine="780"/>
      </w:pPr>
      <w:r>
        <w:t>учебниками, учебными пособиями - учебный год;</w:t>
      </w:r>
    </w:p>
    <w:p w:rsidR="009155EA" w:rsidRDefault="00B73904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before="0"/>
        <w:ind w:firstLine="780"/>
      </w:pPr>
      <w:r>
        <w:t>научно-популярной, познавательной, художественной литературой - один месяц;</w:t>
      </w:r>
    </w:p>
    <w:p w:rsidR="009155EA" w:rsidRDefault="00B73904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before="0"/>
        <w:ind w:firstLine="780"/>
      </w:pPr>
      <w:r>
        <w:t>периодические издания, издания повышенного спроса - 15 дней.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before="0" w:after="333"/>
        <w:ind w:firstLine="780"/>
      </w:pPr>
      <w: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9155EA" w:rsidRDefault="00B7390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22"/>
        </w:tabs>
        <w:spacing w:before="0" w:after="304" w:line="280" w:lineRule="exact"/>
        <w:ind w:left="2600"/>
      </w:pPr>
      <w:bookmarkStart w:id="8" w:name="bookmark8"/>
      <w:r>
        <w:t>Порядок пользования читальным залом</w:t>
      </w:r>
      <w:bookmarkEnd w:id="8"/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455"/>
        </w:tabs>
        <w:spacing w:before="0"/>
        <w:ind w:firstLine="780"/>
      </w:pPr>
      <w:r>
        <w:t>Документы, предназначены для работы в читальном зале, не выдаются на руки.</w:t>
      </w:r>
    </w:p>
    <w:p w:rsidR="009155EA" w:rsidRDefault="00B73904">
      <w:pPr>
        <w:pStyle w:val="20"/>
        <w:numPr>
          <w:ilvl w:val="1"/>
          <w:numId w:val="1"/>
        </w:numPr>
        <w:shd w:val="clear" w:color="auto" w:fill="auto"/>
        <w:tabs>
          <w:tab w:val="left" w:pos="1455"/>
        </w:tabs>
        <w:spacing w:before="0"/>
        <w:ind w:firstLine="780"/>
      </w:pPr>
      <w:r>
        <w:t>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A444FA" w:rsidRDefault="00A444FA" w:rsidP="00A444FA">
      <w:pPr>
        <w:pStyle w:val="20"/>
        <w:shd w:val="clear" w:color="auto" w:fill="auto"/>
        <w:tabs>
          <w:tab w:val="left" w:pos="1455"/>
        </w:tabs>
        <w:spacing w:before="0"/>
      </w:pPr>
    </w:p>
    <w:p w:rsidR="00A444FA" w:rsidRDefault="00A444FA" w:rsidP="00A444FA">
      <w:pPr>
        <w:pStyle w:val="20"/>
        <w:shd w:val="clear" w:color="auto" w:fill="auto"/>
        <w:tabs>
          <w:tab w:val="left" w:pos="1455"/>
        </w:tabs>
        <w:spacing w:before="0"/>
      </w:pPr>
    </w:p>
    <w:p w:rsidR="00A444FA" w:rsidRDefault="00A444FA" w:rsidP="00A444FA">
      <w:pPr>
        <w:pStyle w:val="20"/>
        <w:numPr>
          <w:ilvl w:val="0"/>
          <w:numId w:val="1"/>
        </w:numPr>
        <w:shd w:val="clear" w:color="auto" w:fill="auto"/>
        <w:tabs>
          <w:tab w:val="left" w:pos="1455"/>
        </w:tabs>
        <w:spacing w:before="0"/>
        <w:ind w:firstLine="780"/>
        <w:jc w:val="center"/>
        <w:rPr>
          <w:b/>
          <w:color w:val="auto"/>
        </w:rPr>
      </w:pPr>
      <w:r w:rsidRPr="00A444FA">
        <w:rPr>
          <w:b/>
          <w:color w:val="auto"/>
        </w:rPr>
        <w:t>Порядок пользования компьютером</w:t>
      </w:r>
    </w:p>
    <w:p w:rsidR="00A444FA" w:rsidRDefault="00A444FA" w:rsidP="00A444FA">
      <w:pPr>
        <w:pStyle w:val="20"/>
        <w:shd w:val="clear" w:color="auto" w:fill="auto"/>
        <w:tabs>
          <w:tab w:val="left" w:pos="1455"/>
        </w:tabs>
        <w:spacing w:before="0"/>
        <w:rPr>
          <w:b/>
          <w:color w:val="auto"/>
        </w:rPr>
      </w:pPr>
    </w:p>
    <w:p w:rsidR="00A444FA" w:rsidRDefault="00A444FA" w:rsidP="00A444FA">
      <w:pPr>
        <w:pStyle w:val="20"/>
        <w:numPr>
          <w:ilvl w:val="0"/>
          <w:numId w:val="3"/>
        </w:numPr>
        <w:shd w:val="clear" w:color="auto" w:fill="auto"/>
        <w:spacing w:before="0"/>
        <w:ind w:firstLine="840"/>
      </w:pPr>
      <w:r>
        <w:t>Работа с компьютером участников образовательного процесса производится по графику работы библиотеки в присутствии сотрудника библиотеки.</w:t>
      </w:r>
    </w:p>
    <w:p w:rsidR="00A444FA" w:rsidRDefault="00A444FA" w:rsidP="00A444FA">
      <w:pPr>
        <w:pStyle w:val="20"/>
        <w:numPr>
          <w:ilvl w:val="0"/>
          <w:numId w:val="3"/>
        </w:numPr>
        <w:shd w:val="clear" w:color="auto" w:fill="auto"/>
        <w:tabs>
          <w:tab w:val="left" w:pos="1479"/>
        </w:tabs>
        <w:spacing w:before="0"/>
        <w:ind w:firstLine="840"/>
      </w:pPr>
      <w:r>
        <w:t xml:space="preserve">Разрешается работа за одним персональным компьютером не более </w:t>
      </w:r>
      <w:r>
        <w:rPr>
          <w:rStyle w:val="213pt0pt"/>
        </w:rPr>
        <w:t xml:space="preserve">двух </w:t>
      </w:r>
      <w:r>
        <w:t>человек одновременно.</w:t>
      </w:r>
    </w:p>
    <w:p w:rsidR="00A444FA" w:rsidRDefault="00A444FA" w:rsidP="00A444FA">
      <w:pPr>
        <w:pStyle w:val="20"/>
        <w:numPr>
          <w:ilvl w:val="0"/>
          <w:numId w:val="3"/>
        </w:numPr>
        <w:shd w:val="clear" w:color="auto" w:fill="auto"/>
        <w:tabs>
          <w:tab w:val="left" w:pos="1470"/>
        </w:tabs>
        <w:spacing w:before="0"/>
        <w:ind w:firstLine="840"/>
      </w:pPr>
      <w:r>
        <w:t>Пользователь имеет право работать с нетрадиционными носителями информации после предварительного тестирования его работником библиотеки.</w:t>
      </w:r>
    </w:p>
    <w:p w:rsidR="00A444FA" w:rsidRDefault="00A444FA" w:rsidP="00A444FA">
      <w:pPr>
        <w:pStyle w:val="20"/>
        <w:numPr>
          <w:ilvl w:val="0"/>
          <w:numId w:val="3"/>
        </w:numPr>
        <w:shd w:val="clear" w:color="auto" w:fill="auto"/>
        <w:spacing w:before="0"/>
        <w:ind w:firstLine="840"/>
      </w:pPr>
      <w:r>
        <w:t xml:space="preserve"> Работа с компьютером производится согласно утвержденным санитарно-гигиеническим требованиям.</w:t>
      </w:r>
    </w:p>
    <w:p w:rsidR="00A444FA" w:rsidRDefault="00A444FA" w:rsidP="00A444FA">
      <w:pPr>
        <w:pStyle w:val="20"/>
        <w:shd w:val="clear" w:color="auto" w:fill="auto"/>
        <w:tabs>
          <w:tab w:val="left" w:pos="1455"/>
        </w:tabs>
        <w:spacing w:before="0"/>
        <w:jc w:val="left"/>
        <w:rPr>
          <w:color w:val="auto"/>
        </w:rPr>
      </w:pPr>
    </w:p>
    <w:p w:rsidR="00A444FA" w:rsidRDefault="00A444FA" w:rsidP="00A444FA">
      <w:pPr>
        <w:pStyle w:val="20"/>
        <w:shd w:val="clear" w:color="auto" w:fill="auto"/>
        <w:tabs>
          <w:tab w:val="left" w:pos="1455"/>
        </w:tabs>
        <w:spacing w:before="0"/>
        <w:jc w:val="left"/>
        <w:rPr>
          <w:color w:val="auto"/>
        </w:rPr>
      </w:pPr>
    </w:p>
    <w:p w:rsidR="00A444FA" w:rsidRDefault="00A444FA" w:rsidP="00A444FA">
      <w:pPr>
        <w:pStyle w:val="20"/>
        <w:shd w:val="clear" w:color="auto" w:fill="auto"/>
        <w:tabs>
          <w:tab w:val="left" w:pos="1455"/>
        </w:tabs>
        <w:spacing w:before="0"/>
        <w:jc w:val="left"/>
        <w:rPr>
          <w:color w:val="auto"/>
        </w:rPr>
      </w:pPr>
    </w:p>
    <w:p w:rsidR="00A444FA" w:rsidRPr="00A444FA" w:rsidRDefault="00A444FA" w:rsidP="00A444FA">
      <w:pPr>
        <w:jc w:val="right"/>
        <w:rPr>
          <w:rFonts w:ascii="Times New Roman" w:hAnsi="Times New Roman" w:cs="Times New Roman"/>
          <w:sz w:val="26"/>
          <w:szCs w:val="26"/>
        </w:rPr>
      </w:pPr>
      <w:r w:rsidRPr="00A444FA">
        <w:rPr>
          <w:rFonts w:ascii="Times New Roman" w:hAnsi="Times New Roman" w:cs="Times New Roman"/>
          <w:sz w:val="26"/>
          <w:szCs w:val="26"/>
        </w:rPr>
        <w:t>Примечание. Срок действия данного Положения: до внесения изменений</w:t>
      </w:r>
    </w:p>
    <w:p w:rsidR="00A444FA" w:rsidRPr="00A444FA" w:rsidRDefault="00A444FA" w:rsidP="00A444FA">
      <w:pPr>
        <w:pStyle w:val="20"/>
        <w:shd w:val="clear" w:color="auto" w:fill="auto"/>
        <w:tabs>
          <w:tab w:val="left" w:pos="1455"/>
        </w:tabs>
        <w:spacing w:before="0"/>
        <w:jc w:val="right"/>
        <w:rPr>
          <w:color w:val="auto"/>
        </w:rPr>
        <w:sectPr w:rsidR="00A444FA" w:rsidRPr="00A444FA">
          <w:type w:val="continuous"/>
          <w:pgSz w:w="11900" w:h="16840"/>
          <w:pgMar w:top="599" w:right="878" w:bottom="1057" w:left="1037" w:header="0" w:footer="3" w:gutter="0"/>
          <w:cols w:space="720"/>
          <w:noEndnote/>
          <w:docGrid w:linePitch="360"/>
        </w:sectPr>
      </w:pPr>
    </w:p>
    <w:p w:rsidR="009155EA" w:rsidRDefault="009155EA" w:rsidP="00A444FA">
      <w:pPr>
        <w:pStyle w:val="20"/>
        <w:shd w:val="clear" w:color="auto" w:fill="auto"/>
        <w:spacing w:before="0"/>
      </w:pPr>
    </w:p>
    <w:sectPr w:rsidR="009155EA" w:rsidSect="009155EA">
      <w:headerReference w:type="default" r:id="rId7"/>
      <w:pgSz w:w="11900" w:h="16840"/>
      <w:pgMar w:top="1308" w:right="692" w:bottom="1308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D81" w:rsidRDefault="00134D81" w:rsidP="009155EA">
      <w:r>
        <w:separator/>
      </w:r>
    </w:p>
  </w:endnote>
  <w:endnote w:type="continuationSeparator" w:id="1">
    <w:p w:rsidR="00134D81" w:rsidRDefault="00134D81" w:rsidP="00915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D81" w:rsidRDefault="00134D81"/>
  </w:footnote>
  <w:footnote w:type="continuationSeparator" w:id="1">
    <w:p w:rsidR="00134D81" w:rsidRDefault="00134D8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EA" w:rsidRDefault="009155E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032"/>
    <w:multiLevelType w:val="multilevel"/>
    <w:tmpl w:val="1214012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1">
    <w:nsid w:val="1265537B"/>
    <w:multiLevelType w:val="multilevel"/>
    <w:tmpl w:val="B1E412A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FE0D98"/>
    <w:multiLevelType w:val="multilevel"/>
    <w:tmpl w:val="59A237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C13EB3"/>
    <w:multiLevelType w:val="multilevel"/>
    <w:tmpl w:val="D2AA4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155EA"/>
    <w:rsid w:val="00113459"/>
    <w:rsid w:val="00134D81"/>
    <w:rsid w:val="00241326"/>
    <w:rsid w:val="004261F3"/>
    <w:rsid w:val="004B6675"/>
    <w:rsid w:val="004E1E54"/>
    <w:rsid w:val="00540099"/>
    <w:rsid w:val="005C373A"/>
    <w:rsid w:val="005C60A5"/>
    <w:rsid w:val="009155EA"/>
    <w:rsid w:val="00A444FA"/>
    <w:rsid w:val="00B73904"/>
    <w:rsid w:val="00BE4B26"/>
    <w:rsid w:val="00CF3A90"/>
    <w:rsid w:val="00F9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55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55E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15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15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15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15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9155EA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Колонтитул_"/>
    <w:basedOn w:val="a0"/>
    <w:link w:val="a5"/>
    <w:rsid w:val="00915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9155E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9155EA"/>
    <w:rPr>
      <w:b/>
      <w:bCs/>
      <w:color w:val="000000"/>
      <w:spacing w:val="-10"/>
      <w:w w:val="100"/>
      <w:position w:val="0"/>
      <w:sz w:val="26"/>
      <w:szCs w:val="2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155E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9155E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155E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9155EA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9155EA"/>
    <w:pPr>
      <w:shd w:val="clear" w:color="auto" w:fill="FFFFFF"/>
      <w:spacing w:line="0" w:lineRule="atLeast"/>
      <w:jc w:val="right"/>
    </w:pPr>
    <w:rPr>
      <w:rFonts w:ascii="MS Gothic" w:eastAsia="MS Gothic" w:hAnsi="MS Gothic" w:cs="MS Gothic"/>
      <w:sz w:val="11"/>
      <w:szCs w:val="11"/>
    </w:rPr>
  </w:style>
  <w:style w:type="paragraph" w:customStyle="1" w:styleId="a5">
    <w:name w:val="Колонтитул"/>
    <w:basedOn w:val="a"/>
    <w:link w:val="a4"/>
    <w:rsid w:val="009155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540099"/>
    <w:pPr>
      <w:ind w:left="720"/>
      <w:contextualSpacing/>
    </w:pPr>
  </w:style>
  <w:style w:type="paragraph" w:customStyle="1" w:styleId="Default">
    <w:name w:val="Default"/>
    <w:rsid w:val="00CF3A90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A444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44FA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444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44F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2021-02-15T07:01:00Z</dcterms:created>
  <dcterms:modified xsi:type="dcterms:W3CDTF">2025-03-11T17:20:00Z</dcterms:modified>
</cp:coreProperties>
</file>