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588" w:rsidRDefault="00710588" w:rsidP="00710588">
      <w:pPr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453"/>
        <w:tblW w:w="10324" w:type="dxa"/>
        <w:tblLayout w:type="fixed"/>
        <w:tblLook w:val="0000"/>
      </w:tblPr>
      <w:tblGrid>
        <w:gridCol w:w="5495"/>
        <w:gridCol w:w="4829"/>
      </w:tblGrid>
      <w:tr w:rsidR="00710588" w:rsidRPr="005A0709" w:rsidTr="0028223E">
        <w:tc>
          <w:tcPr>
            <w:tcW w:w="5495" w:type="dxa"/>
            <w:shd w:val="clear" w:color="auto" w:fill="auto"/>
          </w:tcPr>
          <w:p w:rsidR="00134B0F" w:rsidRPr="00F649A5" w:rsidRDefault="00134B0F" w:rsidP="00134B0F">
            <w:pPr>
              <w:rPr>
                <w:rFonts w:ascii="Times New Roman" w:hAnsi="Times New Roman"/>
              </w:rPr>
            </w:pPr>
            <w:r w:rsidRPr="00F649A5">
              <w:rPr>
                <w:rFonts w:ascii="Times New Roman" w:hAnsi="Times New Roman"/>
              </w:rPr>
              <w:t xml:space="preserve">СОГЛАСОВАНО  на заседании  </w:t>
            </w:r>
          </w:p>
          <w:p w:rsidR="00134B0F" w:rsidRPr="00F649A5" w:rsidRDefault="00134B0F" w:rsidP="00134B0F">
            <w:pPr>
              <w:rPr>
                <w:rFonts w:ascii="Times New Roman" w:hAnsi="Times New Roman"/>
              </w:rPr>
            </w:pPr>
            <w:r w:rsidRPr="00F649A5">
              <w:rPr>
                <w:rFonts w:ascii="Times New Roman" w:hAnsi="Times New Roman"/>
              </w:rPr>
              <w:t xml:space="preserve">педагогического совета МБОУ «Средняя общеобразовательная </w:t>
            </w:r>
            <w:proofErr w:type="spellStart"/>
            <w:r w:rsidRPr="00F649A5">
              <w:rPr>
                <w:rFonts w:ascii="Times New Roman" w:hAnsi="Times New Roman"/>
              </w:rPr>
              <w:t>Монаковская</w:t>
            </w:r>
            <w:proofErr w:type="spellEnd"/>
            <w:r w:rsidRPr="00F649A5">
              <w:rPr>
                <w:rFonts w:ascii="Times New Roman" w:hAnsi="Times New Roman"/>
              </w:rPr>
              <w:t xml:space="preserve"> школа»  Протокол от 27.03.2016г. №04  </w:t>
            </w:r>
          </w:p>
          <w:p w:rsidR="00710588" w:rsidRPr="005A0709" w:rsidRDefault="00710588" w:rsidP="00710588">
            <w:pPr>
              <w:widowControl w:val="0"/>
              <w:autoSpaceDE w:val="0"/>
              <w:spacing w:line="240" w:lineRule="auto"/>
              <w:ind w:left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9" w:type="dxa"/>
            <w:shd w:val="clear" w:color="auto" w:fill="auto"/>
          </w:tcPr>
          <w:p w:rsidR="00134B0F" w:rsidRDefault="00134B0F" w:rsidP="00134B0F">
            <w:pPr>
              <w:rPr>
                <w:rFonts w:ascii="Times New Roman" w:hAnsi="Times New Roman"/>
              </w:rPr>
            </w:pPr>
            <w:r w:rsidRPr="00F649A5">
              <w:rPr>
                <w:rFonts w:ascii="Times New Roman" w:hAnsi="Times New Roman"/>
              </w:rPr>
              <w:t xml:space="preserve">УТВЕРЖДЕНО   приказом директора                 МБОУ «Средняя общеобразовательная </w:t>
            </w:r>
            <w:proofErr w:type="spellStart"/>
            <w:r w:rsidRPr="00F649A5">
              <w:rPr>
                <w:rFonts w:ascii="Times New Roman" w:hAnsi="Times New Roman"/>
              </w:rPr>
              <w:t>Монаковская</w:t>
            </w:r>
            <w:proofErr w:type="spellEnd"/>
            <w:r w:rsidRPr="00F649A5">
              <w:rPr>
                <w:rFonts w:ascii="Times New Roman" w:hAnsi="Times New Roman"/>
              </w:rPr>
              <w:t xml:space="preserve"> школа» </w:t>
            </w:r>
          </w:p>
          <w:p w:rsidR="00134B0F" w:rsidRPr="00F649A5" w:rsidRDefault="00134B0F" w:rsidP="00134B0F">
            <w:pPr>
              <w:rPr>
                <w:rFonts w:ascii="Times New Roman" w:hAnsi="Times New Roman"/>
              </w:rPr>
            </w:pPr>
            <w:r w:rsidRPr="00F649A5">
              <w:rPr>
                <w:rFonts w:ascii="Times New Roman" w:hAnsi="Times New Roman"/>
              </w:rPr>
              <w:t xml:space="preserve">Приказ от 1.04.2016г. № 85   </w:t>
            </w:r>
          </w:p>
          <w:p w:rsidR="00710588" w:rsidRPr="005A0709" w:rsidRDefault="00710588" w:rsidP="00710588">
            <w:pPr>
              <w:widowControl w:val="0"/>
              <w:autoSpaceDE w:val="0"/>
              <w:spacing w:line="240" w:lineRule="auto"/>
              <w:ind w:left="0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10588" w:rsidRDefault="00710588" w:rsidP="00710588">
      <w:pPr>
        <w:spacing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0588" w:rsidRPr="001B2333" w:rsidRDefault="00710588" w:rsidP="00710588">
      <w:pPr>
        <w:ind w:left="0"/>
        <w:rPr>
          <w:rFonts w:ascii="Times New Roman" w:hAnsi="Times New Roman"/>
        </w:rPr>
      </w:pPr>
    </w:p>
    <w:p w:rsidR="00710588" w:rsidRPr="001B2333" w:rsidRDefault="00710588" w:rsidP="00710588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10588" w:rsidRPr="001B2333" w:rsidRDefault="00710588" w:rsidP="00710588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10588" w:rsidRPr="001B2333" w:rsidRDefault="00710588" w:rsidP="00710588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710588" w:rsidRPr="00EC5103" w:rsidRDefault="00710588" w:rsidP="00710588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EC5103">
        <w:rPr>
          <w:rFonts w:ascii="Times New Roman" w:hAnsi="Times New Roman"/>
          <w:b/>
          <w:bCs/>
          <w:sz w:val="30"/>
          <w:szCs w:val="30"/>
        </w:rPr>
        <w:t>ПОЛОЖЕНИЕ</w:t>
      </w:r>
    </w:p>
    <w:p w:rsidR="00710588" w:rsidRDefault="00710588" w:rsidP="00710588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EC5103">
        <w:rPr>
          <w:rFonts w:ascii="Times New Roman" w:hAnsi="Times New Roman"/>
          <w:b/>
          <w:bCs/>
          <w:sz w:val="30"/>
          <w:szCs w:val="30"/>
        </w:rPr>
        <w:t xml:space="preserve">о </w:t>
      </w:r>
      <w:r>
        <w:rPr>
          <w:rFonts w:ascii="Times New Roman" w:hAnsi="Times New Roman"/>
          <w:b/>
          <w:bCs/>
          <w:sz w:val="30"/>
          <w:szCs w:val="30"/>
        </w:rPr>
        <w:t xml:space="preserve">школьном музее </w:t>
      </w:r>
      <w:r w:rsidR="001B2333">
        <w:rPr>
          <w:rFonts w:ascii="Times New Roman" w:hAnsi="Times New Roman"/>
          <w:b/>
          <w:bCs/>
          <w:sz w:val="30"/>
          <w:szCs w:val="30"/>
        </w:rPr>
        <w:t>Русской старины</w:t>
      </w:r>
      <w:r w:rsidRPr="00EC5103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:rsidR="00710588" w:rsidRPr="00EC5103" w:rsidRDefault="00710588" w:rsidP="00710588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EC5103">
        <w:rPr>
          <w:rFonts w:ascii="Times New Roman" w:hAnsi="Times New Roman"/>
          <w:b/>
          <w:bCs/>
          <w:sz w:val="30"/>
          <w:szCs w:val="30"/>
        </w:rPr>
        <w:t>муниципального</w:t>
      </w:r>
      <w:r>
        <w:rPr>
          <w:rFonts w:ascii="Times New Roman" w:hAnsi="Times New Roman"/>
          <w:b/>
          <w:bCs/>
          <w:sz w:val="30"/>
          <w:szCs w:val="30"/>
        </w:rPr>
        <w:t xml:space="preserve"> бюджетного</w:t>
      </w:r>
      <w:r w:rsidRPr="00EC5103">
        <w:rPr>
          <w:rFonts w:ascii="Times New Roman" w:hAnsi="Times New Roman"/>
          <w:b/>
          <w:bCs/>
          <w:sz w:val="30"/>
          <w:szCs w:val="30"/>
        </w:rPr>
        <w:t xml:space="preserve"> общеобразовательного</w:t>
      </w:r>
    </w:p>
    <w:p w:rsidR="00710588" w:rsidRPr="00FB03BA" w:rsidRDefault="00710588" w:rsidP="00710588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EC5103">
        <w:rPr>
          <w:rFonts w:ascii="Times New Roman" w:hAnsi="Times New Roman"/>
          <w:b/>
          <w:bCs/>
          <w:sz w:val="30"/>
          <w:szCs w:val="30"/>
        </w:rPr>
        <w:t xml:space="preserve">учреждения «Средняя общеобразовательная </w:t>
      </w:r>
      <w:r>
        <w:rPr>
          <w:rFonts w:ascii="Times New Roman" w:hAnsi="Times New Roman"/>
          <w:b/>
          <w:bCs/>
          <w:sz w:val="30"/>
          <w:szCs w:val="30"/>
        </w:rPr>
        <w:t xml:space="preserve">Монаковская </w:t>
      </w:r>
      <w:r w:rsidRPr="00EC5103">
        <w:rPr>
          <w:rFonts w:ascii="Times New Roman" w:hAnsi="Times New Roman"/>
          <w:b/>
          <w:bCs/>
          <w:sz w:val="30"/>
          <w:szCs w:val="30"/>
        </w:rPr>
        <w:t>школа»</w:t>
      </w:r>
    </w:p>
    <w:p w:rsidR="00710588" w:rsidRDefault="00710588" w:rsidP="00710588">
      <w:pPr>
        <w:spacing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10588" w:rsidRPr="004F30E6" w:rsidRDefault="00710588" w:rsidP="00710588">
      <w:pPr>
        <w:tabs>
          <w:tab w:val="left" w:pos="2340"/>
          <w:tab w:val="left" w:pos="2520"/>
          <w:tab w:val="left" w:pos="2700"/>
          <w:tab w:val="left" w:pos="2880"/>
          <w:tab w:val="left" w:pos="3960"/>
          <w:tab w:val="left" w:pos="4140"/>
          <w:tab w:val="left" w:pos="4320"/>
        </w:tabs>
        <w:spacing w:line="240" w:lineRule="auto"/>
        <w:ind w:left="0"/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</w:pPr>
      <w:r w:rsidRPr="004F30E6">
        <w:rPr>
          <w:rFonts w:ascii="Times New Roman" w:hAnsi="Times New Roman"/>
          <w:b/>
          <w:sz w:val="28"/>
          <w:szCs w:val="28"/>
        </w:rPr>
        <w:tab/>
      </w:r>
      <w:r w:rsidRPr="004F30E6">
        <w:rPr>
          <w:rFonts w:ascii="Times New Roman" w:hAnsi="Times New Roman"/>
          <w:b/>
          <w:sz w:val="28"/>
          <w:szCs w:val="28"/>
        </w:rPr>
        <w:tab/>
      </w:r>
      <w:r w:rsidRPr="004F30E6">
        <w:rPr>
          <w:rFonts w:ascii="Times New Roman" w:hAnsi="Times New Roman"/>
          <w:b/>
          <w:sz w:val="28"/>
          <w:szCs w:val="28"/>
        </w:rPr>
        <w:tab/>
      </w:r>
      <w:r w:rsidRPr="004F30E6">
        <w:rPr>
          <w:rFonts w:ascii="Times New Roman" w:hAnsi="Times New Roman"/>
          <w:b/>
          <w:sz w:val="28"/>
          <w:szCs w:val="28"/>
        </w:rPr>
        <w:tab/>
      </w:r>
      <w:r w:rsidRPr="004F30E6">
        <w:rPr>
          <w:rFonts w:ascii="Times New Roman" w:hAnsi="Times New Roman"/>
          <w:b/>
          <w:sz w:val="28"/>
          <w:szCs w:val="28"/>
        </w:rPr>
        <w:tab/>
      </w:r>
      <w:r w:rsidRPr="004F30E6">
        <w:rPr>
          <w:rFonts w:ascii="Times New Roman" w:hAnsi="Times New Roman"/>
          <w:b/>
          <w:sz w:val="28"/>
          <w:szCs w:val="28"/>
        </w:rPr>
        <w:tab/>
      </w:r>
      <w:bookmarkStart w:id="0" w:name="bookmark2"/>
      <w:r w:rsidRPr="004F30E6">
        <w:rPr>
          <w:rFonts w:ascii="Times New Roman" w:eastAsia="Times New Roman" w:hAnsi="Times New Roman"/>
          <w:b/>
          <w:spacing w:val="10"/>
          <w:sz w:val="28"/>
          <w:szCs w:val="28"/>
          <w:lang w:eastAsia="ru-RU"/>
        </w:rPr>
        <w:t>1. Общие положения</w:t>
      </w:r>
      <w:bookmarkEnd w:id="0"/>
    </w:p>
    <w:p w:rsidR="00710588" w:rsidRPr="004F30E6" w:rsidRDefault="00710588" w:rsidP="00710588">
      <w:pPr>
        <w:spacing w:after="12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4F30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1.1. Настоящее Положение  разработано в соответствии </w:t>
      </w:r>
      <w:r w:rsidRPr="004F30E6">
        <w:rPr>
          <w:rFonts w:ascii="Times New Roman" w:eastAsia="Times New Roman" w:hAnsi="Times New Roman"/>
          <w:sz w:val="28"/>
          <w:szCs w:val="28"/>
        </w:rPr>
        <w:t xml:space="preserve">Федеральным Законом «Об образовании в Российской Федерации» №273-ФЗ от 29.12.12, законодательными и нормативными актами в области образования, Уставом МБОУ </w:t>
      </w:r>
      <w:r>
        <w:rPr>
          <w:rFonts w:ascii="Times New Roman" w:eastAsia="Times New Roman" w:hAnsi="Times New Roman"/>
          <w:sz w:val="28"/>
          <w:szCs w:val="28"/>
        </w:rPr>
        <w:t>«Средняя общеобразовательная Монаковская школа»</w:t>
      </w:r>
      <w:r w:rsidRPr="004F30E6">
        <w:rPr>
          <w:rFonts w:ascii="Times New Roman" w:eastAsia="Times New Roman" w:hAnsi="Times New Roman"/>
          <w:sz w:val="28"/>
          <w:szCs w:val="28"/>
        </w:rPr>
        <w:t>, другими локальными актами школы.</w:t>
      </w:r>
    </w:p>
    <w:p w:rsidR="00710588" w:rsidRDefault="00710588" w:rsidP="00710588">
      <w:pPr>
        <w:spacing w:line="240" w:lineRule="auto"/>
        <w:ind w:left="0" w:right="57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  <w:r w:rsidRPr="00850A69">
        <w:rPr>
          <w:rFonts w:ascii="Times New Roman" w:eastAsia="Times New Roman" w:hAnsi="Times New Roman"/>
          <w:sz w:val="28"/>
          <w:szCs w:val="28"/>
        </w:rPr>
        <w:t xml:space="preserve">1.2. </w:t>
      </w:r>
      <w:r w:rsidRPr="00850A6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Настоящее Положение  является локальным нормативным   документом </w:t>
      </w:r>
      <w:r w:rsidRPr="004F30E6">
        <w:rPr>
          <w:rFonts w:ascii="Times New Roman" w:eastAsia="Times New Roman" w:hAnsi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/>
          <w:sz w:val="28"/>
          <w:szCs w:val="28"/>
        </w:rPr>
        <w:t>«Средняя общеобразовательная Монаковская школа»</w:t>
      </w:r>
      <w:r w:rsidRPr="00850A6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 w:rsidRPr="00850A6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регламентирующим организацию работы  школьного</w:t>
      </w:r>
      <w:r w:rsidRPr="004F30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музея </w:t>
      </w:r>
      <w:r w:rsidR="001B2333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Русской старины</w:t>
      </w:r>
      <w:r w:rsidRPr="004F30E6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. </w:t>
      </w:r>
    </w:p>
    <w:p w:rsidR="00710588" w:rsidRDefault="00710588" w:rsidP="00710588">
      <w:pPr>
        <w:spacing w:line="240" w:lineRule="auto"/>
        <w:ind w:left="0" w:right="57"/>
        <w:rPr>
          <w:rFonts w:ascii="Times New Roman" w:eastAsia="Times New Roman" w:hAnsi="Times New Roman"/>
          <w:spacing w:val="10"/>
          <w:sz w:val="28"/>
          <w:szCs w:val="28"/>
          <w:lang w:eastAsia="ru-RU"/>
        </w:rPr>
      </w:pP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50A69">
        <w:rPr>
          <w:rFonts w:ascii="Times New Roman" w:eastAsia="Times New Roman" w:hAnsi="Times New Roman"/>
          <w:sz w:val="28"/>
          <w:szCs w:val="28"/>
        </w:rPr>
        <w:t xml:space="preserve">1.3. Школьный музей </w:t>
      </w:r>
      <w:r w:rsidR="001B2333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Русской старины</w:t>
      </w:r>
      <w:r w:rsidRPr="00850A6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 w:rsidRPr="004F30E6">
        <w:rPr>
          <w:rFonts w:ascii="Times New Roman" w:eastAsia="Times New Roman" w:hAnsi="Times New Roman"/>
          <w:sz w:val="28"/>
          <w:szCs w:val="28"/>
        </w:rPr>
        <w:t xml:space="preserve">МБОУ </w:t>
      </w:r>
      <w:r>
        <w:rPr>
          <w:rFonts w:ascii="Times New Roman" w:eastAsia="Times New Roman" w:hAnsi="Times New Roman"/>
          <w:sz w:val="28"/>
          <w:szCs w:val="28"/>
        </w:rPr>
        <w:t>«Средняя общеобразовательная Монаковская школа»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(</w:t>
      </w:r>
      <w:r w:rsidRPr="00850A69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далее—Музей)</w:t>
      </w:r>
      <w:r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 xml:space="preserve"> 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является одной из форм дополнительного образования, развивающей сотворчество, активность, самодеятельность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в процессе сбора, исследования, обработки, офо</w:t>
      </w:r>
      <w:r>
        <w:rPr>
          <w:rFonts w:ascii="Times New Roman" w:eastAsia="Times New Roman" w:hAnsi="Times New Roman"/>
          <w:sz w:val="28"/>
          <w:szCs w:val="28"/>
        </w:rPr>
        <w:t xml:space="preserve">рмления и пропаганды материалов - 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источников по истории </w:t>
      </w:r>
      <w:r w:rsidR="001B2333">
        <w:rPr>
          <w:rFonts w:ascii="Times New Roman" w:eastAsia="Times New Roman" w:hAnsi="Times New Roman"/>
          <w:sz w:val="28"/>
          <w:szCs w:val="28"/>
        </w:rPr>
        <w:t>родного края и страны в целом,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имеющих воспитательную и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Pr="00850A69">
        <w:rPr>
          <w:rFonts w:ascii="Times New Roman" w:eastAsia="Times New Roman" w:hAnsi="Times New Roman"/>
          <w:sz w:val="28"/>
          <w:szCs w:val="28"/>
        </w:rPr>
        <w:t>научно-техническую ценность.</w:t>
      </w: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50A69">
        <w:rPr>
          <w:rFonts w:ascii="Times New Roman" w:hAnsi="Times New Roman"/>
          <w:b/>
          <w:bCs/>
          <w:sz w:val="28"/>
          <w:szCs w:val="28"/>
        </w:rPr>
        <w:t>2.</w:t>
      </w:r>
      <w:r w:rsidRPr="00850A69">
        <w:rPr>
          <w:rFonts w:ascii="Times New Roman" w:eastAsia="Times New Roman" w:hAnsi="Times New Roman"/>
          <w:b/>
          <w:bCs/>
          <w:sz w:val="28"/>
          <w:szCs w:val="28"/>
        </w:rPr>
        <w:t>Цели и задачи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Музея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 М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узей призван способствовать формированию у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гражданско-правовых качеств, расширению кругозора и воспитанию познавательных интересов и способностей, овладению </w:t>
      </w:r>
      <w:r>
        <w:rPr>
          <w:rFonts w:ascii="Times New Roman" w:eastAsia="Times New Roman" w:hAnsi="Times New Roman"/>
          <w:sz w:val="28"/>
          <w:szCs w:val="28"/>
        </w:rPr>
        <w:t>обучающимися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практическими навыками поисковой, исследовательской деятельности, служить целям совершенствования образовательно</w:t>
      </w:r>
      <w:r w:rsidR="00134B0F">
        <w:rPr>
          <w:rFonts w:ascii="Times New Roman" w:eastAsia="Times New Roman" w:hAnsi="Times New Roman"/>
          <w:sz w:val="28"/>
          <w:szCs w:val="28"/>
        </w:rPr>
        <w:t>й деятельности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средствами дополнительного образования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Музей призван обеспечить дополнительное краеведческое образование, гражданско-патриотическое воспитание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3. </w:t>
      </w:r>
      <w:r w:rsidRPr="00850A69">
        <w:rPr>
          <w:rFonts w:ascii="Times New Roman" w:eastAsia="Times New Roman" w:hAnsi="Times New Roman"/>
          <w:b/>
          <w:bCs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b/>
          <w:bCs/>
          <w:sz w:val="28"/>
          <w:szCs w:val="28"/>
        </w:rPr>
        <w:t>узея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3.1. 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Музей организуется в </w:t>
      </w:r>
      <w:r>
        <w:rPr>
          <w:rFonts w:ascii="Times New Roman" w:eastAsia="Times New Roman" w:hAnsi="Times New Roman"/>
          <w:sz w:val="28"/>
          <w:szCs w:val="28"/>
        </w:rPr>
        <w:t>школе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на основе систематической работы постоянного актива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, при наличии фонда подлинных материалов, соответствующих профилю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sz w:val="28"/>
          <w:szCs w:val="28"/>
        </w:rPr>
        <w:t>узея, а также необходимых помещений и оборудования, обеспечивающих хранение и показ собранных коллекций.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50A69">
        <w:rPr>
          <w:rFonts w:ascii="Times New Roman" w:hAnsi="Times New Roman"/>
          <w:b/>
          <w:sz w:val="28"/>
          <w:szCs w:val="28"/>
        </w:rPr>
        <w:t>4.</w:t>
      </w:r>
      <w:r w:rsidRPr="00850A69">
        <w:rPr>
          <w:rFonts w:ascii="Times New Roman" w:eastAsia="Times New Roman" w:hAnsi="Times New Roman"/>
          <w:b/>
          <w:sz w:val="28"/>
          <w:szCs w:val="28"/>
        </w:rPr>
        <w:t>Содержание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0A69">
        <w:rPr>
          <w:rFonts w:ascii="Times New Roman" w:eastAsia="Times New Roman" w:hAnsi="Times New Roman"/>
          <w:b/>
          <w:bCs/>
          <w:sz w:val="28"/>
          <w:szCs w:val="28"/>
        </w:rPr>
        <w:t>и оформление работы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Музея</w:t>
      </w: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4.1. 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Свою работу </w:t>
      </w:r>
      <w:r>
        <w:rPr>
          <w:rFonts w:ascii="Times New Roman" w:eastAsia="Times New Roman" w:hAnsi="Times New Roman"/>
          <w:sz w:val="28"/>
          <w:szCs w:val="28"/>
        </w:rPr>
        <w:t>Музей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осуществляет в тесной связи с решением образовательных и воспитательных задач.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4.2. </w:t>
      </w:r>
      <w:r w:rsidRPr="00850A69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 xml:space="preserve">остоянный актив Музея 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программу 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деятельности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sz w:val="28"/>
          <w:szCs w:val="28"/>
        </w:rPr>
        <w:t>узея: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50A69">
        <w:rPr>
          <w:rFonts w:ascii="Times New Roman" w:hAnsi="Times New Roman"/>
          <w:sz w:val="28"/>
          <w:szCs w:val="28"/>
        </w:rPr>
        <w:t>-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пополнение фонда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узея путём организации походов, экспедиций, исследования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850A69">
        <w:rPr>
          <w:rFonts w:ascii="Times New Roman" w:eastAsia="Times New Roman" w:hAnsi="Times New Roman"/>
          <w:sz w:val="28"/>
          <w:szCs w:val="28"/>
        </w:rPr>
        <w:t>, налаживание переписки и личных контактов с различными организациями и лицами, устан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850A69">
        <w:rPr>
          <w:rFonts w:ascii="Times New Roman" w:eastAsia="Times New Roman" w:hAnsi="Times New Roman"/>
          <w:sz w:val="28"/>
          <w:szCs w:val="28"/>
        </w:rPr>
        <w:t>вл</w:t>
      </w:r>
      <w:r>
        <w:rPr>
          <w:rFonts w:ascii="Times New Roman" w:eastAsia="Times New Roman" w:hAnsi="Times New Roman"/>
          <w:sz w:val="28"/>
          <w:szCs w:val="28"/>
        </w:rPr>
        <w:t>ение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связи с другими музеями;</w:t>
      </w: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850A69">
        <w:rPr>
          <w:rFonts w:ascii="Times New Roman" w:hAnsi="Times New Roman"/>
          <w:sz w:val="28"/>
          <w:szCs w:val="28"/>
        </w:rPr>
        <w:t>-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 сбор  необходимых  материалов  на основании  предварительного  изучения литературы и других источников по соответствующей тематике; </w:t>
      </w: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850A69">
        <w:rPr>
          <w:rFonts w:ascii="Times New Roman" w:eastAsia="Times New Roman" w:hAnsi="Times New Roman"/>
          <w:sz w:val="28"/>
          <w:szCs w:val="28"/>
        </w:rPr>
        <w:t>-изучение собранных материалов и обеспеч</w:t>
      </w:r>
      <w:r>
        <w:rPr>
          <w:rFonts w:ascii="Times New Roman" w:eastAsia="Times New Roman" w:hAnsi="Times New Roman"/>
          <w:sz w:val="28"/>
          <w:szCs w:val="28"/>
        </w:rPr>
        <w:t>ение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его учёт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и хранени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850A69">
        <w:rPr>
          <w:rFonts w:ascii="Times New Roman" w:eastAsia="Times New Roman" w:hAnsi="Times New Roman"/>
          <w:sz w:val="28"/>
          <w:szCs w:val="28"/>
        </w:rPr>
        <w:t xml:space="preserve">- создание экспозиций, стационарной выставки; </w:t>
      </w: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850A69">
        <w:rPr>
          <w:rFonts w:ascii="Times New Roman" w:eastAsia="Times New Roman" w:hAnsi="Times New Roman"/>
          <w:sz w:val="28"/>
          <w:szCs w:val="28"/>
        </w:rPr>
        <w:t>-пров</w:t>
      </w:r>
      <w:r>
        <w:rPr>
          <w:rFonts w:ascii="Times New Roman" w:eastAsia="Times New Roman" w:hAnsi="Times New Roman"/>
          <w:sz w:val="28"/>
          <w:szCs w:val="28"/>
        </w:rPr>
        <w:t>едение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экскурсии для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850A69">
        <w:rPr>
          <w:rFonts w:ascii="Times New Roman" w:eastAsia="Times New Roman" w:hAnsi="Times New Roman"/>
          <w:sz w:val="28"/>
          <w:szCs w:val="28"/>
        </w:rPr>
        <w:t>, родителей, гостей школы;</w:t>
      </w:r>
      <w:r w:rsidRPr="00850A69">
        <w:rPr>
          <w:rFonts w:ascii="Times New Roman" w:hAnsi="Times New Roman"/>
          <w:sz w:val="28"/>
          <w:szCs w:val="28"/>
        </w:rPr>
        <w:t xml:space="preserve"> </w:t>
      </w: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850A69">
        <w:rPr>
          <w:rFonts w:ascii="Times New Roman" w:hAnsi="Times New Roman"/>
          <w:sz w:val="28"/>
          <w:szCs w:val="28"/>
        </w:rPr>
        <w:t>-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содействие учителям в использовании музейных материалов в учебно</w:t>
      </w:r>
      <w:r w:rsidR="00134B0F">
        <w:rPr>
          <w:rFonts w:ascii="Times New Roman" w:eastAsia="Times New Roman" w:hAnsi="Times New Roman"/>
          <w:sz w:val="28"/>
          <w:szCs w:val="28"/>
        </w:rPr>
        <w:t>й деятельности</w:t>
      </w:r>
      <w:r w:rsidRPr="00850A69">
        <w:rPr>
          <w:rFonts w:ascii="Times New Roman" w:eastAsia="Times New Roman" w:hAnsi="Times New Roman"/>
          <w:sz w:val="28"/>
          <w:szCs w:val="28"/>
        </w:rPr>
        <w:t>.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50A69">
        <w:rPr>
          <w:rFonts w:ascii="Times New Roman" w:hAnsi="Times New Roman"/>
          <w:b/>
          <w:bCs/>
          <w:sz w:val="28"/>
          <w:szCs w:val="28"/>
        </w:rPr>
        <w:t>5.</w:t>
      </w:r>
      <w:r w:rsidRPr="00850A69">
        <w:rPr>
          <w:rFonts w:ascii="Times New Roman" w:eastAsia="Times New Roman" w:hAnsi="Times New Roman"/>
          <w:b/>
          <w:bCs/>
          <w:sz w:val="28"/>
          <w:szCs w:val="28"/>
        </w:rPr>
        <w:t>Учёт и хранение фонд</w:t>
      </w:r>
      <w:r>
        <w:rPr>
          <w:rFonts w:ascii="Times New Roman" w:eastAsia="Times New Roman" w:hAnsi="Times New Roman"/>
          <w:b/>
          <w:bCs/>
          <w:sz w:val="28"/>
          <w:szCs w:val="28"/>
        </w:rPr>
        <w:t>а  Музея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5.1. 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Весь собранный материал составляет фонд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узея и учитывается в инвентарной книге, заверенной руководителем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sz w:val="28"/>
          <w:szCs w:val="28"/>
        </w:rPr>
        <w:t>узея. Инвентарная книга пронумеровывается и прошивается.</w:t>
      </w: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 </w:t>
      </w:r>
      <w:proofErr w:type="gramStart"/>
      <w:r w:rsidRPr="00850A69">
        <w:rPr>
          <w:rFonts w:ascii="Times New Roman" w:eastAsia="Times New Roman" w:hAnsi="Times New Roman"/>
          <w:sz w:val="28"/>
          <w:szCs w:val="28"/>
        </w:rPr>
        <w:t xml:space="preserve">Фонд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sz w:val="28"/>
          <w:szCs w:val="28"/>
        </w:rPr>
        <w:t>узея дел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50A69">
        <w:rPr>
          <w:rFonts w:ascii="Times New Roman" w:eastAsia="Times New Roman" w:hAnsi="Times New Roman"/>
          <w:sz w:val="28"/>
          <w:szCs w:val="28"/>
        </w:rPr>
        <w:t>тся на основной (подлинные материалы) и вспомогательный, создаваемый в процессе работы над экспозицией (схемы, диаграммы, макеты, фотокопии).</w:t>
      </w:r>
      <w:proofErr w:type="gramEnd"/>
      <w:r w:rsidRPr="00850A69">
        <w:rPr>
          <w:rFonts w:ascii="Times New Roman" w:eastAsia="Times New Roman" w:hAnsi="Times New Roman"/>
          <w:sz w:val="28"/>
          <w:szCs w:val="28"/>
        </w:rPr>
        <w:t xml:space="preserve"> В случае прекращения деятельности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sz w:val="28"/>
          <w:szCs w:val="28"/>
        </w:rPr>
        <w:t>узея все подлинные материалы должны быть переданы в государственные музеи.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50A69">
        <w:rPr>
          <w:rFonts w:ascii="Times New Roman" w:eastAsia="Times New Roman" w:hAnsi="Times New Roman"/>
          <w:b/>
          <w:bCs/>
          <w:sz w:val="28"/>
          <w:szCs w:val="28"/>
        </w:rPr>
        <w:t>6.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50A69">
        <w:rPr>
          <w:rFonts w:ascii="Times New Roman" w:eastAsia="Times New Roman" w:hAnsi="Times New Roman"/>
          <w:b/>
          <w:bCs/>
          <w:sz w:val="28"/>
          <w:szCs w:val="28"/>
        </w:rPr>
        <w:t xml:space="preserve">Руководство работой </w:t>
      </w:r>
      <w:r>
        <w:rPr>
          <w:rFonts w:ascii="Times New Roman" w:eastAsia="Times New Roman" w:hAnsi="Times New Roman"/>
          <w:b/>
          <w:bCs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b/>
          <w:bCs/>
          <w:sz w:val="28"/>
          <w:szCs w:val="28"/>
        </w:rPr>
        <w:t>узея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10588" w:rsidRPr="00710588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6.1. </w:t>
      </w:r>
      <w:r w:rsidRPr="00710588">
        <w:rPr>
          <w:rFonts w:ascii="Times New Roman" w:hAnsi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директора по образовательному учреждению.</w:t>
      </w:r>
    </w:p>
    <w:p w:rsidR="00710588" w:rsidRPr="00850A69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6.2. 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В помощь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узею </w:t>
      </w:r>
      <w:r>
        <w:rPr>
          <w:rFonts w:ascii="Times New Roman" w:eastAsia="Times New Roman" w:hAnsi="Times New Roman"/>
          <w:sz w:val="28"/>
          <w:szCs w:val="28"/>
        </w:rPr>
        <w:t xml:space="preserve"> в школе </w:t>
      </w:r>
      <w:r w:rsidRPr="00850A69">
        <w:rPr>
          <w:rFonts w:ascii="Times New Roman" w:eastAsia="Times New Roman" w:hAnsi="Times New Roman"/>
          <w:sz w:val="28"/>
          <w:szCs w:val="28"/>
        </w:rPr>
        <w:t>мо</w:t>
      </w:r>
      <w:r>
        <w:rPr>
          <w:rFonts w:ascii="Times New Roman" w:eastAsia="Times New Roman" w:hAnsi="Times New Roman"/>
          <w:sz w:val="28"/>
          <w:szCs w:val="28"/>
        </w:rPr>
        <w:t>жет быть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созда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овет содействия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sz w:val="28"/>
          <w:szCs w:val="28"/>
        </w:rPr>
        <w:t>узею.</w:t>
      </w:r>
    </w:p>
    <w:p w:rsidR="005C70E2" w:rsidRDefault="00710588" w:rsidP="00710588">
      <w:pPr>
        <w:shd w:val="clear" w:color="auto" w:fill="FFFFFF"/>
        <w:autoSpaceDE w:val="0"/>
        <w:autoSpaceDN w:val="0"/>
        <w:adjustRightInd w:val="0"/>
        <w:spacing w:line="240" w:lineRule="auto"/>
        <w:ind w:left="0"/>
      </w:pPr>
      <w:r w:rsidRPr="00850A69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овет содействия </w:t>
      </w:r>
      <w:r>
        <w:rPr>
          <w:rFonts w:ascii="Times New Roman" w:eastAsia="Times New Roman" w:hAnsi="Times New Roman"/>
          <w:sz w:val="28"/>
          <w:szCs w:val="28"/>
        </w:rPr>
        <w:t xml:space="preserve">Музею могут </w:t>
      </w:r>
      <w:r w:rsidRPr="00850A69">
        <w:rPr>
          <w:rFonts w:ascii="Times New Roman" w:eastAsia="Times New Roman" w:hAnsi="Times New Roman"/>
          <w:sz w:val="28"/>
          <w:szCs w:val="28"/>
        </w:rPr>
        <w:t>вход</w:t>
      </w:r>
      <w:r>
        <w:rPr>
          <w:rFonts w:ascii="Times New Roman" w:eastAsia="Times New Roman" w:hAnsi="Times New Roman"/>
          <w:sz w:val="28"/>
          <w:szCs w:val="28"/>
        </w:rPr>
        <w:t>ить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учителя, шефские организации, родители</w:t>
      </w:r>
      <w:r>
        <w:rPr>
          <w:rFonts w:ascii="Times New Roman" w:eastAsia="Times New Roman" w:hAnsi="Times New Roman"/>
          <w:sz w:val="28"/>
          <w:szCs w:val="28"/>
        </w:rPr>
        <w:t xml:space="preserve"> (законные представители)</w:t>
      </w:r>
      <w:r w:rsidRPr="00ED61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850A69">
        <w:rPr>
          <w:rFonts w:ascii="Times New Roman" w:eastAsia="Times New Roman" w:hAnsi="Times New Roman"/>
          <w:sz w:val="28"/>
          <w:szCs w:val="28"/>
        </w:rPr>
        <w:t xml:space="preserve">. Совет содействия </w:t>
      </w:r>
      <w:r>
        <w:rPr>
          <w:rFonts w:ascii="Times New Roman" w:eastAsia="Times New Roman" w:hAnsi="Times New Roman"/>
          <w:sz w:val="28"/>
          <w:szCs w:val="28"/>
        </w:rPr>
        <w:t xml:space="preserve">Музею 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оказывает помощь </w:t>
      </w:r>
      <w:r>
        <w:rPr>
          <w:rFonts w:ascii="Times New Roman" w:eastAsia="Times New Roman" w:hAnsi="Times New Roman"/>
          <w:sz w:val="28"/>
          <w:szCs w:val="28"/>
        </w:rPr>
        <w:t>обучающихся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/>
          <w:sz w:val="28"/>
          <w:szCs w:val="28"/>
        </w:rPr>
        <w:t xml:space="preserve"> а</w:t>
      </w:r>
      <w:r w:rsidRPr="00850A69">
        <w:rPr>
          <w:rFonts w:ascii="Times New Roman" w:eastAsia="Times New Roman" w:hAnsi="Times New Roman"/>
          <w:sz w:val="28"/>
          <w:szCs w:val="28"/>
        </w:rPr>
        <w:t xml:space="preserve">ктивистам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50A69">
        <w:rPr>
          <w:rFonts w:ascii="Times New Roman" w:eastAsia="Times New Roman" w:hAnsi="Times New Roman"/>
          <w:sz w:val="28"/>
          <w:szCs w:val="28"/>
        </w:rPr>
        <w:t>узея в работе, а также способствует установлению связей с научными учреждениями, государственными музеями, с другими</w:t>
      </w:r>
      <w:r w:rsidRPr="00850A69">
        <w:rPr>
          <w:rFonts w:ascii="Times New Roman" w:eastAsia="Times New Roman" w:hAnsi="Times New Roman"/>
          <w:sz w:val="25"/>
          <w:szCs w:val="25"/>
        </w:rPr>
        <w:t xml:space="preserve"> </w:t>
      </w:r>
      <w:r w:rsidRPr="00ED61FD">
        <w:rPr>
          <w:rFonts w:ascii="Times New Roman" w:eastAsia="Times New Roman" w:hAnsi="Times New Roman"/>
          <w:sz w:val="28"/>
          <w:szCs w:val="28"/>
        </w:rPr>
        <w:t>школьными музеями</w:t>
      </w:r>
      <w:r w:rsidRPr="00ED61FD">
        <w:rPr>
          <w:rFonts w:ascii="Times New Roman" w:eastAsia="Times New Roman" w:hAnsi="Times New Roman"/>
          <w:color w:val="323232"/>
          <w:sz w:val="28"/>
          <w:szCs w:val="28"/>
        </w:rPr>
        <w:t>.</w:t>
      </w:r>
    </w:p>
    <w:sectPr w:rsidR="005C70E2" w:rsidSect="007105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10588"/>
    <w:rsid w:val="00090042"/>
    <w:rsid w:val="00134B0F"/>
    <w:rsid w:val="00136610"/>
    <w:rsid w:val="001B2333"/>
    <w:rsid w:val="002A33B3"/>
    <w:rsid w:val="002E31FA"/>
    <w:rsid w:val="00390AA0"/>
    <w:rsid w:val="005C70E2"/>
    <w:rsid w:val="00710588"/>
    <w:rsid w:val="007842D7"/>
    <w:rsid w:val="0086260E"/>
    <w:rsid w:val="00983407"/>
    <w:rsid w:val="009E7E20"/>
    <w:rsid w:val="00A1182D"/>
    <w:rsid w:val="00A962ED"/>
    <w:rsid w:val="00BB279B"/>
    <w:rsid w:val="00E01865"/>
    <w:rsid w:val="00E022B0"/>
    <w:rsid w:val="00FE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88"/>
    <w:pPr>
      <w:spacing w:after="0" w:line="322" w:lineRule="exact"/>
      <w:ind w:left="357" w:right="45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монаково</cp:lastModifiedBy>
  <cp:revision>3</cp:revision>
  <cp:lastPrinted>2017-06-13T10:40:00Z</cp:lastPrinted>
  <dcterms:created xsi:type="dcterms:W3CDTF">2016-09-15T05:34:00Z</dcterms:created>
  <dcterms:modified xsi:type="dcterms:W3CDTF">2017-06-13T10:48:00Z</dcterms:modified>
</cp:coreProperties>
</file>