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785"/>
      </w:tblGrid>
      <w:tr w:rsidR="001F700F" w:rsidRPr="00534A80" w:rsidTr="00E32EDF">
        <w:trPr>
          <w:trHeight w:val="1266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F700F" w:rsidRPr="00534A80" w:rsidRDefault="001F700F" w:rsidP="001F700F">
            <w:pPr>
              <w:snapToGrid w:val="0"/>
              <w:contextualSpacing/>
              <w:rPr>
                <w:sz w:val="26"/>
                <w:szCs w:val="26"/>
              </w:rPr>
            </w:pPr>
            <w:r w:rsidRPr="00534A80">
              <w:rPr>
                <w:sz w:val="26"/>
                <w:szCs w:val="26"/>
              </w:rPr>
              <w:t>ПРИНЯТО</w:t>
            </w:r>
          </w:p>
          <w:p w:rsidR="001F700F" w:rsidRPr="00534A80" w:rsidRDefault="001F700F" w:rsidP="001F700F">
            <w:pPr>
              <w:contextualSpacing/>
              <w:rPr>
                <w:sz w:val="26"/>
                <w:szCs w:val="26"/>
              </w:rPr>
            </w:pPr>
            <w:r w:rsidRPr="00534A80">
              <w:rPr>
                <w:sz w:val="26"/>
                <w:szCs w:val="26"/>
              </w:rPr>
              <w:t xml:space="preserve">на заседании педагогического совета </w:t>
            </w:r>
          </w:p>
          <w:p w:rsidR="001F700F" w:rsidRPr="00534A80" w:rsidRDefault="001F700F" w:rsidP="001F700F">
            <w:pPr>
              <w:contextualSpacing/>
              <w:rPr>
                <w:sz w:val="26"/>
                <w:szCs w:val="26"/>
              </w:rPr>
            </w:pPr>
            <w:r w:rsidRPr="00534A80">
              <w:rPr>
                <w:sz w:val="26"/>
                <w:szCs w:val="26"/>
              </w:rPr>
              <w:t xml:space="preserve">МБОУ «Средняя общеобразовательная Монаковская школа» </w:t>
            </w:r>
          </w:p>
          <w:p w:rsidR="001F700F" w:rsidRPr="00534A80" w:rsidRDefault="001F700F" w:rsidP="00261CFE">
            <w:pPr>
              <w:contextualSpacing/>
              <w:rPr>
                <w:sz w:val="26"/>
                <w:szCs w:val="26"/>
              </w:rPr>
            </w:pPr>
            <w:r w:rsidRPr="00534A80">
              <w:rPr>
                <w:sz w:val="26"/>
                <w:szCs w:val="26"/>
              </w:rPr>
              <w:t>протокол от «2</w:t>
            </w:r>
            <w:r w:rsidR="00261CFE">
              <w:rPr>
                <w:sz w:val="26"/>
                <w:szCs w:val="26"/>
              </w:rPr>
              <w:t>7</w:t>
            </w:r>
            <w:r w:rsidRPr="00534A80">
              <w:rPr>
                <w:sz w:val="26"/>
                <w:szCs w:val="26"/>
              </w:rPr>
              <w:t xml:space="preserve">» </w:t>
            </w:r>
            <w:r w:rsidR="00E32EDF" w:rsidRPr="00261CFE">
              <w:rPr>
                <w:sz w:val="26"/>
                <w:szCs w:val="26"/>
              </w:rPr>
              <w:t>ма</w:t>
            </w:r>
            <w:r w:rsidR="00261CFE" w:rsidRPr="00261CFE">
              <w:rPr>
                <w:sz w:val="26"/>
                <w:szCs w:val="26"/>
              </w:rPr>
              <w:t>рта</w:t>
            </w:r>
            <w:r w:rsidRPr="00261CFE">
              <w:rPr>
                <w:sz w:val="26"/>
                <w:szCs w:val="26"/>
              </w:rPr>
              <w:t xml:space="preserve"> 20</w:t>
            </w:r>
            <w:r w:rsidR="00261CFE" w:rsidRPr="00261CFE">
              <w:rPr>
                <w:sz w:val="26"/>
                <w:szCs w:val="26"/>
              </w:rPr>
              <w:t>17</w:t>
            </w:r>
            <w:r w:rsidR="00E32EDF" w:rsidRPr="00261CFE">
              <w:rPr>
                <w:sz w:val="26"/>
                <w:szCs w:val="26"/>
              </w:rPr>
              <w:t xml:space="preserve"> </w:t>
            </w:r>
            <w:r w:rsidRPr="00261CFE">
              <w:rPr>
                <w:sz w:val="26"/>
                <w:szCs w:val="26"/>
              </w:rPr>
              <w:t>г. № 4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F700F" w:rsidRPr="00534A80" w:rsidRDefault="001F700F" w:rsidP="001F700F">
            <w:pPr>
              <w:snapToGrid w:val="0"/>
              <w:ind w:firstLine="175"/>
              <w:contextualSpacing/>
              <w:rPr>
                <w:bCs/>
                <w:sz w:val="26"/>
                <w:szCs w:val="26"/>
              </w:rPr>
            </w:pPr>
            <w:r w:rsidRPr="00534A80">
              <w:rPr>
                <w:bCs/>
                <w:sz w:val="26"/>
                <w:szCs w:val="26"/>
              </w:rPr>
              <w:t>УТВЕРЖДЕНО</w:t>
            </w:r>
          </w:p>
          <w:p w:rsidR="001F700F" w:rsidRPr="00534A80" w:rsidRDefault="001F700F" w:rsidP="001F700F">
            <w:pPr>
              <w:ind w:firstLine="175"/>
              <w:contextualSpacing/>
              <w:rPr>
                <w:bCs/>
                <w:sz w:val="26"/>
                <w:szCs w:val="26"/>
              </w:rPr>
            </w:pPr>
            <w:r w:rsidRPr="00534A80">
              <w:rPr>
                <w:bCs/>
                <w:sz w:val="26"/>
                <w:szCs w:val="26"/>
              </w:rPr>
              <w:t xml:space="preserve">приказом директора </w:t>
            </w:r>
          </w:p>
          <w:p w:rsidR="001F700F" w:rsidRPr="00534A80" w:rsidRDefault="001F700F" w:rsidP="001F700F">
            <w:pPr>
              <w:ind w:left="175"/>
              <w:contextualSpacing/>
              <w:rPr>
                <w:bCs/>
                <w:sz w:val="26"/>
                <w:szCs w:val="26"/>
              </w:rPr>
            </w:pPr>
            <w:r w:rsidRPr="00534A80">
              <w:rPr>
                <w:bCs/>
                <w:sz w:val="26"/>
                <w:szCs w:val="26"/>
              </w:rPr>
              <w:t>МБОУ «Средняя общеобразовательная Монаковская школа»</w:t>
            </w:r>
          </w:p>
          <w:p w:rsidR="001F700F" w:rsidRPr="00534A80" w:rsidRDefault="001F700F" w:rsidP="00261CFE">
            <w:pPr>
              <w:ind w:firstLine="175"/>
              <w:contextualSpacing/>
              <w:rPr>
                <w:bCs/>
                <w:sz w:val="26"/>
                <w:szCs w:val="26"/>
              </w:rPr>
            </w:pPr>
            <w:r w:rsidRPr="00534A80">
              <w:rPr>
                <w:bCs/>
                <w:sz w:val="26"/>
                <w:szCs w:val="26"/>
              </w:rPr>
              <w:t>приказ от «</w:t>
            </w:r>
            <w:r w:rsidR="00E32EDF">
              <w:rPr>
                <w:bCs/>
                <w:sz w:val="26"/>
                <w:szCs w:val="26"/>
              </w:rPr>
              <w:t>2</w:t>
            </w:r>
            <w:r w:rsidR="00261CFE">
              <w:rPr>
                <w:bCs/>
                <w:sz w:val="26"/>
                <w:szCs w:val="26"/>
              </w:rPr>
              <w:t>7</w:t>
            </w:r>
            <w:r w:rsidRPr="00534A80">
              <w:rPr>
                <w:bCs/>
                <w:sz w:val="26"/>
                <w:szCs w:val="26"/>
              </w:rPr>
              <w:t xml:space="preserve">» </w:t>
            </w:r>
            <w:r w:rsidR="00E32EDF">
              <w:rPr>
                <w:bCs/>
                <w:sz w:val="26"/>
                <w:szCs w:val="26"/>
              </w:rPr>
              <w:t>м</w:t>
            </w:r>
            <w:r w:rsidR="00261CFE">
              <w:rPr>
                <w:bCs/>
                <w:sz w:val="26"/>
                <w:szCs w:val="26"/>
              </w:rPr>
              <w:t>арта</w:t>
            </w:r>
            <w:r w:rsidRPr="00534A80">
              <w:rPr>
                <w:bCs/>
                <w:sz w:val="26"/>
                <w:szCs w:val="26"/>
              </w:rPr>
              <w:t xml:space="preserve"> </w:t>
            </w:r>
            <w:r w:rsidR="00261CFE">
              <w:rPr>
                <w:bCs/>
                <w:sz w:val="26"/>
                <w:szCs w:val="26"/>
              </w:rPr>
              <w:t>2017</w:t>
            </w:r>
            <w:r w:rsidR="00FC7270" w:rsidRPr="00534A80">
              <w:rPr>
                <w:bCs/>
                <w:sz w:val="26"/>
                <w:szCs w:val="26"/>
              </w:rPr>
              <w:t xml:space="preserve"> </w:t>
            </w:r>
            <w:r w:rsidRPr="00261CFE">
              <w:rPr>
                <w:bCs/>
                <w:sz w:val="26"/>
                <w:szCs w:val="26"/>
              </w:rPr>
              <w:t>г. №</w:t>
            </w:r>
            <w:r w:rsidR="00FC7270" w:rsidRPr="00261CFE">
              <w:rPr>
                <w:bCs/>
                <w:sz w:val="26"/>
                <w:szCs w:val="26"/>
              </w:rPr>
              <w:t xml:space="preserve"> 96</w:t>
            </w:r>
          </w:p>
        </w:tc>
      </w:tr>
    </w:tbl>
    <w:p w:rsidR="005B52B5" w:rsidRPr="00534A80" w:rsidRDefault="005B52B5" w:rsidP="00AC1573">
      <w:pPr>
        <w:jc w:val="center"/>
        <w:rPr>
          <w:b/>
          <w:sz w:val="28"/>
          <w:szCs w:val="28"/>
        </w:rPr>
      </w:pPr>
    </w:p>
    <w:p w:rsidR="005B52B5" w:rsidRPr="00534A80" w:rsidRDefault="005B52B5" w:rsidP="00AC1573">
      <w:pPr>
        <w:jc w:val="center"/>
        <w:rPr>
          <w:b/>
          <w:sz w:val="28"/>
          <w:szCs w:val="28"/>
        </w:rPr>
      </w:pPr>
      <w:r w:rsidRPr="00534A80">
        <w:rPr>
          <w:b/>
          <w:sz w:val="28"/>
          <w:szCs w:val="28"/>
        </w:rPr>
        <w:t>ПОЛОЖЕНИЕ</w:t>
      </w:r>
    </w:p>
    <w:p w:rsidR="005B52B5" w:rsidRPr="00534A80" w:rsidRDefault="00D11D48" w:rsidP="00AC1573">
      <w:pPr>
        <w:jc w:val="center"/>
        <w:rPr>
          <w:b/>
          <w:sz w:val="28"/>
          <w:szCs w:val="28"/>
        </w:rPr>
      </w:pPr>
      <w:r w:rsidRPr="00534A80">
        <w:rPr>
          <w:b/>
          <w:sz w:val="28"/>
          <w:szCs w:val="28"/>
        </w:rPr>
        <w:t xml:space="preserve">О </w:t>
      </w:r>
      <w:r w:rsidR="008E6AEB" w:rsidRPr="00534A80">
        <w:rPr>
          <w:b/>
          <w:sz w:val="28"/>
          <w:szCs w:val="28"/>
        </w:rPr>
        <w:t xml:space="preserve">ФОРМАХ, </w:t>
      </w:r>
      <w:r w:rsidRPr="00534A80">
        <w:rPr>
          <w:b/>
          <w:sz w:val="28"/>
          <w:szCs w:val="28"/>
        </w:rPr>
        <w:t>ПЕРИОДИЧНОСТИ И ПОРЯДКЕ ПРОВЕДЕНИЯ ТЕКУЩЕГО КОНТРОЛЯ</w:t>
      </w:r>
      <w:r w:rsidR="008E6AEB" w:rsidRPr="00534A80">
        <w:rPr>
          <w:b/>
          <w:sz w:val="28"/>
          <w:szCs w:val="28"/>
        </w:rPr>
        <w:t xml:space="preserve"> УСПЕВАЕМОСТИ  И </w:t>
      </w:r>
      <w:r w:rsidRPr="00534A80">
        <w:rPr>
          <w:b/>
          <w:sz w:val="28"/>
          <w:szCs w:val="28"/>
        </w:rPr>
        <w:t xml:space="preserve"> ПРОМЕЖУТОЧНОЙ АТТЕСТАЦИИ </w:t>
      </w:r>
      <w:r w:rsidR="008E6AEB" w:rsidRPr="00534A80">
        <w:rPr>
          <w:b/>
          <w:sz w:val="28"/>
          <w:szCs w:val="28"/>
        </w:rPr>
        <w:t xml:space="preserve"> </w:t>
      </w:r>
      <w:r w:rsidRPr="00534A80">
        <w:rPr>
          <w:b/>
          <w:sz w:val="28"/>
          <w:szCs w:val="28"/>
        </w:rPr>
        <w:t>УЧАЩИХСЯ МУНИЦИПАЛЬНОГО БЮДЖЕТНОГО ОБЩЕОБРАЗОВАТЕЛЬНОГО УЧРЕЖДЕНИЯ «СРЕДНЯЯ ОБЩЕОБРАЗОВАТЕЛЬНАЯ МОНАКОВСКАЯ ШКОЛА»</w:t>
      </w:r>
    </w:p>
    <w:p w:rsidR="005B52B5" w:rsidRPr="00534A80" w:rsidRDefault="005B52B5" w:rsidP="00AC1573">
      <w:pPr>
        <w:jc w:val="center"/>
        <w:rPr>
          <w:b/>
          <w:sz w:val="28"/>
          <w:szCs w:val="28"/>
        </w:rPr>
      </w:pPr>
    </w:p>
    <w:p w:rsidR="007C5DCE" w:rsidRPr="00534A80" w:rsidRDefault="007C5DCE" w:rsidP="007C5DCE">
      <w:pPr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534A80">
        <w:rPr>
          <w:b/>
          <w:sz w:val="28"/>
          <w:szCs w:val="28"/>
        </w:rPr>
        <w:t>Общие положения</w:t>
      </w:r>
    </w:p>
    <w:p w:rsidR="007C5DCE" w:rsidRPr="00534A80" w:rsidRDefault="007C5DCE" w:rsidP="007C5DCE">
      <w:pPr>
        <w:numPr>
          <w:ilvl w:val="1"/>
          <w:numId w:val="22"/>
        </w:numPr>
        <w:tabs>
          <w:tab w:val="clear" w:pos="432"/>
          <w:tab w:val="num" w:pos="0"/>
          <w:tab w:val="num" w:pos="858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Настоящее Положение разработано в соответствии со следующими нормативными документами:</w:t>
      </w:r>
    </w:p>
    <w:p w:rsidR="007C5DCE" w:rsidRPr="00534A80" w:rsidRDefault="007C5DCE" w:rsidP="007C5DCE">
      <w:pPr>
        <w:numPr>
          <w:ilvl w:val="0"/>
          <w:numId w:val="23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534A80">
        <w:rPr>
          <w:bCs/>
          <w:iCs/>
          <w:sz w:val="26"/>
          <w:szCs w:val="26"/>
        </w:rPr>
        <w:t>Федеральным Законом  РФ от 29 декабря 2012г. «Об образовании в Российской Федерации»</w:t>
      </w:r>
      <w:r w:rsidRPr="00534A80">
        <w:rPr>
          <w:sz w:val="26"/>
          <w:szCs w:val="26"/>
        </w:rPr>
        <w:t>;</w:t>
      </w:r>
    </w:p>
    <w:p w:rsidR="007C5DCE" w:rsidRPr="00534A80" w:rsidRDefault="007C5DCE" w:rsidP="007C5DCE">
      <w:pPr>
        <w:numPr>
          <w:ilvl w:val="0"/>
          <w:numId w:val="23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приказом Министерства образования и науки Российской Федерации от 30 августа 2013г. № 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C5DCE" w:rsidRPr="00534A80" w:rsidRDefault="007C5DCE" w:rsidP="007C5DCE">
      <w:pPr>
        <w:numPr>
          <w:ilvl w:val="0"/>
          <w:numId w:val="23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письмом департамента образования Белгородской области  от 19 февраля 2014 года №9-06/999-НМ «О формах промежуточной аттестации»;</w:t>
      </w:r>
    </w:p>
    <w:p w:rsidR="007C5DCE" w:rsidRPr="00534A80" w:rsidRDefault="007C5DCE" w:rsidP="007C5DCE">
      <w:pPr>
        <w:numPr>
          <w:ilvl w:val="0"/>
          <w:numId w:val="23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письмом  департамента образования Белгородской области  от 21 февраля 2014 года №9-06/1086-НМ «О промежуточной аттестации обучающихся общеобразовательных учреждений»</w:t>
      </w:r>
      <w:r w:rsidR="001F700F" w:rsidRPr="00534A80">
        <w:rPr>
          <w:sz w:val="26"/>
          <w:szCs w:val="26"/>
        </w:rPr>
        <w:t>;</w:t>
      </w:r>
    </w:p>
    <w:p w:rsidR="001F700F" w:rsidRPr="00534A80" w:rsidRDefault="001F700F" w:rsidP="007C5DCE">
      <w:pPr>
        <w:numPr>
          <w:ilvl w:val="0"/>
          <w:numId w:val="23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Уставом общеобразовательного учреждения.</w:t>
      </w:r>
    </w:p>
    <w:p w:rsidR="007C5DCE" w:rsidRPr="00534A80" w:rsidRDefault="007C5DCE" w:rsidP="007C5DCE">
      <w:pPr>
        <w:numPr>
          <w:ilvl w:val="1"/>
          <w:numId w:val="22"/>
        </w:numPr>
        <w:tabs>
          <w:tab w:val="clear" w:pos="432"/>
          <w:tab w:val="num" w:pos="0"/>
          <w:tab w:val="num" w:pos="858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Настоящее Положение принимается  педагогическим советом школы, имеющим право вносить в него свои изменения и дополнения.</w:t>
      </w:r>
    </w:p>
    <w:p w:rsidR="007C5DCE" w:rsidRPr="00534A80" w:rsidRDefault="007C5DCE" w:rsidP="007C5DCE">
      <w:pPr>
        <w:numPr>
          <w:ilvl w:val="1"/>
          <w:numId w:val="22"/>
        </w:numPr>
        <w:tabs>
          <w:tab w:val="clear" w:pos="432"/>
          <w:tab w:val="num" w:pos="0"/>
          <w:tab w:val="num" w:pos="858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 xml:space="preserve">Учащиеся подлежат текущему контролю и промежуточной аттестации только по предметам, включенным в учебный план класса, в котором они обучаются. </w:t>
      </w:r>
    </w:p>
    <w:p w:rsidR="007C5DCE" w:rsidRPr="00534A80" w:rsidRDefault="007C5DCE" w:rsidP="007C5DCE">
      <w:pPr>
        <w:numPr>
          <w:ilvl w:val="1"/>
          <w:numId w:val="22"/>
        </w:numPr>
        <w:tabs>
          <w:tab w:val="clear" w:pos="432"/>
          <w:tab w:val="num" w:pos="0"/>
          <w:tab w:val="num" w:pos="858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обязанностями, инструкциями и другими локальными актами школы.</w:t>
      </w:r>
    </w:p>
    <w:p w:rsidR="007C5DCE" w:rsidRPr="00534A80" w:rsidRDefault="007C5DCE" w:rsidP="007C5DCE">
      <w:pPr>
        <w:numPr>
          <w:ilvl w:val="1"/>
          <w:numId w:val="22"/>
        </w:numPr>
        <w:tabs>
          <w:tab w:val="clear" w:pos="432"/>
          <w:tab w:val="num" w:pos="0"/>
          <w:tab w:val="num" w:pos="858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Ответственность за состояние текущего контроля успеваемости и промежуточной аттестации учащихся несут в равной степени педагогический работник, в соответствии с тарификацией, заместитель директора, директор школы.</w:t>
      </w:r>
    </w:p>
    <w:p w:rsidR="007C5DCE" w:rsidRPr="00534A80" w:rsidRDefault="007C5DCE" w:rsidP="007C5DCE">
      <w:pPr>
        <w:numPr>
          <w:ilvl w:val="1"/>
          <w:numId w:val="22"/>
        </w:numPr>
        <w:tabs>
          <w:tab w:val="clear" w:pos="432"/>
          <w:tab w:val="num" w:pos="0"/>
          <w:tab w:val="num" w:pos="858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Задачами текущего контроля успеваемости и промежуточной аттестации учащихся являются:</w:t>
      </w:r>
    </w:p>
    <w:p w:rsidR="007C5DCE" w:rsidRPr="00534A80" w:rsidRDefault="007C5DCE" w:rsidP="007C5DCE">
      <w:pPr>
        <w:numPr>
          <w:ilvl w:val="1"/>
          <w:numId w:val="24"/>
        </w:numPr>
        <w:tabs>
          <w:tab w:val="num" w:pos="0"/>
          <w:tab w:val="left" w:pos="900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определение степени освоения образовательной программы, её разделов и тем для перехода к изучению нового учебного материала;</w:t>
      </w:r>
    </w:p>
    <w:p w:rsidR="007C5DCE" w:rsidRPr="00534A80" w:rsidRDefault="007C5DCE" w:rsidP="007C5DCE">
      <w:pPr>
        <w:numPr>
          <w:ilvl w:val="1"/>
          <w:numId w:val="24"/>
        </w:numPr>
        <w:tabs>
          <w:tab w:val="num" w:pos="0"/>
          <w:tab w:val="left" w:pos="900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корректировка рабочей программы по предмету в зависимости от качества освоения изученного;</w:t>
      </w:r>
    </w:p>
    <w:p w:rsidR="007C5DCE" w:rsidRPr="00534A80" w:rsidRDefault="007C5DCE" w:rsidP="007C5DCE">
      <w:pPr>
        <w:numPr>
          <w:ilvl w:val="1"/>
          <w:numId w:val="24"/>
        </w:numPr>
        <w:tabs>
          <w:tab w:val="num" w:pos="0"/>
          <w:tab w:val="left" w:pos="900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lastRenderedPageBreak/>
        <w:t>установление соответствия уровня знаний, умений и навыков учащихся требованиям государственного образовательного стандарта общего образования;</w:t>
      </w:r>
    </w:p>
    <w:p w:rsidR="007C5DCE" w:rsidRPr="00534A80" w:rsidRDefault="007C5DCE" w:rsidP="007C5DCE">
      <w:pPr>
        <w:numPr>
          <w:ilvl w:val="1"/>
          <w:numId w:val="24"/>
        </w:numPr>
        <w:tabs>
          <w:tab w:val="num" w:pos="0"/>
          <w:tab w:val="left" w:pos="900"/>
        </w:tabs>
        <w:ind w:left="0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контроль за реализацией образовательной программы, в том числе учебного плана и программ учебных курсов.</w:t>
      </w:r>
    </w:p>
    <w:p w:rsidR="007C5DCE" w:rsidRPr="00534A80" w:rsidRDefault="007C5DCE" w:rsidP="00534A80">
      <w:pPr>
        <w:numPr>
          <w:ilvl w:val="1"/>
          <w:numId w:val="22"/>
        </w:numPr>
        <w:tabs>
          <w:tab w:val="clear" w:pos="432"/>
          <w:tab w:val="num" w:pos="0"/>
          <w:tab w:val="num" w:pos="858"/>
        </w:tabs>
        <w:ind w:left="0" w:right="-5"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 xml:space="preserve">В школе действует следующая система оценок знаний, умений и навыков учащихся: «5» («отлично»), «4» («хорошо»), «3» («удовлетворительно»), «2» («неудовлетворительно»). </w:t>
      </w:r>
    </w:p>
    <w:p w:rsidR="00960A21" w:rsidRPr="00571B54" w:rsidRDefault="00960A21" w:rsidP="00571B54">
      <w:pPr>
        <w:pStyle w:val="1"/>
        <w:numPr>
          <w:ilvl w:val="0"/>
          <w:numId w:val="0"/>
        </w:numPr>
        <w:tabs>
          <w:tab w:val="num" w:pos="0"/>
        </w:tabs>
        <w:suppressAutoHyphens w:val="0"/>
        <w:ind w:firstLine="567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71B54">
        <w:rPr>
          <w:rFonts w:eastAsia="Times New Roman"/>
          <w:b w:val="0"/>
          <w:sz w:val="26"/>
          <w:szCs w:val="26"/>
          <w:lang w:eastAsia="ru-RU"/>
        </w:rPr>
        <w:t>Оценивание результатов обучения на элективных курсах и курсах по выбору уч</w:t>
      </w:r>
      <w:r w:rsidRPr="00571B54">
        <w:rPr>
          <w:rFonts w:eastAsia="Times New Roman"/>
          <w:b w:val="0"/>
          <w:sz w:val="26"/>
          <w:szCs w:val="26"/>
          <w:lang w:eastAsia="ru-RU"/>
        </w:rPr>
        <w:t>а</w:t>
      </w:r>
      <w:r w:rsidRPr="00571B54">
        <w:rPr>
          <w:rFonts w:eastAsia="Times New Roman"/>
          <w:b w:val="0"/>
          <w:sz w:val="26"/>
          <w:szCs w:val="26"/>
          <w:lang w:eastAsia="ru-RU"/>
        </w:rPr>
        <w:t xml:space="preserve">щихся в классах предпрофильной подготовки может осуществляться в форме </w:t>
      </w:r>
    </w:p>
    <w:p w:rsidR="00960A21" w:rsidRPr="00534A80" w:rsidRDefault="00960A21" w:rsidP="00534A80">
      <w:pPr>
        <w:pStyle w:val="1"/>
        <w:numPr>
          <w:ilvl w:val="0"/>
          <w:numId w:val="0"/>
        </w:numPr>
        <w:suppressAutoHyphens w:val="0"/>
        <w:ind w:firstLine="135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4A80">
        <w:rPr>
          <w:rFonts w:eastAsia="Times New Roman"/>
          <w:b w:val="0"/>
          <w:sz w:val="26"/>
          <w:szCs w:val="26"/>
          <w:lang w:eastAsia="ru-RU"/>
        </w:rPr>
        <w:t>«зачтено» или «не зачтено».</w:t>
      </w:r>
    </w:p>
    <w:p w:rsidR="007C5DCE" w:rsidRPr="00534A80" w:rsidRDefault="007C5DCE" w:rsidP="007C5DCE">
      <w:pPr>
        <w:tabs>
          <w:tab w:val="num" w:pos="858"/>
        </w:tabs>
        <w:ind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1.</w:t>
      </w:r>
      <w:r w:rsidR="00960A21" w:rsidRPr="00534A80">
        <w:rPr>
          <w:sz w:val="26"/>
          <w:szCs w:val="26"/>
        </w:rPr>
        <w:t>9</w:t>
      </w:r>
      <w:r w:rsidRPr="00534A80">
        <w:rPr>
          <w:sz w:val="26"/>
          <w:szCs w:val="26"/>
        </w:rPr>
        <w:t>.Отметка н/а (не аттестован) может быть выставлена за четверть (полугодие) только в случае, если учащийся пропустил все занятия за отчётный период (четверть, полугодие). Если школьник присутствовал на части уроков, то необходимо организовать с ним дополнительные занятия и аттестовать его.</w:t>
      </w:r>
    </w:p>
    <w:p w:rsidR="007C5DCE" w:rsidRPr="00485350" w:rsidRDefault="001F700F" w:rsidP="007C5DCE">
      <w:pPr>
        <w:tabs>
          <w:tab w:val="num" w:pos="858"/>
        </w:tabs>
        <w:ind w:firstLine="567"/>
        <w:jc w:val="both"/>
        <w:rPr>
          <w:sz w:val="26"/>
          <w:szCs w:val="26"/>
        </w:rPr>
      </w:pPr>
      <w:r w:rsidRPr="00534A80">
        <w:rPr>
          <w:sz w:val="26"/>
          <w:szCs w:val="26"/>
        </w:rPr>
        <w:t>1.10.</w:t>
      </w:r>
      <w:r w:rsidR="007C5DCE" w:rsidRPr="00534A80">
        <w:rPr>
          <w:sz w:val="26"/>
          <w:szCs w:val="26"/>
        </w:rPr>
        <w:t xml:space="preserve"> </w:t>
      </w:r>
      <w:r w:rsidR="007C5DCE" w:rsidRPr="00485350">
        <w:rPr>
          <w:sz w:val="26"/>
          <w:szCs w:val="26"/>
        </w:rPr>
        <w:t>Текущие отметки ежедневно заносятся в классный журнал, дневники учащихся, по заявлению родителей в электронный журнал  успеваемости и электронные  дневники.</w:t>
      </w:r>
    </w:p>
    <w:p w:rsidR="007C5DCE" w:rsidRPr="00684C52" w:rsidRDefault="007C5DCE" w:rsidP="007C5DCE">
      <w:pPr>
        <w:jc w:val="both"/>
        <w:rPr>
          <w:sz w:val="26"/>
          <w:szCs w:val="26"/>
        </w:rPr>
      </w:pPr>
      <w:r w:rsidRPr="00684C52">
        <w:rPr>
          <w:sz w:val="26"/>
          <w:szCs w:val="26"/>
        </w:rPr>
        <w:t xml:space="preserve">          1.1</w:t>
      </w:r>
      <w:r w:rsidR="001F700F" w:rsidRPr="00684C52">
        <w:rPr>
          <w:sz w:val="26"/>
          <w:szCs w:val="26"/>
        </w:rPr>
        <w:t>1</w:t>
      </w:r>
      <w:r w:rsidRPr="00684C52">
        <w:rPr>
          <w:sz w:val="26"/>
          <w:szCs w:val="26"/>
        </w:rPr>
        <w:t>. Отметка   за четверть (полугодие) выставляется на основании текущих отметок, выставленных в классный журнал в течение учебной четверти, полугодия. Отметка за год выставляется на основании четвертных (полугодовых) отметок с учетом результатов промежуточной аттестации и заносится в журнал, в дневник и в личное дело учащегося.</w:t>
      </w:r>
    </w:p>
    <w:p w:rsidR="001F700F" w:rsidRPr="00684C52" w:rsidRDefault="001F700F" w:rsidP="001F700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84C52">
        <w:rPr>
          <w:color w:val="auto"/>
          <w:sz w:val="26"/>
          <w:szCs w:val="26"/>
        </w:rPr>
        <w:t>1.12. Изучение  курса  «Основы  безопасности жизнедеятельности»  в  10  классе  завершается  учебными  сборами  для  юношей.  Отметка    по итогам  изучения  теоретической  и практической  части  программы  учебных  сборов    выставляется   в  классный  журнал  после  годовой  отметки  и считается  текущей.</w:t>
      </w:r>
    </w:p>
    <w:p w:rsidR="007C5DCE" w:rsidRPr="00684C52" w:rsidRDefault="007C5DCE" w:rsidP="007C5DC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684C52">
        <w:rPr>
          <w:sz w:val="26"/>
          <w:szCs w:val="26"/>
        </w:rPr>
        <w:t xml:space="preserve">         1.1</w:t>
      </w:r>
      <w:r w:rsidR="001F700F" w:rsidRPr="00684C52">
        <w:rPr>
          <w:sz w:val="26"/>
          <w:szCs w:val="26"/>
        </w:rPr>
        <w:t>3</w:t>
      </w:r>
      <w:r w:rsidRPr="00684C52">
        <w:rPr>
          <w:sz w:val="26"/>
          <w:szCs w:val="26"/>
        </w:rPr>
        <w:t>.Родителям (законным представителям) несовершеннолетних учащихся должна быть обеспечена возможность ознакомления с ходом и содержанием образовательного процесса, с результатами текущего контроля, посещаемости уроков, успеваемости, промежуточной аттестации учащихся, в том числе дистанционно с использованием информационно-коммуникационных технологий.</w:t>
      </w:r>
    </w:p>
    <w:p w:rsidR="007C5DCE" w:rsidRPr="00684C52" w:rsidRDefault="007C5DCE" w:rsidP="007C5DCE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684C52">
        <w:rPr>
          <w:sz w:val="26"/>
          <w:szCs w:val="26"/>
        </w:rPr>
        <w:t xml:space="preserve">          1.1</w:t>
      </w:r>
      <w:r w:rsidR="001F700F" w:rsidRPr="00684C52">
        <w:rPr>
          <w:sz w:val="26"/>
          <w:szCs w:val="26"/>
        </w:rPr>
        <w:t>4</w:t>
      </w:r>
      <w:r w:rsidRPr="00684C52">
        <w:rPr>
          <w:sz w:val="26"/>
          <w:szCs w:val="26"/>
        </w:rPr>
        <w:t>. В случае несогласия учащихся, их родителей (законных представителей) с годовой отметкой, учащемуся предоставляется возможность сдать экзамен  по соответствующему  предмету комиссии, образованной по приказу школы.</w:t>
      </w:r>
    </w:p>
    <w:p w:rsidR="007C5DCE" w:rsidRPr="00291CF6" w:rsidRDefault="007C5DCE" w:rsidP="007C5DCE">
      <w:pPr>
        <w:shd w:val="clear" w:color="auto" w:fill="FFFFFF"/>
        <w:tabs>
          <w:tab w:val="left" w:pos="0"/>
        </w:tabs>
        <w:ind w:firstLine="567"/>
        <w:jc w:val="both"/>
        <w:rPr>
          <w:color w:val="00B050"/>
          <w:sz w:val="26"/>
          <w:szCs w:val="26"/>
        </w:rPr>
      </w:pPr>
    </w:p>
    <w:p w:rsidR="007C5DCE" w:rsidRPr="00684C52" w:rsidRDefault="007C5DCE" w:rsidP="007C5DCE">
      <w:pPr>
        <w:shd w:val="clear" w:color="auto" w:fill="FFFFFF"/>
        <w:tabs>
          <w:tab w:val="left" w:pos="0"/>
        </w:tabs>
        <w:jc w:val="center"/>
        <w:rPr>
          <w:b/>
          <w:sz w:val="26"/>
          <w:szCs w:val="26"/>
        </w:rPr>
      </w:pPr>
      <w:r w:rsidRPr="00684C52">
        <w:rPr>
          <w:b/>
          <w:sz w:val="26"/>
          <w:szCs w:val="26"/>
        </w:rPr>
        <w:t>2.Текущий контроль успеваемости</w:t>
      </w:r>
    </w:p>
    <w:p w:rsidR="007C5DCE" w:rsidRPr="00684C52" w:rsidRDefault="007C5DCE" w:rsidP="001F700F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2.1.Текущий контроль успеваемости осуществляется по всем предметам учебного плана и предусматривает оценивание уровня знаний, умений и навыков учащихся на учебных занятиях. В 1 классе балльное оценивание знаний учащихся не проводится.</w:t>
      </w:r>
    </w:p>
    <w:p w:rsidR="007C5DCE" w:rsidRPr="00684C52" w:rsidRDefault="007C5DCE" w:rsidP="001F700F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2.2.В связи с переходом на ФГОС НОО, ФГОС ООО  производится отслеживание планируемых результатов:</w:t>
      </w:r>
    </w:p>
    <w:p w:rsidR="007C5DCE" w:rsidRPr="00684C52" w:rsidRDefault="007C5DCE" w:rsidP="00684C52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– оценка личностных, метапредметных, предметных результатов образования учащихся, используя комплексный подход</w:t>
      </w:r>
      <w:r w:rsidR="00960A21" w:rsidRPr="00684C52">
        <w:rPr>
          <w:sz w:val="26"/>
          <w:szCs w:val="26"/>
        </w:rPr>
        <w:t xml:space="preserve"> (оценочные листы, материалы наблюдений и т. д.)</w:t>
      </w:r>
      <w:r w:rsidRPr="00684C52">
        <w:rPr>
          <w:sz w:val="26"/>
          <w:szCs w:val="26"/>
        </w:rPr>
        <w:t>;</w:t>
      </w:r>
    </w:p>
    <w:p w:rsidR="007C5DCE" w:rsidRPr="00684C52" w:rsidRDefault="001F700F" w:rsidP="00684C52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 xml:space="preserve">- </w:t>
      </w:r>
      <w:r w:rsidR="007C5DCE" w:rsidRPr="00684C52">
        <w:rPr>
          <w:sz w:val="26"/>
          <w:szCs w:val="26"/>
        </w:rPr>
        <w:t>организация работы по накопительной системе оценки в рамках Портфеля достижений учащихся</w:t>
      </w:r>
      <w:r w:rsidR="00960A21" w:rsidRPr="00684C52">
        <w:rPr>
          <w:sz w:val="26"/>
          <w:szCs w:val="26"/>
        </w:rPr>
        <w:t xml:space="preserve"> </w:t>
      </w:r>
      <w:r w:rsidR="007C5DCE" w:rsidRPr="00684C52">
        <w:rPr>
          <w:sz w:val="26"/>
          <w:szCs w:val="26"/>
        </w:rPr>
        <w:t>по  направлениям:</w:t>
      </w:r>
    </w:p>
    <w:p w:rsidR="007C5DCE" w:rsidRPr="00684C52" w:rsidRDefault="007C5DCE" w:rsidP="00684C52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– выборка детских творческих работ;</w:t>
      </w:r>
    </w:p>
    <w:p w:rsidR="007C5DCE" w:rsidRPr="00684C52" w:rsidRDefault="007C5DCE" w:rsidP="00684C52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lastRenderedPageBreak/>
        <w:t>– материалы, характеризующие достижения учащихся в рамках внеучебной и досуговой деятельности (результаты участия в олимпиадах, конкурсах, выставках, смотрах, спортивных мероприятиях и т.д.).</w:t>
      </w:r>
    </w:p>
    <w:p w:rsidR="007C5DCE" w:rsidRPr="00684C52" w:rsidRDefault="007C5DCE" w:rsidP="001F700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2.3.Текущий контроль учащихся, временно находящихся в санаторных школах, реабилитационных общеобразовательных учреждениях, осуществляется в этих учебных заведениях и учитывается при выставлении четвертной (полугодовой) о</w:t>
      </w:r>
      <w:r w:rsidR="00960A21" w:rsidRPr="00684C52">
        <w:rPr>
          <w:sz w:val="26"/>
          <w:szCs w:val="26"/>
        </w:rPr>
        <w:t>тметки</w:t>
      </w:r>
      <w:r w:rsidRPr="00684C52">
        <w:rPr>
          <w:sz w:val="26"/>
          <w:szCs w:val="26"/>
        </w:rPr>
        <w:t>.</w:t>
      </w:r>
    </w:p>
    <w:p w:rsidR="007C5DCE" w:rsidRPr="00684C52" w:rsidRDefault="007C5DCE" w:rsidP="001F700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2.4.</w:t>
      </w:r>
      <w:r w:rsidR="00960A21" w:rsidRPr="00684C52">
        <w:rPr>
          <w:sz w:val="26"/>
          <w:szCs w:val="26"/>
        </w:rPr>
        <w:t xml:space="preserve"> </w:t>
      </w:r>
      <w:r w:rsidRPr="00684C52">
        <w:rPr>
          <w:sz w:val="26"/>
          <w:szCs w:val="26"/>
        </w:rPr>
        <w:t>Функции текущего контроля:</w:t>
      </w:r>
    </w:p>
    <w:p w:rsidR="007C5DCE" w:rsidRPr="00684C52" w:rsidRDefault="007C5DCE" w:rsidP="001F700F">
      <w:pPr>
        <w:shd w:val="clear" w:color="auto" w:fill="FFFFFF"/>
        <w:tabs>
          <w:tab w:val="left" w:pos="0"/>
          <w:tab w:val="left" w:pos="927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1. анализ соответствия знаний учащегося требованиям образовательной программы по учебному предмету;</w:t>
      </w:r>
    </w:p>
    <w:p w:rsidR="007C5DCE" w:rsidRPr="00684C52" w:rsidRDefault="007C5DCE" w:rsidP="00684C52">
      <w:pPr>
        <w:shd w:val="clear" w:color="auto" w:fill="FFFFFF"/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2. использование результатов текущего контроля знаний для организации своевременной педагогической помощи учащимся.</w:t>
      </w:r>
    </w:p>
    <w:p w:rsidR="007C5DCE" w:rsidRPr="00684C52" w:rsidRDefault="007C5DCE" w:rsidP="001F700F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2.</w:t>
      </w:r>
      <w:r w:rsidR="00571B54">
        <w:rPr>
          <w:sz w:val="26"/>
          <w:szCs w:val="26"/>
        </w:rPr>
        <w:t>5</w:t>
      </w:r>
      <w:r w:rsidRPr="00684C52">
        <w:rPr>
          <w:sz w:val="26"/>
          <w:szCs w:val="26"/>
        </w:rPr>
        <w:t>. Виды текущего контроля:</w:t>
      </w:r>
    </w:p>
    <w:p w:rsidR="007C5DCE" w:rsidRPr="00684C52" w:rsidRDefault="007C5DCE" w:rsidP="001F700F">
      <w:pPr>
        <w:numPr>
          <w:ilvl w:val="0"/>
          <w:numId w:val="25"/>
        </w:numPr>
        <w:shd w:val="clear" w:color="auto" w:fill="FFFFFF"/>
        <w:tabs>
          <w:tab w:val="clear" w:pos="360"/>
          <w:tab w:val="left" w:pos="0"/>
          <w:tab w:val="num" w:pos="786"/>
          <w:tab w:val="left" w:pos="927"/>
        </w:tabs>
        <w:ind w:left="0"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устные (устный ответ на поставленный вопрос, развернутый ответ по заданной теме, устное сообщение по избранной теме, декламация стихов, чтение текста, зачет по теме, защита проектов и презентаций и др.);</w:t>
      </w:r>
    </w:p>
    <w:p w:rsidR="007C5DCE" w:rsidRPr="00684C52" w:rsidRDefault="007C5DCE" w:rsidP="001F700F">
      <w:pPr>
        <w:numPr>
          <w:ilvl w:val="0"/>
          <w:numId w:val="25"/>
        </w:numPr>
        <w:shd w:val="clear" w:color="auto" w:fill="FFFFFF"/>
        <w:tabs>
          <w:tab w:val="clear" w:pos="360"/>
          <w:tab w:val="left" w:pos="0"/>
          <w:tab w:val="num" w:pos="786"/>
          <w:tab w:val="left" w:pos="927"/>
        </w:tabs>
        <w:ind w:left="0"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письменные (письменное выполнение тренировочных упражнений, лабораторных</w:t>
      </w:r>
      <w:r w:rsidR="00684C52" w:rsidRPr="00684C52">
        <w:rPr>
          <w:sz w:val="26"/>
          <w:szCs w:val="26"/>
        </w:rPr>
        <w:t xml:space="preserve"> работ</w:t>
      </w:r>
      <w:r w:rsidRPr="00684C52">
        <w:rPr>
          <w:sz w:val="26"/>
          <w:szCs w:val="26"/>
        </w:rPr>
        <w:t>, практических работ, написание диктанта, изложения, сочинения, выполнение самостоятельной работы, письменной проверочной работы, контрольной работы, тестов и др.);</w:t>
      </w:r>
    </w:p>
    <w:p w:rsidR="007C5DCE" w:rsidRPr="00684C52" w:rsidRDefault="007C5DCE" w:rsidP="001F700F">
      <w:pPr>
        <w:numPr>
          <w:ilvl w:val="0"/>
          <w:numId w:val="25"/>
        </w:numPr>
        <w:shd w:val="clear" w:color="auto" w:fill="FFFFFF"/>
        <w:tabs>
          <w:tab w:val="clear" w:pos="360"/>
          <w:tab w:val="left" w:pos="0"/>
          <w:tab w:val="num" w:pos="786"/>
          <w:tab w:val="left" w:pos="927"/>
        </w:tabs>
        <w:ind w:left="0"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 xml:space="preserve">выполнение заданий с использованием ИКТ (компьютерное тестирование, </w:t>
      </w:r>
      <w:r w:rsidRPr="00684C52">
        <w:rPr>
          <w:sz w:val="26"/>
          <w:szCs w:val="26"/>
          <w:lang w:val="en-US"/>
        </w:rPr>
        <w:t>on</w:t>
      </w:r>
      <w:r w:rsidRPr="00684C52">
        <w:rPr>
          <w:sz w:val="26"/>
          <w:szCs w:val="26"/>
        </w:rPr>
        <w:t>-</w:t>
      </w:r>
      <w:r w:rsidRPr="00684C52">
        <w:rPr>
          <w:sz w:val="26"/>
          <w:szCs w:val="26"/>
          <w:lang w:val="en-US"/>
        </w:rPr>
        <w:t>line</w:t>
      </w:r>
      <w:r w:rsidRPr="00684C52">
        <w:rPr>
          <w:sz w:val="26"/>
          <w:szCs w:val="26"/>
        </w:rPr>
        <w:t xml:space="preserve"> тестирование с использованием Интернет-ресурсов или электронных учебников, выполнение интерактивных заданий).</w:t>
      </w:r>
    </w:p>
    <w:p w:rsidR="007C5DCE" w:rsidRPr="00684C52" w:rsidRDefault="007C5DCE" w:rsidP="005813B2">
      <w:pPr>
        <w:tabs>
          <w:tab w:val="left" w:pos="0"/>
          <w:tab w:val="left" w:pos="927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2.</w:t>
      </w:r>
      <w:r w:rsidR="00571B54">
        <w:rPr>
          <w:sz w:val="26"/>
          <w:szCs w:val="26"/>
        </w:rPr>
        <w:t>6</w:t>
      </w:r>
      <w:r w:rsidRPr="00684C52">
        <w:rPr>
          <w:sz w:val="26"/>
          <w:szCs w:val="26"/>
        </w:rPr>
        <w:t xml:space="preserve">. Форму текущего контроля определяет учитель с учетом контингента учащихся, содержания учебного материала и используемых им образовательных технологий. </w:t>
      </w:r>
      <w:r w:rsidR="00960A21" w:rsidRPr="00684C52">
        <w:rPr>
          <w:sz w:val="26"/>
          <w:szCs w:val="26"/>
        </w:rPr>
        <w:t xml:space="preserve"> </w:t>
      </w:r>
    </w:p>
    <w:p w:rsidR="007C5DCE" w:rsidRPr="00684C52" w:rsidRDefault="007C5DCE" w:rsidP="005813B2">
      <w:pPr>
        <w:tabs>
          <w:tab w:val="left" w:pos="0"/>
          <w:tab w:val="left" w:pos="927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2.</w:t>
      </w:r>
      <w:r w:rsidR="00571B54">
        <w:rPr>
          <w:sz w:val="26"/>
          <w:szCs w:val="26"/>
        </w:rPr>
        <w:t>7.</w:t>
      </w:r>
      <w:r w:rsidRPr="00684C52">
        <w:rPr>
          <w:sz w:val="26"/>
          <w:szCs w:val="26"/>
        </w:rPr>
        <w:t xml:space="preserve"> Периодичность осуществления текущего контроля определяется учителем в соответствии с учебной программой предметов, курсов, дисциплин.</w:t>
      </w:r>
    </w:p>
    <w:p w:rsidR="007C5DCE" w:rsidRPr="00684C52" w:rsidRDefault="007C5DCE" w:rsidP="005813B2">
      <w:pPr>
        <w:tabs>
          <w:tab w:val="left" w:pos="0"/>
          <w:tab w:val="left" w:pos="927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2.</w:t>
      </w:r>
      <w:r w:rsidR="00571B54">
        <w:rPr>
          <w:sz w:val="26"/>
          <w:szCs w:val="26"/>
        </w:rPr>
        <w:t>8</w:t>
      </w:r>
      <w:r w:rsidRPr="00684C52">
        <w:rPr>
          <w:sz w:val="26"/>
          <w:szCs w:val="26"/>
        </w:rPr>
        <w:t xml:space="preserve">. Отметка за устный ответ выставляется в ходе урока. Отметка за письменную работу заносится учителем в классный журнал в течение недели. </w:t>
      </w:r>
    </w:p>
    <w:p w:rsidR="007C5DCE" w:rsidRPr="00684C52" w:rsidRDefault="00571B54" w:rsidP="005813B2">
      <w:pPr>
        <w:tabs>
          <w:tab w:val="left" w:pos="0"/>
          <w:tab w:val="left" w:pos="92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7C5DCE" w:rsidRPr="00684C52">
        <w:rPr>
          <w:sz w:val="26"/>
          <w:szCs w:val="26"/>
        </w:rPr>
        <w:t>. Не допускается выставление неудовлетворительных отметок учащимся сразу после пропуска занятий по уважительной причине.</w:t>
      </w:r>
    </w:p>
    <w:p w:rsidR="007C5DCE" w:rsidRPr="00684C52" w:rsidRDefault="007C5DCE" w:rsidP="005813B2">
      <w:pPr>
        <w:tabs>
          <w:tab w:val="left" w:pos="0"/>
          <w:tab w:val="left" w:pos="927"/>
          <w:tab w:val="left" w:pos="1035"/>
        </w:tabs>
        <w:ind w:firstLine="709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2.1</w:t>
      </w:r>
      <w:r w:rsidR="00571B54">
        <w:rPr>
          <w:sz w:val="26"/>
          <w:szCs w:val="26"/>
        </w:rPr>
        <w:t>0</w:t>
      </w:r>
      <w:r w:rsidRPr="00684C52">
        <w:rPr>
          <w:sz w:val="26"/>
          <w:szCs w:val="26"/>
        </w:rPr>
        <w:t>. При выставлении неудовлетворительной отметки учащемуся, учитель-предметник должен запланировать повторный опрос данного учащегося на следующих уроках с выставлением отметки.</w:t>
      </w:r>
    </w:p>
    <w:p w:rsidR="007C5DCE" w:rsidRPr="00291CF6" w:rsidRDefault="007C5DCE" w:rsidP="007C5DCE">
      <w:pPr>
        <w:tabs>
          <w:tab w:val="left" w:pos="0"/>
          <w:tab w:val="left" w:pos="927"/>
          <w:tab w:val="left" w:pos="1035"/>
        </w:tabs>
        <w:jc w:val="both"/>
        <w:rPr>
          <w:color w:val="00B050"/>
          <w:sz w:val="26"/>
          <w:szCs w:val="26"/>
        </w:rPr>
      </w:pPr>
    </w:p>
    <w:p w:rsidR="007C5DCE" w:rsidRPr="00684C52" w:rsidRDefault="007C5DCE" w:rsidP="002C353B">
      <w:pPr>
        <w:numPr>
          <w:ilvl w:val="0"/>
          <w:numId w:val="6"/>
        </w:numPr>
        <w:tabs>
          <w:tab w:val="left" w:pos="900"/>
        </w:tabs>
        <w:jc w:val="center"/>
        <w:rPr>
          <w:b/>
          <w:sz w:val="26"/>
          <w:szCs w:val="26"/>
        </w:rPr>
      </w:pPr>
      <w:r w:rsidRPr="00684C52">
        <w:rPr>
          <w:b/>
          <w:sz w:val="26"/>
          <w:szCs w:val="26"/>
        </w:rPr>
        <w:t>Промежуточная аттестация</w:t>
      </w:r>
    </w:p>
    <w:p w:rsidR="007C5DCE" w:rsidRPr="00684C52" w:rsidRDefault="007C5DCE" w:rsidP="000301B4">
      <w:pPr>
        <w:numPr>
          <w:ilvl w:val="1"/>
          <w:numId w:val="6"/>
        </w:numPr>
        <w:tabs>
          <w:tab w:val="clear" w:pos="720"/>
          <w:tab w:val="num" w:pos="0"/>
          <w:tab w:val="num" w:pos="928"/>
        </w:tabs>
        <w:ind w:left="0" w:firstLine="567"/>
        <w:jc w:val="both"/>
        <w:rPr>
          <w:sz w:val="26"/>
          <w:szCs w:val="26"/>
        </w:rPr>
      </w:pPr>
      <w:r w:rsidRPr="00684C52">
        <w:rPr>
          <w:sz w:val="26"/>
          <w:szCs w:val="26"/>
        </w:rPr>
        <w:t xml:space="preserve">    Промежуточная аттестация определяет степень освоения учащимся учебного материала по пройденным учебным дисциплинам в рамках реализуемых образовательных программ</w:t>
      </w:r>
      <w:r w:rsidR="00291CF6" w:rsidRPr="00684C52">
        <w:rPr>
          <w:sz w:val="26"/>
          <w:szCs w:val="26"/>
        </w:rPr>
        <w:t>.</w:t>
      </w:r>
    </w:p>
    <w:p w:rsidR="005813B2" w:rsidRPr="000301B4" w:rsidRDefault="005813B2" w:rsidP="00571B54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684C52">
        <w:rPr>
          <w:sz w:val="26"/>
          <w:szCs w:val="26"/>
        </w:rPr>
        <w:t xml:space="preserve">Промежуточная аттестация предусматривает осуществление аттестации учащихся по четвертям (полугодиям) – промежуточная текущая аттестация, и проведение промежуточной аттестации по окончании учебного года – промежуточная годовая аттестация. </w:t>
      </w:r>
      <w:r w:rsidR="00684C52" w:rsidRPr="00684C52">
        <w:rPr>
          <w:sz w:val="26"/>
          <w:szCs w:val="26"/>
        </w:rPr>
        <w:t xml:space="preserve"> </w:t>
      </w:r>
      <w:r w:rsidR="000301B4" w:rsidRPr="000301B4">
        <w:rPr>
          <w:rFonts w:eastAsia="Times New Roman"/>
          <w:sz w:val="26"/>
          <w:szCs w:val="26"/>
          <w:lang w:eastAsia="ru-RU"/>
        </w:rPr>
        <w:t xml:space="preserve">При этом годовая промежуточная аттестация подразделяется на годовую промежуточную аттестацию с аттестационными испытаниями и годовую промежуточную аттестацию без аттестационных </w:t>
      </w:r>
      <w:r w:rsidR="000301B4">
        <w:rPr>
          <w:rFonts w:eastAsia="Times New Roman"/>
          <w:sz w:val="26"/>
          <w:szCs w:val="26"/>
          <w:lang w:eastAsia="ru-RU"/>
        </w:rPr>
        <w:t xml:space="preserve"> </w:t>
      </w:r>
      <w:r w:rsidR="000301B4" w:rsidRPr="000301B4">
        <w:rPr>
          <w:rFonts w:eastAsia="Times New Roman"/>
          <w:sz w:val="26"/>
          <w:szCs w:val="26"/>
          <w:lang w:eastAsia="ru-RU"/>
        </w:rPr>
        <w:t xml:space="preserve">испытаний. </w:t>
      </w:r>
    </w:p>
    <w:p w:rsidR="007C5DCE" w:rsidRPr="00684C52" w:rsidRDefault="00AE1EE0" w:rsidP="007C5DCE">
      <w:pPr>
        <w:numPr>
          <w:ilvl w:val="1"/>
          <w:numId w:val="6"/>
        </w:numPr>
        <w:tabs>
          <w:tab w:val="clear" w:pos="720"/>
          <w:tab w:val="num" w:pos="0"/>
          <w:tab w:val="num" w:pos="928"/>
        </w:tabs>
        <w:ind w:left="0" w:firstLine="567"/>
        <w:jc w:val="both"/>
        <w:rPr>
          <w:sz w:val="26"/>
          <w:szCs w:val="26"/>
        </w:rPr>
      </w:pPr>
      <w:r w:rsidRPr="00684C52">
        <w:rPr>
          <w:sz w:val="26"/>
          <w:szCs w:val="26"/>
        </w:rPr>
        <w:lastRenderedPageBreak/>
        <w:t>Учебные предметы, их количество, ф</w:t>
      </w:r>
      <w:r w:rsidR="007C5DCE" w:rsidRPr="00684C52">
        <w:rPr>
          <w:sz w:val="26"/>
          <w:szCs w:val="26"/>
        </w:rPr>
        <w:t>орм</w:t>
      </w:r>
      <w:r w:rsidRPr="00684C52">
        <w:rPr>
          <w:sz w:val="26"/>
          <w:szCs w:val="26"/>
        </w:rPr>
        <w:t xml:space="preserve">ы проведения </w:t>
      </w:r>
      <w:r w:rsidR="007C5DCE" w:rsidRPr="00684C52">
        <w:rPr>
          <w:sz w:val="26"/>
          <w:szCs w:val="26"/>
        </w:rPr>
        <w:t xml:space="preserve"> промежуточной текущей и промежуточной годовой аттестации определяется ООП НОО, ООО, СОО  настоящим положением и указывается в учебном плане школы.</w:t>
      </w:r>
    </w:p>
    <w:p w:rsidR="007C5DCE" w:rsidRPr="00684C52" w:rsidRDefault="007C5DCE" w:rsidP="007C5DCE">
      <w:pPr>
        <w:numPr>
          <w:ilvl w:val="1"/>
          <w:numId w:val="6"/>
        </w:numPr>
        <w:tabs>
          <w:tab w:val="clear" w:pos="720"/>
          <w:tab w:val="num" w:pos="0"/>
          <w:tab w:val="num" w:pos="928"/>
        </w:tabs>
        <w:ind w:left="0" w:firstLine="567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Промежуточная текущая аттестация определяется отметкой за четверть (полугодие), год. Результативность обучения по четвертям (полугодиям), году оценивается по итогам текущего контроля:</w:t>
      </w:r>
    </w:p>
    <w:p w:rsidR="007C5DCE" w:rsidRPr="00684C52" w:rsidRDefault="00291CF6" w:rsidP="00684C52">
      <w:pPr>
        <w:pStyle w:val="ac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right="62" w:firstLine="567"/>
        <w:jc w:val="both"/>
        <w:rPr>
          <w:rFonts w:ascii="Times New Roman" w:hAnsi="Times New Roman"/>
          <w:sz w:val="26"/>
          <w:szCs w:val="26"/>
        </w:rPr>
      </w:pPr>
      <w:r w:rsidRPr="00684C52">
        <w:rPr>
          <w:rFonts w:ascii="Times New Roman" w:hAnsi="Times New Roman"/>
          <w:sz w:val="26"/>
          <w:szCs w:val="26"/>
        </w:rPr>
        <w:t xml:space="preserve">во 2 - </w:t>
      </w:r>
      <w:r w:rsidR="007C5DCE" w:rsidRPr="00684C52">
        <w:rPr>
          <w:rFonts w:ascii="Times New Roman" w:hAnsi="Times New Roman"/>
          <w:sz w:val="26"/>
          <w:szCs w:val="26"/>
        </w:rPr>
        <w:t>9 классах по учебным предметам - по четве</w:t>
      </w:r>
      <w:r w:rsidR="007C5DCE" w:rsidRPr="00684C52">
        <w:rPr>
          <w:rFonts w:ascii="Times New Roman" w:hAnsi="Times New Roman"/>
          <w:sz w:val="26"/>
          <w:szCs w:val="26"/>
        </w:rPr>
        <w:t>р</w:t>
      </w:r>
      <w:r w:rsidR="007C5DCE" w:rsidRPr="00684C52">
        <w:rPr>
          <w:rFonts w:ascii="Times New Roman" w:hAnsi="Times New Roman"/>
          <w:sz w:val="26"/>
          <w:szCs w:val="26"/>
        </w:rPr>
        <w:t>тям;</w:t>
      </w:r>
    </w:p>
    <w:p w:rsidR="007C5DCE" w:rsidRPr="00684C52" w:rsidRDefault="007C5DCE" w:rsidP="00684C52">
      <w:pPr>
        <w:pStyle w:val="ac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right="62" w:firstLine="567"/>
        <w:jc w:val="both"/>
        <w:rPr>
          <w:rFonts w:ascii="Times New Roman" w:hAnsi="Times New Roman"/>
          <w:sz w:val="26"/>
          <w:szCs w:val="26"/>
        </w:rPr>
      </w:pPr>
      <w:r w:rsidRPr="00684C52">
        <w:rPr>
          <w:rFonts w:ascii="Times New Roman" w:hAnsi="Times New Roman"/>
          <w:sz w:val="26"/>
          <w:szCs w:val="26"/>
        </w:rPr>
        <w:t>во 2-9</w:t>
      </w:r>
      <w:r w:rsidRPr="00684C52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684C52">
        <w:rPr>
          <w:rFonts w:ascii="Times New Roman" w:hAnsi="Times New Roman"/>
          <w:sz w:val="26"/>
          <w:szCs w:val="26"/>
        </w:rPr>
        <w:t>классах по предметам учебного плана, на изучение которых отв</w:t>
      </w:r>
      <w:r w:rsidRPr="00684C52">
        <w:rPr>
          <w:rFonts w:ascii="Times New Roman" w:hAnsi="Times New Roman"/>
          <w:sz w:val="26"/>
          <w:szCs w:val="26"/>
        </w:rPr>
        <w:t>о</w:t>
      </w:r>
      <w:r w:rsidRPr="00684C52">
        <w:rPr>
          <w:rFonts w:ascii="Times New Roman" w:hAnsi="Times New Roman"/>
          <w:sz w:val="26"/>
          <w:szCs w:val="26"/>
        </w:rPr>
        <w:t>дится один час в неделю - по полугодиям;</w:t>
      </w:r>
    </w:p>
    <w:p w:rsidR="007C5DCE" w:rsidRPr="00684C52" w:rsidRDefault="007C5DCE" w:rsidP="00684C52">
      <w:pPr>
        <w:pStyle w:val="ListParagraph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right="62" w:firstLine="567"/>
        <w:jc w:val="both"/>
        <w:rPr>
          <w:rFonts w:ascii="Times New Roman" w:hAnsi="Times New Roman"/>
          <w:sz w:val="26"/>
          <w:szCs w:val="26"/>
        </w:rPr>
      </w:pPr>
      <w:r w:rsidRPr="00684C52">
        <w:rPr>
          <w:rFonts w:ascii="Times New Roman" w:hAnsi="Times New Roman"/>
          <w:sz w:val="26"/>
          <w:szCs w:val="26"/>
        </w:rPr>
        <w:t>в 10-11-х классах – по учебным предметам по полугодиям.</w:t>
      </w:r>
    </w:p>
    <w:p w:rsidR="005813B2" w:rsidRPr="00684C52" w:rsidRDefault="007C5DCE" w:rsidP="005813B2">
      <w:pPr>
        <w:numPr>
          <w:ilvl w:val="1"/>
          <w:numId w:val="6"/>
        </w:numPr>
        <w:tabs>
          <w:tab w:val="clear" w:pos="720"/>
          <w:tab w:val="num" w:pos="0"/>
          <w:tab w:val="num" w:pos="928"/>
        </w:tabs>
        <w:ind w:left="0" w:firstLine="567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Четвертные, полугодовые оценки выставляются учителем после проведения последнего урока за отчетный период в журнал на предметной странице сразу после текущих отметок</w:t>
      </w:r>
      <w:r w:rsidR="000A21BE" w:rsidRPr="00684C52">
        <w:rPr>
          <w:sz w:val="26"/>
          <w:szCs w:val="26"/>
        </w:rPr>
        <w:t>.</w:t>
      </w:r>
    </w:p>
    <w:p w:rsidR="005813B2" w:rsidRPr="00684C52" w:rsidRDefault="005813B2" w:rsidP="005813B2">
      <w:pPr>
        <w:numPr>
          <w:ilvl w:val="1"/>
          <w:numId w:val="6"/>
        </w:numPr>
        <w:tabs>
          <w:tab w:val="clear" w:pos="720"/>
          <w:tab w:val="num" w:pos="0"/>
          <w:tab w:val="num" w:pos="928"/>
        </w:tabs>
        <w:ind w:left="0" w:firstLine="567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По  предметам, по которым проводятся аттестационные испытания, выставляются отметки, полученные по результатам аттестационных испытаний, и итоговые  отметки.</w:t>
      </w:r>
    </w:p>
    <w:p w:rsidR="000A21BE" w:rsidRPr="00684C52" w:rsidRDefault="000A21BE" w:rsidP="005813B2">
      <w:pPr>
        <w:numPr>
          <w:ilvl w:val="1"/>
          <w:numId w:val="6"/>
        </w:numPr>
        <w:tabs>
          <w:tab w:val="clear" w:pos="720"/>
          <w:tab w:val="num" w:pos="0"/>
          <w:tab w:val="num" w:pos="928"/>
        </w:tabs>
        <w:ind w:left="0" w:firstLine="567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Итоговая отметка выставляется только по предмету, по которому проводится аттестационное испытание.</w:t>
      </w:r>
    </w:p>
    <w:p w:rsidR="005813B2" w:rsidRPr="00684C52" w:rsidRDefault="005813B2" w:rsidP="005813B2">
      <w:pPr>
        <w:numPr>
          <w:ilvl w:val="1"/>
          <w:numId w:val="6"/>
        </w:numPr>
        <w:tabs>
          <w:tab w:val="clear" w:pos="720"/>
          <w:tab w:val="num" w:pos="0"/>
          <w:tab w:val="num" w:pos="928"/>
        </w:tabs>
        <w:ind w:left="0" w:firstLine="567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Годовые отметки по предметам, по которым не проводятся аттестационные испытания, выставляются на основании четвертных или полугодовых отметок.</w:t>
      </w:r>
    </w:p>
    <w:p w:rsidR="005813B2" w:rsidRPr="00684C52" w:rsidRDefault="005813B2" w:rsidP="005813B2">
      <w:pPr>
        <w:numPr>
          <w:ilvl w:val="1"/>
          <w:numId w:val="6"/>
        </w:numPr>
        <w:tabs>
          <w:tab w:val="clear" w:pos="720"/>
          <w:tab w:val="num" w:pos="0"/>
          <w:tab w:val="num" w:pos="928"/>
        </w:tabs>
        <w:ind w:left="0" w:firstLine="567"/>
        <w:jc w:val="both"/>
        <w:rPr>
          <w:sz w:val="26"/>
          <w:szCs w:val="26"/>
        </w:rPr>
      </w:pPr>
      <w:r w:rsidRPr="00684C52">
        <w:rPr>
          <w:sz w:val="26"/>
          <w:szCs w:val="26"/>
        </w:rPr>
        <w:t>Итоговая отметка выпускника начальной школы формируется на основе накопленной отметки по всем предметам и отметок за выполнение трёх итоговых контрольных работ (по русскому языку, математике и комплексной работе на метапредметной основе).</w:t>
      </w:r>
    </w:p>
    <w:p w:rsidR="002C353B" w:rsidRPr="00FC0267" w:rsidRDefault="002C353B" w:rsidP="00FC0267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FC0267">
        <w:rPr>
          <w:color w:val="auto"/>
          <w:sz w:val="26"/>
          <w:szCs w:val="26"/>
        </w:rPr>
        <w:t>3.1</w:t>
      </w:r>
      <w:r w:rsidR="00FC0267" w:rsidRPr="00FC0267">
        <w:rPr>
          <w:color w:val="auto"/>
          <w:sz w:val="26"/>
          <w:szCs w:val="26"/>
        </w:rPr>
        <w:t>0</w:t>
      </w:r>
      <w:r w:rsidRPr="00FC0267">
        <w:rPr>
          <w:color w:val="auto"/>
          <w:sz w:val="26"/>
          <w:szCs w:val="26"/>
        </w:rPr>
        <w:t xml:space="preserve">. </w:t>
      </w:r>
      <w:r w:rsidR="00AE1EE0" w:rsidRPr="00FC0267">
        <w:rPr>
          <w:color w:val="auto"/>
          <w:sz w:val="26"/>
          <w:szCs w:val="26"/>
        </w:rPr>
        <w:t>Для обучающихся 1 – 8 классов промежуточная годовая аттестация осуществляется по предметам учебного плана в конце учебного года в период, установленный календарным учебным графиком.</w:t>
      </w:r>
    </w:p>
    <w:p w:rsidR="00AE1EE0" w:rsidRPr="00AE1EE0" w:rsidRDefault="00AE1EE0" w:rsidP="00FC0267">
      <w:pPr>
        <w:suppressAutoHyphens w:val="0"/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FC0267">
        <w:rPr>
          <w:rFonts w:eastAsia="Times New Roman"/>
          <w:lang w:eastAsia="ru-RU"/>
        </w:rPr>
        <w:t>3</w:t>
      </w:r>
      <w:r w:rsidRPr="00FC0267">
        <w:rPr>
          <w:rFonts w:eastAsia="Times New Roman"/>
          <w:sz w:val="26"/>
          <w:szCs w:val="26"/>
          <w:lang w:eastAsia="ru-RU"/>
        </w:rPr>
        <w:t>.1</w:t>
      </w:r>
      <w:r w:rsidR="00FC0267" w:rsidRPr="00FC0267">
        <w:rPr>
          <w:rFonts w:eastAsia="Times New Roman"/>
          <w:sz w:val="26"/>
          <w:szCs w:val="26"/>
          <w:lang w:eastAsia="ru-RU"/>
        </w:rPr>
        <w:t>1</w:t>
      </w:r>
      <w:r w:rsidRPr="00FC0267">
        <w:rPr>
          <w:rFonts w:eastAsia="Times New Roman"/>
          <w:sz w:val="26"/>
          <w:szCs w:val="26"/>
          <w:lang w:eastAsia="ru-RU"/>
        </w:rPr>
        <w:t xml:space="preserve">. </w:t>
      </w:r>
      <w:r w:rsidRPr="00AE1EE0">
        <w:rPr>
          <w:rFonts w:eastAsia="Times New Roman"/>
          <w:sz w:val="26"/>
          <w:szCs w:val="26"/>
          <w:lang w:eastAsia="ru-RU"/>
        </w:rPr>
        <w:t>Учащиеся, имеющие неудовлетворительную годовую отметку по учебн</w:t>
      </w:r>
      <w:r w:rsidRPr="00AE1EE0">
        <w:rPr>
          <w:rFonts w:eastAsia="Times New Roman"/>
          <w:sz w:val="26"/>
          <w:szCs w:val="26"/>
          <w:lang w:eastAsia="ru-RU"/>
        </w:rPr>
        <w:t>о</w:t>
      </w:r>
      <w:r w:rsidRPr="00AE1EE0">
        <w:rPr>
          <w:rFonts w:eastAsia="Times New Roman"/>
          <w:sz w:val="26"/>
          <w:szCs w:val="26"/>
          <w:lang w:eastAsia="ru-RU"/>
        </w:rPr>
        <w:t>му предмету, не обязаны</w:t>
      </w:r>
      <w:r w:rsidRPr="00FC0267">
        <w:rPr>
          <w:rFonts w:eastAsia="Times New Roman"/>
          <w:sz w:val="26"/>
          <w:szCs w:val="26"/>
          <w:lang w:eastAsia="ru-RU"/>
        </w:rPr>
        <w:t xml:space="preserve"> </w:t>
      </w:r>
      <w:r w:rsidRPr="00AE1EE0">
        <w:rPr>
          <w:rFonts w:eastAsia="Times New Roman"/>
          <w:sz w:val="26"/>
          <w:szCs w:val="26"/>
          <w:lang w:eastAsia="ru-RU"/>
        </w:rPr>
        <w:t xml:space="preserve">проходить промежуточную годовую </w:t>
      </w:r>
      <w:r w:rsidRPr="00FC0267">
        <w:rPr>
          <w:rFonts w:eastAsia="Times New Roman"/>
          <w:sz w:val="26"/>
          <w:szCs w:val="26"/>
          <w:lang w:eastAsia="ru-RU"/>
        </w:rPr>
        <w:t xml:space="preserve"> </w:t>
      </w:r>
      <w:r w:rsidRPr="00AE1EE0">
        <w:rPr>
          <w:rFonts w:eastAsia="Times New Roman"/>
          <w:sz w:val="26"/>
          <w:szCs w:val="26"/>
          <w:lang w:eastAsia="ru-RU"/>
        </w:rPr>
        <w:t>аттестацию по да</w:t>
      </w:r>
      <w:r w:rsidRPr="00AE1EE0">
        <w:rPr>
          <w:rFonts w:eastAsia="Times New Roman"/>
          <w:sz w:val="26"/>
          <w:szCs w:val="26"/>
          <w:lang w:eastAsia="ru-RU"/>
        </w:rPr>
        <w:t>н</w:t>
      </w:r>
      <w:r w:rsidRPr="00AE1EE0">
        <w:rPr>
          <w:rFonts w:eastAsia="Times New Roman"/>
          <w:sz w:val="26"/>
          <w:szCs w:val="26"/>
          <w:lang w:eastAsia="ru-RU"/>
        </w:rPr>
        <w:t>ному пре</w:t>
      </w:r>
      <w:r w:rsidRPr="00AE1EE0">
        <w:rPr>
          <w:rFonts w:eastAsia="Times New Roman"/>
          <w:sz w:val="26"/>
          <w:szCs w:val="26"/>
          <w:lang w:eastAsia="ru-RU"/>
        </w:rPr>
        <w:t>д</w:t>
      </w:r>
      <w:r w:rsidRPr="00AE1EE0">
        <w:rPr>
          <w:rFonts w:eastAsia="Times New Roman"/>
          <w:sz w:val="26"/>
          <w:szCs w:val="26"/>
          <w:lang w:eastAsia="ru-RU"/>
        </w:rPr>
        <w:t>мету.</w:t>
      </w:r>
    </w:p>
    <w:p w:rsidR="002C353B" w:rsidRPr="00FC0267" w:rsidRDefault="002C353B" w:rsidP="00FC0267">
      <w:pPr>
        <w:shd w:val="clear" w:color="auto" w:fill="FFFFFF"/>
        <w:tabs>
          <w:tab w:val="left" w:pos="993"/>
        </w:tabs>
        <w:ind w:firstLine="426"/>
        <w:jc w:val="both"/>
        <w:rPr>
          <w:sz w:val="26"/>
          <w:szCs w:val="26"/>
        </w:rPr>
      </w:pPr>
      <w:r w:rsidRPr="00FC0267">
        <w:rPr>
          <w:sz w:val="26"/>
          <w:szCs w:val="26"/>
        </w:rPr>
        <w:t>3.1</w:t>
      </w:r>
      <w:r w:rsidR="00FC0267" w:rsidRPr="00FC0267">
        <w:rPr>
          <w:sz w:val="26"/>
          <w:szCs w:val="26"/>
        </w:rPr>
        <w:t>2.</w:t>
      </w:r>
      <w:r w:rsidRPr="00FC0267">
        <w:rPr>
          <w:sz w:val="26"/>
          <w:szCs w:val="26"/>
        </w:rPr>
        <w:t xml:space="preserve">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деятельность.</w:t>
      </w:r>
    </w:p>
    <w:p w:rsidR="007C5DCE" w:rsidRPr="00FC0267" w:rsidRDefault="002C353B" w:rsidP="007C5DCE">
      <w:pPr>
        <w:tabs>
          <w:tab w:val="left" w:pos="900"/>
        </w:tabs>
        <w:ind w:left="284"/>
        <w:jc w:val="center"/>
        <w:rPr>
          <w:b/>
          <w:color w:val="000000"/>
          <w:sz w:val="26"/>
          <w:szCs w:val="26"/>
        </w:rPr>
      </w:pPr>
      <w:r w:rsidRPr="00FC0267">
        <w:rPr>
          <w:color w:val="000000"/>
          <w:sz w:val="26"/>
          <w:szCs w:val="26"/>
        </w:rPr>
        <w:t xml:space="preserve"> </w:t>
      </w:r>
    </w:p>
    <w:p w:rsidR="007C5DCE" w:rsidRPr="00056B26" w:rsidRDefault="007C5DCE" w:rsidP="00CE5096">
      <w:pPr>
        <w:numPr>
          <w:ilvl w:val="0"/>
          <w:numId w:val="6"/>
        </w:numPr>
        <w:jc w:val="center"/>
        <w:rPr>
          <w:sz w:val="26"/>
          <w:szCs w:val="26"/>
        </w:rPr>
      </w:pPr>
      <w:r w:rsidRPr="00F11DA9">
        <w:rPr>
          <w:b/>
          <w:color w:val="000000"/>
          <w:sz w:val="26"/>
          <w:szCs w:val="26"/>
        </w:rPr>
        <w:t>Порядок  проведения  промежуточной  аттестации</w:t>
      </w:r>
    </w:p>
    <w:p w:rsidR="007C5DCE" w:rsidRPr="00F11DA9" w:rsidRDefault="00CD68CA" w:rsidP="007C5D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C5DCE">
        <w:rPr>
          <w:sz w:val="26"/>
          <w:szCs w:val="26"/>
        </w:rPr>
        <w:t xml:space="preserve">.1. Во второй половине </w:t>
      </w:r>
      <w:r w:rsidR="007C5DCE" w:rsidRPr="00F11DA9">
        <w:rPr>
          <w:sz w:val="26"/>
          <w:szCs w:val="26"/>
        </w:rPr>
        <w:t xml:space="preserve"> апреля текущего учебного года директор</w:t>
      </w:r>
      <w:r w:rsidR="007C5DCE">
        <w:rPr>
          <w:sz w:val="26"/>
          <w:szCs w:val="26"/>
        </w:rPr>
        <w:t xml:space="preserve">ом учреждения издается приказ об организации проведения  промежуточной </w:t>
      </w:r>
      <w:r w:rsidR="007C5DCE" w:rsidRPr="00F11DA9">
        <w:rPr>
          <w:sz w:val="26"/>
          <w:szCs w:val="26"/>
        </w:rPr>
        <w:t>годовой</w:t>
      </w:r>
      <w:r w:rsidR="007C5DCE">
        <w:rPr>
          <w:sz w:val="26"/>
          <w:szCs w:val="26"/>
        </w:rPr>
        <w:t xml:space="preserve"> аттестации учащихся 1-8, 10   </w:t>
      </w:r>
      <w:r w:rsidR="007C5DCE" w:rsidRPr="00F11DA9">
        <w:rPr>
          <w:sz w:val="26"/>
          <w:szCs w:val="26"/>
        </w:rPr>
        <w:t xml:space="preserve">классов. </w:t>
      </w:r>
    </w:p>
    <w:p w:rsidR="007C5DCE" w:rsidRPr="00FC0267" w:rsidRDefault="00CD68CA" w:rsidP="007C5D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C5DCE" w:rsidRPr="00F11DA9">
        <w:rPr>
          <w:sz w:val="26"/>
          <w:szCs w:val="26"/>
        </w:rPr>
        <w:t xml:space="preserve">.2.  </w:t>
      </w:r>
      <w:r w:rsidR="007C5DCE" w:rsidRPr="00FC0267">
        <w:rPr>
          <w:sz w:val="26"/>
          <w:szCs w:val="26"/>
        </w:rPr>
        <w:t xml:space="preserve">Учащиеся,  по  уважительным причинам  не  имеющие возможности пройти промежуточную аттестацию в основные сроки, могут пройти ее досрочно. Досрочная промежуточная аттестация проводится в сроки, установленные по решению педагогического совета, но не ранее 20 апреля.    </w:t>
      </w:r>
    </w:p>
    <w:p w:rsidR="007C5DCE" w:rsidRPr="00F11DA9" w:rsidRDefault="00CD68CA" w:rsidP="00FC0267">
      <w:pPr>
        <w:ind w:firstLine="567"/>
        <w:jc w:val="both"/>
        <w:rPr>
          <w:sz w:val="26"/>
          <w:szCs w:val="26"/>
        </w:rPr>
      </w:pPr>
      <w:r w:rsidRPr="00FC0267">
        <w:rPr>
          <w:sz w:val="26"/>
          <w:szCs w:val="26"/>
        </w:rPr>
        <w:t>4</w:t>
      </w:r>
      <w:r w:rsidR="007C5DCE" w:rsidRPr="00FC0267">
        <w:rPr>
          <w:sz w:val="26"/>
          <w:szCs w:val="26"/>
        </w:rPr>
        <w:t>.3. Для учащихся, пропустивших промежуточную аттестацию по уважительным причинам, предусматриваются дополнительные сроки проведения промежуточной аттестации.</w:t>
      </w:r>
    </w:p>
    <w:p w:rsidR="007C5DCE" w:rsidRPr="00FC0267" w:rsidRDefault="00CD68CA" w:rsidP="007C5D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7C5DCE" w:rsidRPr="00F11DA9">
        <w:rPr>
          <w:sz w:val="26"/>
          <w:szCs w:val="26"/>
        </w:rPr>
        <w:t xml:space="preserve">.6. </w:t>
      </w:r>
      <w:r w:rsidR="007C5DCE" w:rsidRPr="00FC0267">
        <w:rPr>
          <w:sz w:val="26"/>
          <w:szCs w:val="26"/>
        </w:rPr>
        <w:t>Продолжительность проведения промежуточной годовой аттестации по предмету в виде письменной работы составляет не менее 45 минут.</w:t>
      </w:r>
    </w:p>
    <w:p w:rsidR="007C5DCE" w:rsidRPr="00FC0267" w:rsidRDefault="00CD68CA" w:rsidP="007C5DCE">
      <w:pPr>
        <w:ind w:firstLine="567"/>
        <w:jc w:val="both"/>
        <w:rPr>
          <w:sz w:val="26"/>
          <w:szCs w:val="26"/>
        </w:rPr>
      </w:pPr>
      <w:r w:rsidRPr="00FC0267">
        <w:rPr>
          <w:sz w:val="26"/>
          <w:szCs w:val="26"/>
        </w:rPr>
        <w:t>4</w:t>
      </w:r>
      <w:r w:rsidR="007C5DCE" w:rsidRPr="00FC0267">
        <w:rPr>
          <w:sz w:val="26"/>
          <w:szCs w:val="26"/>
        </w:rPr>
        <w:t xml:space="preserve">.7. Промежуточная годовая аттестация проводится по утвержденному директором расписанию, которое заранее (не позднее, чем за две недели до начала аттестации) доводится до сведения учителей, учащихся и их родителей (законных представителей). </w:t>
      </w:r>
      <w:r w:rsidR="000D0054" w:rsidRPr="00FC0267">
        <w:rPr>
          <w:sz w:val="26"/>
          <w:szCs w:val="26"/>
        </w:rPr>
        <w:t>Расписание составляется так, чтобы интервал между аттестационными испытаниями составлял для каждого ученика не менее двух дней.</w:t>
      </w:r>
    </w:p>
    <w:p w:rsidR="000D0054" w:rsidRPr="00FC0267" w:rsidRDefault="000D0054" w:rsidP="000D0054">
      <w:pPr>
        <w:ind w:firstLine="709"/>
        <w:jc w:val="both"/>
        <w:rPr>
          <w:sz w:val="26"/>
          <w:szCs w:val="26"/>
        </w:rPr>
      </w:pPr>
      <w:r w:rsidRPr="00FC0267">
        <w:rPr>
          <w:sz w:val="26"/>
          <w:szCs w:val="26"/>
        </w:rPr>
        <w:t>4.8. В случае несогласия учащихся и их родителей (законных представителей) с выставленной отметкой за аттестационное испытание они могут обратиться в конфликтную комиссию. Решение конфликтной комиссии оформляется протоколом и является окончательным.</w:t>
      </w:r>
    </w:p>
    <w:p w:rsidR="000D0054" w:rsidRPr="00CE5096" w:rsidRDefault="000D0054" w:rsidP="000D0054">
      <w:pPr>
        <w:ind w:firstLine="709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4.9. Неудовлетворительные результаты промежуточной аттестации по одному или нескольким учебным предметам, курсам 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D0054" w:rsidRPr="00CE5096" w:rsidRDefault="000D0054" w:rsidP="000D0054">
      <w:pPr>
        <w:ind w:firstLine="709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4.10. Учащиеся обязаны ликвидировать академическую задолженность.</w:t>
      </w:r>
    </w:p>
    <w:p w:rsidR="000D0054" w:rsidRPr="00CE5096" w:rsidRDefault="000D0054" w:rsidP="00CE5096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096">
        <w:rPr>
          <w:sz w:val="26"/>
          <w:szCs w:val="26"/>
        </w:rPr>
        <w:t xml:space="preserve">4.11. </w:t>
      </w:r>
      <w:r w:rsidRPr="00CE5096">
        <w:rPr>
          <w:rFonts w:eastAsia="Times New Roman"/>
          <w:sz w:val="26"/>
          <w:szCs w:val="26"/>
          <w:lang w:eastAsia="ru-RU"/>
        </w:rPr>
        <w:t xml:space="preserve">Учащиеся, имеющие академическую задолженность, вправе пройти </w:t>
      </w:r>
      <w:r w:rsidRPr="000D0054">
        <w:rPr>
          <w:rFonts w:eastAsia="Times New Roman"/>
          <w:sz w:val="26"/>
          <w:szCs w:val="26"/>
          <w:lang w:eastAsia="ru-RU"/>
        </w:rPr>
        <w:t>промежуточную аттестацию по соответствующим учебному предмету, курсу не более двух раз в сроки, определяемые приказом директора школы. В указанный период не включаются время болезни учащегося или иные уважительные причины.</w:t>
      </w:r>
    </w:p>
    <w:p w:rsidR="006F65A9" w:rsidRPr="00CE5096" w:rsidRDefault="006F65A9" w:rsidP="00CE5096">
      <w:pPr>
        <w:ind w:firstLine="709"/>
        <w:rPr>
          <w:rFonts w:eastAsia="Times New Roman"/>
          <w:sz w:val="26"/>
          <w:szCs w:val="26"/>
          <w:lang w:eastAsia="ru-RU"/>
        </w:rPr>
      </w:pPr>
      <w:r w:rsidRPr="00CE5096">
        <w:rPr>
          <w:rFonts w:eastAsia="Times New Roman"/>
          <w:sz w:val="26"/>
          <w:szCs w:val="26"/>
          <w:lang w:eastAsia="ru-RU"/>
        </w:rPr>
        <w:t xml:space="preserve">4.12. Для проведения промежуточной аттестации во второй раз приказом </w:t>
      </w:r>
      <w:r w:rsidRPr="006F65A9">
        <w:rPr>
          <w:rFonts w:eastAsia="Times New Roman"/>
          <w:sz w:val="26"/>
          <w:szCs w:val="26"/>
          <w:lang w:eastAsia="ru-RU"/>
        </w:rPr>
        <w:t>директора школы создается комиссия.</w:t>
      </w:r>
    </w:p>
    <w:p w:rsidR="006F65A9" w:rsidRPr="00CE5096" w:rsidRDefault="006F65A9" w:rsidP="006F65A9">
      <w:pPr>
        <w:ind w:firstLine="709"/>
        <w:jc w:val="both"/>
        <w:rPr>
          <w:sz w:val="26"/>
          <w:szCs w:val="26"/>
        </w:rPr>
      </w:pPr>
      <w:r w:rsidRPr="00CE5096">
        <w:rPr>
          <w:rFonts w:eastAsia="Times New Roman"/>
          <w:sz w:val="26"/>
          <w:szCs w:val="26"/>
          <w:lang w:eastAsia="ru-RU"/>
        </w:rPr>
        <w:t xml:space="preserve">4.13. </w:t>
      </w:r>
      <w:r w:rsidRPr="00CE5096">
        <w:rPr>
          <w:sz w:val="26"/>
          <w:szCs w:val="26"/>
        </w:rPr>
        <w:t>Учащиеся, не прошедшие промежуточную аттестацию по уважительным причинам, переводятся в следующий класс условно.</w:t>
      </w:r>
    </w:p>
    <w:p w:rsidR="00774432" w:rsidRPr="00CE5096" w:rsidRDefault="00774432" w:rsidP="00CE5096">
      <w:pPr>
        <w:ind w:firstLine="709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4.14. Учащиеся по образовательным программам начального общего, основного общего,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или продолжают  получать  образование  в  иных  формах.</w:t>
      </w:r>
    </w:p>
    <w:p w:rsidR="00774432" w:rsidRPr="00CE5096" w:rsidRDefault="00774432" w:rsidP="00CE5096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096">
        <w:rPr>
          <w:sz w:val="26"/>
          <w:szCs w:val="26"/>
        </w:rPr>
        <w:t xml:space="preserve">4.15. </w:t>
      </w:r>
      <w:r w:rsidRPr="00CE5096">
        <w:rPr>
          <w:rFonts w:eastAsia="Times New Roman"/>
          <w:sz w:val="26"/>
          <w:szCs w:val="26"/>
          <w:lang w:eastAsia="ru-RU"/>
        </w:rPr>
        <w:t xml:space="preserve">Классные руководители обязаны довести до сведения родителей </w:t>
      </w:r>
      <w:r w:rsidRPr="00774432">
        <w:rPr>
          <w:rFonts w:eastAsia="Times New Roman"/>
          <w:sz w:val="26"/>
          <w:szCs w:val="26"/>
          <w:lang w:eastAsia="ru-RU"/>
        </w:rPr>
        <w:t>(законных представителей) информацию о неудовлетворительной отметке по итогам проведения промежуточной годовой аттестации учащегося и о дополнительных сроках прохождения аттестации</w:t>
      </w:r>
      <w:r w:rsidRPr="00CE5096">
        <w:rPr>
          <w:rFonts w:eastAsia="Times New Roman"/>
          <w:sz w:val="26"/>
          <w:szCs w:val="26"/>
          <w:lang w:eastAsia="ru-RU"/>
        </w:rPr>
        <w:t>.</w:t>
      </w:r>
    </w:p>
    <w:p w:rsidR="00774432" w:rsidRPr="00CE5096" w:rsidRDefault="00774432" w:rsidP="00CE5096">
      <w:pPr>
        <w:ind w:firstLine="709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4.16.  В один день проводится только одно аттестационное испытание.</w:t>
      </w:r>
    </w:p>
    <w:p w:rsidR="000A21BE" w:rsidRPr="000A21BE" w:rsidRDefault="000A21BE" w:rsidP="00CE5096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096">
        <w:rPr>
          <w:sz w:val="26"/>
          <w:szCs w:val="26"/>
        </w:rPr>
        <w:t xml:space="preserve">4.17. </w:t>
      </w:r>
      <w:r w:rsidRPr="00CE5096">
        <w:rPr>
          <w:rFonts w:eastAsia="Times New Roman"/>
          <w:sz w:val="26"/>
          <w:szCs w:val="26"/>
          <w:lang w:eastAsia="ru-RU"/>
        </w:rPr>
        <w:t xml:space="preserve">Результаты промежуточной аттестации отражаются в протоколе </w:t>
      </w:r>
      <w:r w:rsidRPr="000A21BE">
        <w:rPr>
          <w:rFonts w:eastAsia="Times New Roman"/>
          <w:sz w:val="26"/>
          <w:szCs w:val="26"/>
          <w:lang w:eastAsia="ru-RU"/>
        </w:rPr>
        <w:t>соответствующего образца (приложение 1).</w:t>
      </w:r>
    </w:p>
    <w:p w:rsidR="000A21BE" w:rsidRPr="00CE5096" w:rsidRDefault="000A21BE" w:rsidP="00CE5096">
      <w:pPr>
        <w:shd w:val="clear" w:color="auto" w:fill="FFFFFF"/>
        <w:tabs>
          <w:tab w:val="left" w:pos="1368"/>
        </w:tabs>
        <w:ind w:firstLine="709"/>
        <w:jc w:val="both"/>
        <w:rPr>
          <w:sz w:val="26"/>
          <w:szCs w:val="26"/>
        </w:rPr>
      </w:pPr>
      <w:r w:rsidRPr="00CE5096">
        <w:rPr>
          <w:sz w:val="26"/>
          <w:szCs w:val="26"/>
        </w:rPr>
        <w:t xml:space="preserve">4.18. Решение об утверждении  итогов  промежуточной годовой аттестации учащихся принимается педагогическим советом школы. </w:t>
      </w:r>
    </w:p>
    <w:p w:rsidR="000A21BE" w:rsidRPr="000A21BE" w:rsidRDefault="000A21BE" w:rsidP="00CE5096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096">
        <w:rPr>
          <w:sz w:val="26"/>
          <w:szCs w:val="26"/>
        </w:rPr>
        <w:t xml:space="preserve">4.19. </w:t>
      </w:r>
      <w:r w:rsidRPr="00CE5096">
        <w:rPr>
          <w:rFonts w:eastAsia="Times New Roman"/>
          <w:sz w:val="26"/>
          <w:szCs w:val="26"/>
          <w:lang w:eastAsia="ru-RU"/>
        </w:rPr>
        <w:t>Пром</w:t>
      </w:r>
      <w:r w:rsidR="002E4461" w:rsidRPr="00CE5096">
        <w:rPr>
          <w:rFonts w:eastAsia="Times New Roman"/>
          <w:sz w:val="26"/>
          <w:szCs w:val="26"/>
          <w:lang w:eastAsia="ru-RU"/>
        </w:rPr>
        <w:t>ежуточная аттестация в 1 классе</w:t>
      </w:r>
      <w:r w:rsidRPr="00CE5096">
        <w:rPr>
          <w:rFonts w:eastAsia="Times New Roman"/>
          <w:sz w:val="26"/>
          <w:szCs w:val="26"/>
          <w:lang w:eastAsia="ru-RU"/>
        </w:rPr>
        <w:t xml:space="preserve"> проводится после прохождения  </w:t>
      </w:r>
      <w:r w:rsidRPr="000A21BE">
        <w:rPr>
          <w:rFonts w:eastAsia="Times New Roman"/>
          <w:sz w:val="26"/>
          <w:szCs w:val="26"/>
          <w:lang w:eastAsia="ru-RU"/>
        </w:rPr>
        <w:t>программ за год</w:t>
      </w:r>
      <w:r w:rsidR="002E4461" w:rsidRPr="00CE5096">
        <w:rPr>
          <w:rFonts w:eastAsia="Times New Roman"/>
          <w:sz w:val="26"/>
          <w:szCs w:val="26"/>
          <w:lang w:eastAsia="ru-RU"/>
        </w:rPr>
        <w:t>.</w:t>
      </w:r>
      <w:r w:rsidR="00CE5096" w:rsidRPr="00CE5096">
        <w:rPr>
          <w:rFonts w:eastAsia="Times New Roman"/>
          <w:sz w:val="26"/>
          <w:szCs w:val="26"/>
          <w:lang w:eastAsia="ru-RU"/>
        </w:rPr>
        <w:t xml:space="preserve"> </w:t>
      </w:r>
      <w:r w:rsidRPr="000A21BE">
        <w:rPr>
          <w:rFonts w:eastAsia="Times New Roman"/>
          <w:sz w:val="26"/>
          <w:szCs w:val="26"/>
          <w:lang w:eastAsia="ru-RU"/>
        </w:rPr>
        <w:t>В 1 класс</w:t>
      </w:r>
      <w:r w:rsidR="002E4461" w:rsidRPr="00CE5096">
        <w:rPr>
          <w:rFonts w:eastAsia="Times New Roman"/>
          <w:sz w:val="26"/>
          <w:szCs w:val="26"/>
          <w:lang w:eastAsia="ru-RU"/>
        </w:rPr>
        <w:t xml:space="preserve">е </w:t>
      </w:r>
      <w:r w:rsidRPr="000A21BE">
        <w:rPr>
          <w:rFonts w:eastAsia="Times New Roman"/>
          <w:sz w:val="26"/>
          <w:szCs w:val="26"/>
          <w:lang w:eastAsia="ru-RU"/>
        </w:rPr>
        <w:t>промежуточная аттестация проводится без балльного оценивания учащихся. За работы по промежуточной аттестации ставится качественная оценка в листах достижений учащихся (без фиксации в классных журналах).</w:t>
      </w:r>
      <w:r w:rsidR="002E4461" w:rsidRPr="00CE5096">
        <w:rPr>
          <w:rFonts w:eastAsia="Times New Roman"/>
          <w:sz w:val="26"/>
          <w:szCs w:val="26"/>
          <w:lang w:eastAsia="ru-RU"/>
        </w:rPr>
        <w:t xml:space="preserve"> Все виды контрольно – оценочных работ </w:t>
      </w:r>
      <w:r w:rsidRPr="000A21BE">
        <w:rPr>
          <w:rFonts w:eastAsia="Times New Roman"/>
          <w:sz w:val="26"/>
          <w:szCs w:val="26"/>
          <w:lang w:eastAsia="ru-RU"/>
        </w:rPr>
        <w:t xml:space="preserve">оцениваются следующим образом: сначала оценивается выполнение всех </w:t>
      </w:r>
      <w:r w:rsidR="002E4461" w:rsidRPr="00CE5096">
        <w:rPr>
          <w:rFonts w:eastAsia="Times New Roman"/>
          <w:sz w:val="26"/>
          <w:szCs w:val="26"/>
          <w:lang w:eastAsia="ru-RU"/>
        </w:rPr>
        <w:t xml:space="preserve"> </w:t>
      </w:r>
      <w:r w:rsidRPr="000A21BE">
        <w:rPr>
          <w:rFonts w:eastAsia="Times New Roman"/>
          <w:sz w:val="26"/>
          <w:szCs w:val="26"/>
          <w:lang w:eastAsia="ru-RU"/>
        </w:rPr>
        <w:t xml:space="preserve">предложенных заданий, определяется сумма баллов, набранная учащимся по всем заданиям и переводится в </w:t>
      </w:r>
      <w:r w:rsidR="002E4461" w:rsidRPr="00CE5096">
        <w:rPr>
          <w:rFonts w:eastAsia="Times New Roman"/>
          <w:sz w:val="26"/>
          <w:szCs w:val="26"/>
          <w:lang w:eastAsia="ru-RU"/>
        </w:rPr>
        <w:lastRenderedPageBreak/>
        <w:t xml:space="preserve">уровень </w:t>
      </w:r>
      <w:r w:rsidR="00004D46" w:rsidRPr="00CE5096">
        <w:rPr>
          <w:rFonts w:eastAsia="Times New Roman"/>
          <w:sz w:val="26"/>
          <w:szCs w:val="26"/>
          <w:lang w:eastAsia="ru-RU"/>
        </w:rPr>
        <w:t xml:space="preserve">–низкий, базовый, повышенный.  </w:t>
      </w:r>
      <w:r w:rsidRPr="000A21BE">
        <w:rPr>
          <w:rFonts w:eastAsia="Times New Roman"/>
          <w:sz w:val="26"/>
          <w:szCs w:val="26"/>
          <w:lang w:eastAsia="ru-RU"/>
        </w:rPr>
        <w:t xml:space="preserve"> Качественная оценка фиксируется учителем в листах достижений.</w:t>
      </w:r>
    </w:p>
    <w:p w:rsidR="000A21BE" w:rsidRPr="000A21BE" w:rsidRDefault="00004D46" w:rsidP="00CE5096">
      <w:pPr>
        <w:suppressAutoHyphens w:val="0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CE5096">
        <w:rPr>
          <w:rFonts w:eastAsia="Times New Roman"/>
          <w:sz w:val="26"/>
          <w:szCs w:val="26"/>
          <w:lang w:eastAsia="ru-RU"/>
        </w:rPr>
        <w:t>4.20</w:t>
      </w:r>
      <w:r w:rsidR="000A21BE" w:rsidRPr="000A21BE">
        <w:rPr>
          <w:rFonts w:eastAsia="Times New Roman"/>
          <w:sz w:val="26"/>
          <w:szCs w:val="26"/>
          <w:lang w:eastAsia="ru-RU"/>
        </w:rPr>
        <w:t>. Оценка метапредметных результатов освоения учащимися основной о</w:t>
      </w:r>
      <w:r w:rsidR="000A21BE" w:rsidRPr="000A21BE">
        <w:rPr>
          <w:rFonts w:eastAsia="Times New Roman"/>
          <w:sz w:val="26"/>
          <w:szCs w:val="26"/>
          <w:lang w:eastAsia="ru-RU"/>
        </w:rPr>
        <w:t>б</w:t>
      </w:r>
      <w:r w:rsidR="000A21BE" w:rsidRPr="000A21BE">
        <w:rPr>
          <w:rFonts w:eastAsia="Times New Roman"/>
          <w:sz w:val="26"/>
          <w:szCs w:val="26"/>
          <w:lang w:eastAsia="ru-RU"/>
        </w:rPr>
        <w:t>разовател</w:t>
      </w:r>
      <w:r w:rsidR="000A21BE" w:rsidRPr="000A21BE">
        <w:rPr>
          <w:rFonts w:eastAsia="Times New Roman"/>
          <w:sz w:val="26"/>
          <w:szCs w:val="26"/>
          <w:lang w:eastAsia="ru-RU"/>
        </w:rPr>
        <w:t>ь</w:t>
      </w:r>
      <w:r w:rsidR="000A21BE" w:rsidRPr="000A21BE">
        <w:rPr>
          <w:rFonts w:eastAsia="Times New Roman"/>
          <w:sz w:val="26"/>
          <w:szCs w:val="26"/>
          <w:lang w:eastAsia="ru-RU"/>
        </w:rPr>
        <w:t>ной программы осуществляется на основании:</w:t>
      </w:r>
    </w:p>
    <w:p w:rsidR="000A21BE" w:rsidRPr="000A21BE" w:rsidRDefault="000A21BE" w:rsidP="00CE5096">
      <w:pPr>
        <w:suppressAutoHyphens w:val="0"/>
        <w:jc w:val="both"/>
        <w:rPr>
          <w:rFonts w:eastAsia="Times New Roman"/>
          <w:sz w:val="26"/>
          <w:szCs w:val="26"/>
          <w:lang w:eastAsia="ru-RU"/>
        </w:rPr>
      </w:pPr>
      <w:r w:rsidRPr="000A21BE">
        <w:rPr>
          <w:rFonts w:eastAsia="Times New Roman"/>
          <w:sz w:val="26"/>
          <w:szCs w:val="26"/>
          <w:lang w:eastAsia="ru-RU"/>
        </w:rPr>
        <w:t>-</w:t>
      </w:r>
      <w:r w:rsidR="00004D46" w:rsidRPr="00CE5096">
        <w:rPr>
          <w:rFonts w:eastAsia="Times New Roman"/>
          <w:sz w:val="26"/>
          <w:szCs w:val="26"/>
          <w:lang w:eastAsia="ru-RU"/>
        </w:rPr>
        <w:t xml:space="preserve"> </w:t>
      </w:r>
      <w:r w:rsidRPr="000A21BE">
        <w:rPr>
          <w:rFonts w:eastAsia="Times New Roman"/>
          <w:sz w:val="26"/>
          <w:szCs w:val="26"/>
          <w:lang w:eastAsia="ru-RU"/>
        </w:rPr>
        <w:t>результатов комплексной контрольной работы;</w:t>
      </w:r>
    </w:p>
    <w:p w:rsidR="000A21BE" w:rsidRPr="00CE5096" w:rsidRDefault="000A21BE" w:rsidP="00CE5096">
      <w:pPr>
        <w:suppressAutoHyphens w:val="0"/>
        <w:jc w:val="both"/>
        <w:rPr>
          <w:rFonts w:eastAsia="Times New Roman"/>
          <w:sz w:val="26"/>
          <w:szCs w:val="26"/>
          <w:lang w:eastAsia="ru-RU"/>
        </w:rPr>
      </w:pPr>
      <w:r w:rsidRPr="000A21BE">
        <w:rPr>
          <w:rFonts w:eastAsia="Times New Roman"/>
          <w:sz w:val="26"/>
          <w:szCs w:val="26"/>
          <w:lang w:eastAsia="ru-RU"/>
        </w:rPr>
        <w:t>-</w:t>
      </w:r>
      <w:r w:rsidR="00004D46" w:rsidRPr="00CE5096">
        <w:rPr>
          <w:rFonts w:eastAsia="Times New Roman"/>
          <w:sz w:val="26"/>
          <w:szCs w:val="26"/>
          <w:lang w:eastAsia="ru-RU"/>
        </w:rPr>
        <w:t xml:space="preserve"> </w:t>
      </w:r>
      <w:r w:rsidRPr="000A21BE">
        <w:rPr>
          <w:rFonts w:eastAsia="Times New Roman"/>
          <w:sz w:val="26"/>
          <w:szCs w:val="26"/>
          <w:lang w:eastAsia="ru-RU"/>
        </w:rPr>
        <w:t>данных портф</w:t>
      </w:r>
      <w:r w:rsidR="00004D46" w:rsidRPr="00CE5096">
        <w:rPr>
          <w:rFonts w:eastAsia="Times New Roman"/>
          <w:sz w:val="26"/>
          <w:szCs w:val="26"/>
          <w:lang w:eastAsia="ru-RU"/>
        </w:rPr>
        <w:t xml:space="preserve">еля </w:t>
      </w:r>
      <w:r w:rsidRPr="000A21BE">
        <w:rPr>
          <w:rFonts w:eastAsia="Times New Roman"/>
          <w:sz w:val="26"/>
          <w:szCs w:val="26"/>
          <w:lang w:eastAsia="ru-RU"/>
        </w:rPr>
        <w:t xml:space="preserve">учащегося. </w:t>
      </w:r>
    </w:p>
    <w:p w:rsidR="00004D46" w:rsidRPr="00CE5096" w:rsidRDefault="00004D46" w:rsidP="00CE5096">
      <w:pPr>
        <w:shd w:val="clear" w:color="auto" w:fill="FFFFFF"/>
        <w:tabs>
          <w:tab w:val="left" w:pos="1368"/>
        </w:tabs>
        <w:ind w:firstLine="567"/>
        <w:jc w:val="both"/>
        <w:rPr>
          <w:sz w:val="26"/>
          <w:szCs w:val="26"/>
        </w:rPr>
      </w:pPr>
      <w:r w:rsidRPr="00CE5096">
        <w:rPr>
          <w:rFonts w:eastAsia="Times New Roman"/>
          <w:sz w:val="26"/>
          <w:szCs w:val="26"/>
          <w:lang w:eastAsia="ru-RU"/>
        </w:rPr>
        <w:t xml:space="preserve">4.21. </w:t>
      </w:r>
      <w:r w:rsidRPr="00CE5096">
        <w:rPr>
          <w:sz w:val="26"/>
          <w:szCs w:val="26"/>
        </w:rPr>
        <w:t>Итоговая отметка по предмету выставляется на основании годовой отметки и отметки по итогам промежуточной годовой аттестации (как среднее арифметическое по правилам математического округления).</w:t>
      </w:r>
    </w:p>
    <w:p w:rsidR="007C5DCE" w:rsidRPr="00CE5096" w:rsidRDefault="007C5DCE" w:rsidP="00CE5096">
      <w:pPr>
        <w:shd w:val="clear" w:color="auto" w:fill="FFFFFF"/>
        <w:tabs>
          <w:tab w:val="left" w:pos="1368"/>
        </w:tabs>
        <w:ind w:left="360"/>
        <w:jc w:val="both"/>
        <w:rPr>
          <w:sz w:val="26"/>
          <w:szCs w:val="26"/>
        </w:rPr>
      </w:pPr>
      <w:r w:rsidRPr="00CE5096">
        <w:rPr>
          <w:sz w:val="26"/>
          <w:szCs w:val="26"/>
        </w:rPr>
        <w:t xml:space="preserve">   </w:t>
      </w:r>
      <w:r w:rsidR="00CD68CA" w:rsidRPr="00CE5096">
        <w:rPr>
          <w:sz w:val="26"/>
          <w:szCs w:val="26"/>
        </w:rPr>
        <w:t>4</w:t>
      </w:r>
      <w:r w:rsidRPr="00CE5096">
        <w:rPr>
          <w:sz w:val="26"/>
          <w:szCs w:val="26"/>
        </w:rPr>
        <w:t>.10. На предметной странице классного журнала выставляются отметки:</w:t>
      </w:r>
    </w:p>
    <w:p w:rsidR="007C5DCE" w:rsidRPr="00CE5096" w:rsidRDefault="007C5DCE" w:rsidP="00CE5096">
      <w:pPr>
        <w:shd w:val="clear" w:color="auto" w:fill="FFFFFF"/>
        <w:tabs>
          <w:tab w:val="left" w:pos="1368"/>
        </w:tabs>
        <w:ind w:firstLine="567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- четвертная (полугодовая) отметка по окончании 4 четверти (2 полугодия);</w:t>
      </w:r>
    </w:p>
    <w:p w:rsidR="007C5DCE" w:rsidRPr="00CE5096" w:rsidRDefault="007C5DCE" w:rsidP="00CE5096">
      <w:pPr>
        <w:shd w:val="clear" w:color="auto" w:fill="FFFFFF"/>
        <w:tabs>
          <w:tab w:val="left" w:pos="1368"/>
        </w:tabs>
        <w:ind w:firstLine="567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- годовая отметка;</w:t>
      </w:r>
    </w:p>
    <w:p w:rsidR="007C5DCE" w:rsidRPr="00CE5096" w:rsidRDefault="007C5DCE" w:rsidP="00CE5096">
      <w:pPr>
        <w:shd w:val="clear" w:color="auto" w:fill="FFFFFF"/>
        <w:ind w:firstLine="567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- отметка по итогам промежуточной годовой аттестации;</w:t>
      </w:r>
    </w:p>
    <w:p w:rsidR="007C5DCE" w:rsidRPr="00CE5096" w:rsidRDefault="007C5DCE" w:rsidP="00CE5096">
      <w:pPr>
        <w:shd w:val="clear" w:color="auto" w:fill="FFFFFF"/>
        <w:tabs>
          <w:tab w:val="left" w:pos="1368"/>
        </w:tabs>
        <w:ind w:firstLine="567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- итоговая отметка по предмету.</w:t>
      </w:r>
    </w:p>
    <w:p w:rsidR="007C5DCE" w:rsidRPr="00CE5096" w:rsidRDefault="00CD68CA" w:rsidP="00CE5096">
      <w:pPr>
        <w:shd w:val="clear" w:color="auto" w:fill="FFFFFF"/>
        <w:tabs>
          <w:tab w:val="left" w:pos="1368"/>
        </w:tabs>
        <w:ind w:firstLine="567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4</w:t>
      </w:r>
      <w:r w:rsidR="007C5DCE" w:rsidRPr="00CE5096">
        <w:rPr>
          <w:sz w:val="26"/>
          <w:szCs w:val="26"/>
        </w:rPr>
        <w:t>.11. В «Сводной ведомости учета успеваемости учащихся» классного журнала выставляются отметки:</w:t>
      </w:r>
    </w:p>
    <w:p w:rsidR="007C5DCE" w:rsidRPr="00CE5096" w:rsidRDefault="007C5DCE" w:rsidP="007C5DCE">
      <w:pPr>
        <w:shd w:val="clear" w:color="auto" w:fill="FFFFFF"/>
        <w:tabs>
          <w:tab w:val="left" w:pos="1368"/>
        </w:tabs>
        <w:ind w:firstLine="567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-    четвертная (полугодовая) отметка по окончании 4 четверти (2 полугодия);</w:t>
      </w:r>
    </w:p>
    <w:p w:rsidR="007C5DCE" w:rsidRPr="00CE5096" w:rsidRDefault="007C5DCE" w:rsidP="007C5DCE">
      <w:pPr>
        <w:shd w:val="clear" w:color="auto" w:fill="FFFFFF"/>
        <w:tabs>
          <w:tab w:val="left" w:pos="1368"/>
        </w:tabs>
        <w:ind w:firstLine="567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-    годовая отметка;</w:t>
      </w:r>
    </w:p>
    <w:p w:rsidR="007C5DCE" w:rsidRPr="00CE5096" w:rsidRDefault="007C5DCE" w:rsidP="007C5DCE">
      <w:pPr>
        <w:shd w:val="clear" w:color="auto" w:fill="FFFFFF"/>
        <w:tabs>
          <w:tab w:val="left" w:pos="1368"/>
        </w:tabs>
        <w:ind w:firstLine="567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- экзаменационная отметка по предмету, по которому проведено аттестационное испытание;</w:t>
      </w:r>
    </w:p>
    <w:p w:rsidR="007C5DCE" w:rsidRPr="00CE5096" w:rsidRDefault="007C5DCE" w:rsidP="007C5DCE">
      <w:pPr>
        <w:shd w:val="clear" w:color="auto" w:fill="FFFFFF"/>
        <w:tabs>
          <w:tab w:val="left" w:pos="1368"/>
        </w:tabs>
        <w:ind w:firstLine="567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- итоговая отметка (только по предмету, по которому проведено аттестационное испытание).</w:t>
      </w:r>
    </w:p>
    <w:p w:rsidR="007C5DCE" w:rsidRDefault="007C5DCE" w:rsidP="00004D46">
      <w:pPr>
        <w:shd w:val="clear" w:color="auto" w:fill="FFFFFF"/>
        <w:tabs>
          <w:tab w:val="left" w:pos="1368"/>
        </w:tabs>
        <w:ind w:firstLine="567"/>
        <w:jc w:val="both"/>
        <w:rPr>
          <w:b/>
          <w:color w:val="000000"/>
          <w:sz w:val="26"/>
          <w:szCs w:val="26"/>
        </w:rPr>
      </w:pPr>
    </w:p>
    <w:p w:rsidR="007C5DCE" w:rsidRPr="00056B26" w:rsidRDefault="00CE5096" w:rsidP="007C5DCE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7C5DCE" w:rsidRPr="00F11DA9">
        <w:rPr>
          <w:b/>
          <w:sz w:val="26"/>
          <w:szCs w:val="26"/>
        </w:rPr>
        <w:t>. Аттестационная комиссия</w:t>
      </w:r>
    </w:p>
    <w:p w:rsidR="00004D46" w:rsidRPr="00CE5096" w:rsidRDefault="00CE5096" w:rsidP="00CE5096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5</w:t>
      </w:r>
      <w:r w:rsidR="007C5DCE" w:rsidRPr="00F11DA9">
        <w:rPr>
          <w:sz w:val="26"/>
          <w:szCs w:val="26"/>
        </w:rPr>
        <w:t xml:space="preserve">.1. </w:t>
      </w:r>
      <w:r w:rsidR="00004D46" w:rsidRPr="00CE5096">
        <w:rPr>
          <w:rFonts w:eastAsia="Times New Roman"/>
          <w:sz w:val="26"/>
          <w:szCs w:val="26"/>
          <w:lang w:eastAsia="ru-RU"/>
        </w:rPr>
        <w:t xml:space="preserve">Для проведения промежуточной годовой аттестации учащихся школы </w:t>
      </w:r>
    </w:p>
    <w:p w:rsidR="00004D46" w:rsidRPr="00004D46" w:rsidRDefault="00004D46" w:rsidP="00CE5096">
      <w:pPr>
        <w:suppressAutoHyphens w:val="0"/>
        <w:jc w:val="both"/>
        <w:rPr>
          <w:rFonts w:eastAsia="Times New Roman"/>
          <w:sz w:val="26"/>
          <w:szCs w:val="26"/>
          <w:lang w:eastAsia="ru-RU"/>
        </w:rPr>
      </w:pPr>
      <w:r w:rsidRPr="00004D46">
        <w:rPr>
          <w:rFonts w:eastAsia="Times New Roman"/>
          <w:sz w:val="26"/>
          <w:szCs w:val="26"/>
          <w:lang w:eastAsia="ru-RU"/>
        </w:rPr>
        <w:t>создаются аттестационные комиссии для каждого класса.</w:t>
      </w:r>
    </w:p>
    <w:p w:rsidR="007C5DCE" w:rsidRPr="00CE5096" w:rsidRDefault="00CE5096" w:rsidP="00CE5096">
      <w:pPr>
        <w:ind w:firstLine="709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5</w:t>
      </w:r>
      <w:r w:rsidR="007C5DCE" w:rsidRPr="00CE5096">
        <w:rPr>
          <w:sz w:val="26"/>
          <w:szCs w:val="26"/>
        </w:rPr>
        <w:t xml:space="preserve">.2. Состав предметных аттестационных комиссий, </w:t>
      </w:r>
      <w:r w:rsidR="00004D46" w:rsidRPr="00CE5096">
        <w:rPr>
          <w:sz w:val="26"/>
          <w:szCs w:val="26"/>
        </w:rPr>
        <w:t>расписание</w:t>
      </w:r>
      <w:r w:rsidR="00004D46" w:rsidRPr="00004D46">
        <w:rPr>
          <w:color w:val="00B050"/>
          <w:sz w:val="26"/>
          <w:szCs w:val="26"/>
        </w:rPr>
        <w:t xml:space="preserve"> </w:t>
      </w:r>
      <w:r w:rsidR="00004D46" w:rsidRPr="00CE5096">
        <w:rPr>
          <w:sz w:val="26"/>
          <w:szCs w:val="26"/>
        </w:rPr>
        <w:t>аттестационных испытаний, консультаций</w:t>
      </w:r>
      <w:r w:rsidR="007C5DCE" w:rsidRPr="00CE5096">
        <w:rPr>
          <w:sz w:val="26"/>
          <w:szCs w:val="26"/>
        </w:rPr>
        <w:t xml:space="preserve"> утверждаются приказом директора учреждения и доводятся до учащихся и их родителей не позднее, чем за </w:t>
      </w:r>
      <w:r w:rsidR="000301B4">
        <w:rPr>
          <w:sz w:val="26"/>
          <w:szCs w:val="26"/>
        </w:rPr>
        <w:t xml:space="preserve">две </w:t>
      </w:r>
      <w:r w:rsidR="007C5DCE" w:rsidRPr="00CE5096">
        <w:rPr>
          <w:sz w:val="26"/>
          <w:szCs w:val="26"/>
        </w:rPr>
        <w:t>недел</w:t>
      </w:r>
      <w:r w:rsidR="000301B4">
        <w:rPr>
          <w:sz w:val="26"/>
          <w:szCs w:val="26"/>
        </w:rPr>
        <w:t>и</w:t>
      </w:r>
      <w:r w:rsidR="007C5DCE" w:rsidRPr="00CE5096">
        <w:rPr>
          <w:sz w:val="26"/>
          <w:szCs w:val="26"/>
        </w:rPr>
        <w:t xml:space="preserve"> до начала аттестационного периода.</w:t>
      </w:r>
    </w:p>
    <w:p w:rsidR="007C5DCE" w:rsidRPr="00CE5096" w:rsidRDefault="00CE5096" w:rsidP="007C5DCE">
      <w:pPr>
        <w:ind w:firstLine="709"/>
        <w:jc w:val="both"/>
        <w:rPr>
          <w:sz w:val="26"/>
          <w:szCs w:val="26"/>
        </w:rPr>
      </w:pPr>
      <w:r w:rsidRPr="00CE5096">
        <w:rPr>
          <w:sz w:val="26"/>
          <w:szCs w:val="26"/>
        </w:rPr>
        <w:t>5</w:t>
      </w:r>
      <w:r w:rsidR="007C5DCE" w:rsidRPr="00CE5096">
        <w:rPr>
          <w:sz w:val="26"/>
          <w:szCs w:val="26"/>
        </w:rPr>
        <w:t>.3. Аттестационная комиссия по предмету состоит из председателя</w:t>
      </w:r>
      <w:r w:rsidR="00A75C3D" w:rsidRPr="00CE5096">
        <w:rPr>
          <w:sz w:val="26"/>
          <w:szCs w:val="26"/>
        </w:rPr>
        <w:t xml:space="preserve"> </w:t>
      </w:r>
      <w:r w:rsidR="00004D46" w:rsidRPr="00CE5096">
        <w:rPr>
          <w:sz w:val="26"/>
          <w:szCs w:val="26"/>
        </w:rPr>
        <w:t xml:space="preserve">комиссии, </w:t>
      </w:r>
      <w:r w:rsidR="007C5DCE" w:rsidRPr="00CE5096">
        <w:rPr>
          <w:sz w:val="26"/>
          <w:szCs w:val="26"/>
        </w:rPr>
        <w:t xml:space="preserve"> учителя, преподающего </w:t>
      </w:r>
      <w:r w:rsidR="00A75C3D" w:rsidRPr="00CE5096">
        <w:rPr>
          <w:sz w:val="26"/>
          <w:szCs w:val="26"/>
        </w:rPr>
        <w:t xml:space="preserve">предмет </w:t>
      </w:r>
      <w:r w:rsidR="007C5DCE" w:rsidRPr="00CE5096">
        <w:rPr>
          <w:sz w:val="26"/>
          <w:szCs w:val="26"/>
        </w:rPr>
        <w:t xml:space="preserve">в данном классе и  ассистента из числа учителей того же цикла предметов. </w:t>
      </w:r>
      <w:r w:rsidR="00A75C3D" w:rsidRPr="00CE5096">
        <w:rPr>
          <w:sz w:val="26"/>
          <w:szCs w:val="26"/>
        </w:rPr>
        <w:t xml:space="preserve"> В случае отсутствия одного из членов комиссии приказом по школе назначается замена.</w:t>
      </w:r>
    </w:p>
    <w:p w:rsidR="007C5DCE" w:rsidRPr="00CE5096" w:rsidRDefault="00CE5096" w:rsidP="007C5DC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5096">
        <w:rPr>
          <w:rFonts w:ascii="Times New Roman" w:hAnsi="Times New Roman"/>
          <w:sz w:val="26"/>
          <w:szCs w:val="26"/>
        </w:rPr>
        <w:t>5</w:t>
      </w:r>
      <w:r w:rsidR="007C5DCE" w:rsidRPr="00CE5096">
        <w:rPr>
          <w:rFonts w:ascii="Times New Roman" w:hAnsi="Times New Roman"/>
          <w:sz w:val="26"/>
          <w:szCs w:val="26"/>
        </w:rPr>
        <w:t>.4.</w:t>
      </w:r>
      <w:r w:rsidR="00A75C3D" w:rsidRPr="00CE5096">
        <w:rPr>
          <w:rFonts w:ascii="Times New Roman" w:hAnsi="Times New Roman"/>
          <w:sz w:val="26"/>
          <w:szCs w:val="26"/>
        </w:rPr>
        <w:t xml:space="preserve"> </w:t>
      </w:r>
      <w:r w:rsidR="007C5DCE" w:rsidRPr="00CE5096">
        <w:rPr>
          <w:rFonts w:ascii="Times New Roman" w:hAnsi="Times New Roman"/>
          <w:sz w:val="26"/>
          <w:szCs w:val="26"/>
        </w:rPr>
        <w:t xml:space="preserve"> Аттестационная комиссия:</w:t>
      </w:r>
    </w:p>
    <w:p w:rsidR="007C5DCE" w:rsidRPr="00CE5096" w:rsidRDefault="007C5DCE" w:rsidP="007C5DC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5096">
        <w:rPr>
          <w:rFonts w:ascii="Times New Roman" w:hAnsi="Times New Roman"/>
          <w:sz w:val="26"/>
          <w:szCs w:val="26"/>
        </w:rPr>
        <w:t>- устанавливает соответствие оценки знаний учащихся ФГОС, ФКГОС, гл</w:t>
      </w:r>
      <w:r w:rsidRPr="00CE5096">
        <w:rPr>
          <w:rFonts w:ascii="Times New Roman" w:hAnsi="Times New Roman"/>
          <w:sz w:val="26"/>
          <w:szCs w:val="26"/>
        </w:rPr>
        <w:t>у</w:t>
      </w:r>
      <w:r w:rsidRPr="00CE5096">
        <w:rPr>
          <w:rFonts w:ascii="Times New Roman" w:hAnsi="Times New Roman"/>
          <w:sz w:val="26"/>
          <w:szCs w:val="26"/>
        </w:rPr>
        <w:t>бины и про</w:t>
      </w:r>
      <w:r w:rsidRPr="00CE5096">
        <w:rPr>
          <w:rFonts w:ascii="Times New Roman" w:hAnsi="Times New Roman"/>
          <w:sz w:val="26"/>
          <w:szCs w:val="26"/>
        </w:rPr>
        <w:t>ч</w:t>
      </w:r>
      <w:r w:rsidRPr="00CE5096">
        <w:rPr>
          <w:rFonts w:ascii="Times New Roman" w:hAnsi="Times New Roman"/>
          <w:sz w:val="26"/>
          <w:szCs w:val="26"/>
        </w:rPr>
        <w:t>ности полученных знаний, навыков и их практического применения;</w:t>
      </w:r>
    </w:p>
    <w:p w:rsidR="00A75C3D" w:rsidRPr="00CE5096" w:rsidRDefault="00A75C3D" w:rsidP="00A75C3D">
      <w:pPr>
        <w:rPr>
          <w:rFonts w:eastAsia="Times New Roman"/>
          <w:sz w:val="26"/>
          <w:szCs w:val="26"/>
          <w:lang w:eastAsia="ru-RU"/>
        </w:rPr>
      </w:pPr>
      <w:r w:rsidRPr="00CE5096">
        <w:rPr>
          <w:sz w:val="26"/>
          <w:szCs w:val="26"/>
        </w:rPr>
        <w:t xml:space="preserve">- </w:t>
      </w:r>
      <w:r w:rsidRPr="00CE5096">
        <w:rPr>
          <w:rFonts w:eastAsia="Times New Roman"/>
          <w:sz w:val="26"/>
          <w:szCs w:val="26"/>
          <w:lang w:eastAsia="ru-RU"/>
        </w:rPr>
        <w:t xml:space="preserve">проводит промежуточную аттестацию учащихся в соответствии с нормами, </w:t>
      </w:r>
    </w:p>
    <w:p w:rsidR="00A75C3D" w:rsidRPr="00A75C3D" w:rsidRDefault="00A75C3D" w:rsidP="00A75C3D">
      <w:pPr>
        <w:suppressAutoHyphens w:val="0"/>
        <w:rPr>
          <w:rFonts w:eastAsia="Times New Roman"/>
          <w:sz w:val="26"/>
          <w:szCs w:val="26"/>
          <w:lang w:eastAsia="ru-RU"/>
        </w:rPr>
      </w:pPr>
      <w:r w:rsidRPr="00A75C3D">
        <w:rPr>
          <w:rFonts w:eastAsia="Times New Roman"/>
          <w:sz w:val="26"/>
          <w:szCs w:val="26"/>
          <w:lang w:eastAsia="ru-RU"/>
        </w:rPr>
        <w:t>установленными законодательством об образовании;</w:t>
      </w:r>
    </w:p>
    <w:p w:rsidR="007C5DCE" w:rsidRPr="00CE5096" w:rsidRDefault="007C5DCE" w:rsidP="007C5DC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5096">
        <w:rPr>
          <w:rFonts w:ascii="Times New Roman" w:hAnsi="Times New Roman"/>
          <w:sz w:val="26"/>
          <w:szCs w:val="26"/>
        </w:rPr>
        <w:t>- оценивает теоретические и практические знания и умения учащихся по предмету в с</w:t>
      </w:r>
      <w:r w:rsidRPr="00CE5096">
        <w:rPr>
          <w:rFonts w:ascii="Times New Roman" w:hAnsi="Times New Roman"/>
          <w:sz w:val="26"/>
          <w:szCs w:val="26"/>
        </w:rPr>
        <w:t>о</w:t>
      </w:r>
      <w:r w:rsidRPr="00CE5096">
        <w:rPr>
          <w:rFonts w:ascii="Times New Roman" w:hAnsi="Times New Roman"/>
          <w:sz w:val="26"/>
          <w:szCs w:val="26"/>
        </w:rPr>
        <w:t>ответствии с установленными критериями;</w:t>
      </w:r>
    </w:p>
    <w:p w:rsidR="007C5DCE" w:rsidRPr="00CE5096" w:rsidRDefault="007C5DCE" w:rsidP="007C5DC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5096">
        <w:rPr>
          <w:rFonts w:ascii="Times New Roman" w:hAnsi="Times New Roman"/>
          <w:sz w:val="26"/>
          <w:szCs w:val="26"/>
        </w:rPr>
        <w:t>- создает оптимальные условия для учащихся при проведении промежуто</w:t>
      </w:r>
      <w:r w:rsidRPr="00CE5096">
        <w:rPr>
          <w:rFonts w:ascii="Times New Roman" w:hAnsi="Times New Roman"/>
          <w:sz w:val="26"/>
          <w:szCs w:val="26"/>
        </w:rPr>
        <w:t>ч</w:t>
      </w:r>
      <w:r w:rsidRPr="00CE5096">
        <w:rPr>
          <w:rFonts w:ascii="Times New Roman" w:hAnsi="Times New Roman"/>
          <w:sz w:val="26"/>
          <w:szCs w:val="26"/>
        </w:rPr>
        <w:t>ной г</w:t>
      </w:r>
      <w:r w:rsidRPr="00CE5096">
        <w:rPr>
          <w:rFonts w:ascii="Times New Roman" w:hAnsi="Times New Roman"/>
          <w:sz w:val="26"/>
          <w:szCs w:val="26"/>
        </w:rPr>
        <w:t>о</w:t>
      </w:r>
      <w:r w:rsidRPr="00CE5096">
        <w:rPr>
          <w:rFonts w:ascii="Times New Roman" w:hAnsi="Times New Roman"/>
          <w:sz w:val="26"/>
          <w:szCs w:val="26"/>
        </w:rPr>
        <w:t>довой аттестации;</w:t>
      </w:r>
    </w:p>
    <w:p w:rsidR="007C5DCE" w:rsidRPr="00CE5096" w:rsidRDefault="007C5DCE" w:rsidP="007C5DC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5096">
        <w:rPr>
          <w:rFonts w:ascii="Times New Roman" w:hAnsi="Times New Roman"/>
          <w:sz w:val="26"/>
          <w:szCs w:val="26"/>
        </w:rPr>
        <w:t>- выставляет аттестационные отметки учащимся и заносит их в протокол;</w:t>
      </w:r>
    </w:p>
    <w:p w:rsidR="00A75C3D" w:rsidRPr="00CE5096" w:rsidRDefault="007C5DCE" w:rsidP="007C5DC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5096">
        <w:rPr>
          <w:rFonts w:ascii="Times New Roman" w:hAnsi="Times New Roman"/>
          <w:sz w:val="26"/>
          <w:szCs w:val="26"/>
        </w:rPr>
        <w:t xml:space="preserve">- участвует в работе </w:t>
      </w:r>
      <w:r w:rsidR="00A75C3D" w:rsidRPr="00CE5096">
        <w:rPr>
          <w:rFonts w:ascii="Times New Roman" w:hAnsi="Times New Roman"/>
          <w:sz w:val="26"/>
          <w:szCs w:val="26"/>
        </w:rPr>
        <w:t xml:space="preserve">школьной конфликтной </w:t>
      </w:r>
      <w:r w:rsidRPr="00CE5096">
        <w:rPr>
          <w:rFonts w:ascii="Times New Roman" w:hAnsi="Times New Roman"/>
          <w:sz w:val="26"/>
          <w:szCs w:val="26"/>
        </w:rPr>
        <w:t>комиссии;</w:t>
      </w:r>
    </w:p>
    <w:p w:rsidR="00A75C3D" w:rsidRPr="00A75C3D" w:rsidRDefault="00A75C3D" w:rsidP="00CE5096">
      <w:pPr>
        <w:ind w:firstLine="709"/>
        <w:rPr>
          <w:rFonts w:eastAsia="Times New Roman"/>
          <w:sz w:val="26"/>
          <w:szCs w:val="26"/>
          <w:lang w:eastAsia="ru-RU"/>
        </w:rPr>
      </w:pPr>
      <w:r w:rsidRPr="00CE5096">
        <w:rPr>
          <w:sz w:val="26"/>
          <w:szCs w:val="26"/>
        </w:rPr>
        <w:t xml:space="preserve">- </w:t>
      </w:r>
      <w:r w:rsidRPr="00CE5096">
        <w:rPr>
          <w:rFonts w:eastAsia="Times New Roman"/>
          <w:sz w:val="26"/>
          <w:szCs w:val="26"/>
          <w:lang w:eastAsia="ru-RU"/>
        </w:rPr>
        <w:t>контролирует обеспечение и соблюдение инфор</w:t>
      </w:r>
      <w:r w:rsidRPr="00A75C3D">
        <w:rPr>
          <w:rFonts w:eastAsia="Times New Roman"/>
          <w:sz w:val="26"/>
          <w:szCs w:val="26"/>
          <w:lang w:eastAsia="ru-RU"/>
        </w:rPr>
        <w:t xml:space="preserve">мационной безопасности при </w:t>
      </w:r>
      <w:r w:rsidR="00CE5096">
        <w:rPr>
          <w:rFonts w:eastAsia="Times New Roman"/>
          <w:sz w:val="26"/>
          <w:szCs w:val="26"/>
          <w:lang w:eastAsia="ru-RU"/>
        </w:rPr>
        <w:t>проведении экзаменов;</w:t>
      </w:r>
    </w:p>
    <w:p w:rsidR="00A75C3D" w:rsidRPr="00A75C3D" w:rsidRDefault="00A75C3D" w:rsidP="00CE5096">
      <w:pPr>
        <w:tabs>
          <w:tab w:val="left" w:pos="300"/>
        </w:tabs>
        <w:suppressAutoHyphens w:val="0"/>
        <w:ind w:firstLine="709"/>
        <w:rPr>
          <w:rFonts w:eastAsia="Times New Roman"/>
          <w:sz w:val="26"/>
          <w:szCs w:val="26"/>
          <w:lang w:eastAsia="ru-RU"/>
        </w:rPr>
      </w:pPr>
      <w:r w:rsidRPr="00A75C3D">
        <w:rPr>
          <w:rFonts w:eastAsia="Times New Roman"/>
          <w:sz w:val="26"/>
          <w:szCs w:val="26"/>
          <w:lang w:eastAsia="ru-RU"/>
        </w:rPr>
        <w:lastRenderedPageBreak/>
        <w:t>-</w:t>
      </w:r>
      <w:r w:rsidRPr="00CE5096">
        <w:rPr>
          <w:rFonts w:eastAsia="Times New Roman"/>
          <w:sz w:val="26"/>
          <w:szCs w:val="26"/>
          <w:lang w:eastAsia="ru-RU"/>
        </w:rPr>
        <w:tab/>
      </w:r>
      <w:r w:rsidRPr="00A75C3D">
        <w:rPr>
          <w:rFonts w:eastAsia="Times New Roman"/>
          <w:sz w:val="26"/>
          <w:szCs w:val="26"/>
          <w:lang w:eastAsia="ru-RU"/>
        </w:rPr>
        <w:t>обеспечивает соблюдение установленной процедуры проведения пр</w:t>
      </w:r>
      <w:r w:rsidRPr="00A75C3D">
        <w:rPr>
          <w:rFonts w:eastAsia="Times New Roman"/>
          <w:sz w:val="26"/>
          <w:szCs w:val="26"/>
          <w:lang w:eastAsia="ru-RU"/>
        </w:rPr>
        <w:t>о</w:t>
      </w:r>
      <w:r w:rsidRPr="00A75C3D">
        <w:rPr>
          <w:rFonts w:eastAsia="Times New Roman"/>
          <w:sz w:val="26"/>
          <w:szCs w:val="26"/>
          <w:lang w:eastAsia="ru-RU"/>
        </w:rPr>
        <w:t>межуточной ат</w:t>
      </w:r>
      <w:r w:rsidRPr="00A75C3D">
        <w:rPr>
          <w:rFonts w:eastAsia="Times New Roman"/>
          <w:sz w:val="26"/>
          <w:szCs w:val="26"/>
          <w:lang w:eastAsia="ru-RU"/>
        </w:rPr>
        <w:t>т</w:t>
      </w:r>
      <w:r w:rsidR="00CE5096">
        <w:rPr>
          <w:rFonts w:eastAsia="Times New Roman"/>
          <w:sz w:val="26"/>
          <w:szCs w:val="26"/>
          <w:lang w:eastAsia="ru-RU"/>
        </w:rPr>
        <w:t>е</w:t>
      </w:r>
      <w:r w:rsidRPr="00A75C3D">
        <w:rPr>
          <w:rFonts w:eastAsia="Times New Roman"/>
          <w:sz w:val="26"/>
          <w:szCs w:val="26"/>
          <w:lang w:eastAsia="ru-RU"/>
        </w:rPr>
        <w:t>стации учащихся</w:t>
      </w:r>
      <w:r w:rsidR="00CE5096">
        <w:rPr>
          <w:rFonts w:eastAsia="Times New Roman"/>
          <w:sz w:val="26"/>
          <w:szCs w:val="26"/>
          <w:lang w:eastAsia="ru-RU"/>
        </w:rPr>
        <w:t>;</w:t>
      </w:r>
    </w:p>
    <w:p w:rsidR="007C5DCE" w:rsidRPr="005F0D5C" w:rsidRDefault="007C5DCE" w:rsidP="007C5DC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D5C">
        <w:rPr>
          <w:rFonts w:ascii="Times New Roman" w:hAnsi="Times New Roman"/>
          <w:sz w:val="26"/>
          <w:szCs w:val="26"/>
        </w:rPr>
        <w:t>- участвует в подготовке и проведении педсоветов по итогам промежуточной а</w:t>
      </w:r>
      <w:r w:rsidRPr="005F0D5C">
        <w:rPr>
          <w:rFonts w:ascii="Times New Roman" w:hAnsi="Times New Roman"/>
          <w:sz w:val="26"/>
          <w:szCs w:val="26"/>
        </w:rPr>
        <w:t>т</w:t>
      </w:r>
      <w:r w:rsidRPr="005F0D5C">
        <w:rPr>
          <w:rFonts w:ascii="Times New Roman" w:hAnsi="Times New Roman"/>
          <w:sz w:val="26"/>
          <w:szCs w:val="26"/>
        </w:rPr>
        <w:t>тестации учащихся.</w:t>
      </w:r>
    </w:p>
    <w:p w:rsidR="007C5DCE" w:rsidRPr="005F0D5C" w:rsidRDefault="005F0D5C" w:rsidP="007C5DC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D5C">
        <w:rPr>
          <w:rFonts w:ascii="Times New Roman" w:hAnsi="Times New Roman"/>
          <w:sz w:val="26"/>
          <w:szCs w:val="26"/>
        </w:rPr>
        <w:t>5.5</w:t>
      </w:r>
      <w:r w:rsidR="007C5DCE" w:rsidRPr="005F0D5C">
        <w:rPr>
          <w:rFonts w:ascii="Times New Roman" w:hAnsi="Times New Roman"/>
          <w:sz w:val="26"/>
          <w:szCs w:val="26"/>
        </w:rPr>
        <w:t>. Члены аттестационной комиссии обязаны:</w:t>
      </w:r>
    </w:p>
    <w:p w:rsidR="007C5DCE" w:rsidRPr="005F0D5C" w:rsidRDefault="007C5DCE" w:rsidP="007C5DC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D5C">
        <w:rPr>
          <w:rFonts w:ascii="Times New Roman" w:hAnsi="Times New Roman"/>
          <w:sz w:val="26"/>
          <w:szCs w:val="26"/>
        </w:rPr>
        <w:t>- провер</w:t>
      </w:r>
      <w:r w:rsidR="00CD68CA" w:rsidRPr="005F0D5C">
        <w:rPr>
          <w:rFonts w:ascii="Times New Roman" w:hAnsi="Times New Roman"/>
          <w:sz w:val="26"/>
          <w:szCs w:val="26"/>
        </w:rPr>
        <w:t>и</w:t>
      </w:r>
      <w:r w:rsidRPr="005F0D5C">
        <w:rPr>
          <w:rFonts w:ascii="Times New Roman" w:hAnsi="Times New Roman"/>
          <w:sz w:val="26"/>
          <w:szCs w:val="26"/>
        </w:rPr>
        <w:t>т</w:t>
      </w:r>
      <w:r w:rsidR="00CD68CA" w:rsidRPr="005F0D5C">
        <w:rPr>
          <w:rFonts w:ascii="Times New Roman" w:hAnsi="Times New Roman"/>
          <w:sz w:val="26"/>
          <w:szCs w:val="26"/>
        </w:rPr>
        <w:t>ь</w:t>
      </w:r>
      <w:r w:rsidRPr="005F0D5C">
        <w:rPr>
          <w:rFonts w:ascii="Times New Roman" w:hAnsi="Times New Roman"/>
          <w:sz w:val="26"/>
          <w:szCs w:val="26"/>
        </w:rPr>
        <w:t xml:space="preserve"> готовность кабинета к проведению промежуточной годовой а</w:t>
      </w:r>
      <w:r w:rsidRPr="005F0D5C">
        <w:rPr>
          <w:rFonts w:ascii="Times New Roman" w:hAnsi="Times New Roman"/>
          <w:sz w:val="26"/>
          <w:szCs w:val="26"/>
        </w:rPr>
        <w:t>т</w:t>
      </w:r>
      <w:r w:rsidRPr="005F0D5C">
        <w:rPr>
          <w:rFonts w:ascii="Times New Roman" w:hAnsi="Times New Roman"/>
          <w:sz w:val="26"/>
          <w:szCs w:val="26"/>
        </w:rPr>
        <w:t>тестации;</w:t>
      </w:r>
    </w:p>
    <w:p w:rsidR="007C5DCE" w:rsidRPr="005F0D5C" w:rsidRDefault="007C5DCE" w:rsidP="005F0D5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D5C">
        <w:rPr>
          <w:rFonts w:ascii="Times New Roman" w:hAnsi="Times New Roman"/>
          <w:sz w:val="26"/>
          <w:szCs w:val="26"/>
        </w:rPr>
        <w:t>- своевременно получ</w:t>
      </w:r>
      <w:r w:rsidR="00CD68CA" w:rsidRPr="005F0D5C">
        <w:rPr>
          <w:rFonts w:ascii="Times New Roman" w:hAnsi="Times New Roman"/>
          <w:sz w:val="26"/>
          <w:szCs w:val="26"/>
        </w:rPr>
        <w:t>ить</w:t>
      </w:r>
      <w:r w:rsidRPr="005F0D5C">
        <w:rPr>
          <w:rFonts w:ascii="Times New Roman" w:hAnsi="Times New Roman"/>
          <w:sz w:val="26"/>
          <w:szCs w:val="26"/>
        </w:rPr>
        <w:t xml:space="preserve"> аттестационный материал для проведения пром</w:t>
      </w:r>
      <w:r w:rsidRPr="005F0D5C">
        <w:rPr>
          <w:rFonts w:ascii="Times New Roman" w:hAnsi="Times New Roman"/>
          <w:sz w:val="26"/>
          <w:szCs w:val="26"/>
        </w:rPr>
        <w:t>е</w:t>
      </w:r>
      <w:r w:rsidRPr="005F0D5C">
        <w:rPr>
          <w:rFonts w:ascii="Times New Roman" w:hAnsi="Times New Roman"/>
          <w:sz w:val="26"/>
          <w:szCs w:val="26"/>
        </w:rPr>
        <w:t>жуточной годовой а</w:t>
      </w:r>
      <w:r w:rsidRPr="005F0D5C">
        <w:rPr>
          <w:rFonts w:ascii="Times New Roman" w:hAnsi="Times New Roman"/>
          <w:sz w:val="26"/>
          <w:szCs w:val="26"/>
        </w:rPr>
        <w:t>т</w:t>
      </w:r>
      <w:r w:rsidRPr="005F0D5C">
        <w:rPr>
          <w:rFonts w:ascii="Times New Roman" w:hAnsi="Times New Roman"/>
          <w:sz w:val="26"/>
          <w:szCs w:val="26"/>
        </w:rPr>
        <w:t>тестации;</w:t>
      </w:r>
    </w:p>
    <w:p w:rsidR="007C5DCE" w:rsidRPr="005F0D5C" w:rsidRDefault="007C5DCE" w:rsidP="005F0D5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D5C">
        <w:rPr>
          <w:rFonts w:ascii="Times New Roman" w:hAnsi="Times New Roman"/>
          <w:sz w:val="26"/>
          <w:szCs w:val="26"/>
        </w:rPr>
        <w:t>- соблюда</w:t>
      </w:r>
      <w:r w:rsidR="00CD68CA" w:rsidRPr="005F0D5C">
        <w:rPr>
          <w:rFonts w:ascii="Times New Roman" w:hAnsi="Times New Roman"/>
          <w:sz w:val="26"/>
          <w:szCs w:val="26"/>
        </w:rPr>
        <w:t>ть</w:t>
      </w:r>
      <w:r w:rsidRPr="005F0D5C">
        <w:rPr>
          <w:rFonts w:ascii="Times New Roman" w:hAnsi="Times New Roman"/>
          <w:sz w:val="26"/>
          <w:szCs w:val="26"/>
        </w:rPr>
        <w:t xml:space="preserve"> порядок проведения промежуточной годовой а</w:t>
      </w:r>
      <w:r w:rsidRPr="005F0D5C">
        <w:rPr>
          <w:rFonts w:ascii="Times New Roman" w:hAnsi="Times New Roman"/>
          <w:sz w:val="26"/>
          <w:szCs w:val="26"/>
        </w:rPr>
        <w:t>т</w:t>
      </w:r>
      <w:r w:rsidRPr="005F0D5C">
        <w:rPr>
          <w:rFonts w:ascii="Times New Roman" w:hAnsi="Times New Roman"/>
          <w:sz w:val="26"/>
          <w:szCs w:val="26"/>
        </w:rPr>
        <w:t>тестации;</w:t>
      </w:r>
    </w:p>
    <w:p w:rsidR="007C5DCE" w:rsidRPr="005F0D5C" w:rsidRDefault="007C5DCE" w:rsidP="005F0D5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D5C">
        <w:rPr>
          <w:rFonts w:ascii="Times New Roman" w:hAnsi="Times New Roman"/>
          <w:sz w:val="26"/>
          <w:szCs w:val="26"/>
        </w:rPr>
        <w:t>- участв</w:t>
      </w:r>
      <w:r w:rsidR="00CD68CA" w:rsidRPr="005F0D5C">
        <w:rPr>
          <w:rFonts w:ascii="Times New Roman" w:hAnsi="Times New Roman"/>
          <w:sz w:val="26"/>
          <w:szCs w:val="26"/>
        </w:rPr>
        <w:t>овать</w:t>
      </w:r>
      <w:r w:rsidRPr="005F0D5C">
        <w:rPr>
          <w:rFonts w:ascii="Times New Roman" w:hAnsi="Times New Roman"/>
          <w:sz w:val="26"/>
          <w:szCs w:val="26"/>
        </w:rPr>
        <w:t xml:space="preserve"> в проверке письменных работ;</w:t>
      </w:r>
    </w:p>
    <w:p w:rsidR="007C5DCE" w:rsidRPr="005F0D5C" w:rsidRDefault="007C5DCE" w:rsidP="005F0D5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D5C">
        <w:rPr>
          <w:rFonts w:ascii="Times New Roman" w:hAnsi="Times New Roman"/>
          <w:sz w:val="26"/>
          <w:szCs w:val="26"/>
        </w:rPr>
        <w:t>- объективно оцени</w:t>
      </w:r>
      <w:r w:rsidR="00CD68CA" w:rsidRPr="005F0D5C">
        <w:rPr>
          <w:rFonts w:ascii="Times New Roman" w:hAnsi="Times New Roman"/>
          <w:sz w:val="26"/>
          <w:szCs w:val="26"/>
        </w:rPr>
        <w:t>ть</w:t>
      </w:r>
      <w:r w:rsidRPr="005F0D5C">
        <w:rPr>
          <w:rFonts w:ascii="Times New Roman" w:hAnsi="Times New Roman"/>
          <w:sz w:val="26"/>
          <w:szCs w:val="26"/>
        </w:rPr>
        <w:t xml:space="preserve"> знания учащихся в соответствии с ФГОС (ФКГОС).</w:t>
      </w:r>
    </w:p>
    <w:p w:rsidR="001C0848" w:rsidRPr="005F0D5C" w:rsidRDefault="005F0D5C" w:rsidP="005F0D5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D5C">
        <w:rPr>
          <w:sz w:val="26"/>
          <w:szCs w:val="26"/>
        </w:rPr>
        <w:t xml:space="preserve">5.6. </w:t>
      </w:r>
      <w:r w:rsidR="007C5DCE" w:rsidRPr="005F0D5C">
        <w:rPr>
          <w:sz w:val="26"/>
          <w:szCs w:val="26"/>
        </w:rPr>
        <w:t xml:space="preserve"> </w:t>
      </w:r>
      <w:r w:rsidR="001C0848" w:rsidRPr="005F0D5C">
        <w:rPr>
          <w:rFonts w:eastAsia="Times New Roman"/>
          <w:sz w:val="26"/>
          <w:szCs w:val="26"/>
          <w:lang w:eastAsia="ru-RU"/>
        </w:rPr>
        <w:t>Председатель и члены аттестационной комиссии имеют право:</w:t>
      </w:r>
    </w:p>
    <w:p w:rsidR="001C0848" w:rsidRPr="001C0848" w:rsidRDefault="001C0848" w:rsidP="005F0D5C">
      <w:pPr>
        <w:suppressAutoHyphens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C0848">
        <w:rPr>
          <w:rFonts w:eastAsia="Times New Roman"/>
          <w:sz w:val="26"/>
          <w:szCs w:val="26"/>
          <w:lang w:eastAsia="ru-RU"/>
        </w:rPr>
        <w:t>-</w:t>
      </w:r>
      <w:r w:rsidRPr="005F0D5C">
        <w:rPr>
          <w:rFonts w:eastAsia="Times New Roman"/>
          <w:sz w:val="26"/>
          <w:szCs w:val="26"/>
          <w:lang w:eastAsia="ru-RU"/>
        </w:rPr>
        <w:t xml:space="preserve"> </w:t>
      </w:r>
      <w:r w:rsidRPr="001C0848">
        <w:rPr>
          <w:rFonts w:eastAsia="Times New Roman"/>
          <w:sz w:val="26"/>
          <w:szCs w:val="26"/>
          <w:lang w:eastAsia="ru-RU"/>
        </w:rPr>
        <w:t>не заслушивать полностью устный ответ учащихся, если в процессе ответа ученик пок</w:t>
      </w:r>
      <w:r w:rsidRPr="001C0848">
        <w:rPr>
          <w:rFonts w:eastAsia="Times New Roman"/>
          <w:sz w:val="26"/>
          <w:szCs w:val="26"/>
          <w:lang w:eastAsia="ru-RU"/>
        </w:rPr>
        <w:t>а</w:t>
      </w:r>
      <w:r w:rsidRPr="001C0848">
        <w:rPr>
          <w:rFonts w:eastAsia="Times New Roman"/>
          <w:sz w:val="26"/>
          <w:szCs w:val="26"/>
          <w:lang w:eastAsia="ru-RU"/>
        </w:rPr>
        <w:t>зывает глубокое знание вопроса, указанного в билете;</w:t>
      </w:r>
    </w:p>
    <w:p w:rsidR="001C0848" w:rsidRPr="001C0848" w:rsidRDefault="001C0848" w:rsidP="005F0D5C">
      <w:pPr>
        <w:suppressAutoHyphens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C0848">
        <w:rPr>
          <w:rFonts w:eastAsia="Times New Roman"/>
          <w:sz w:val="26"/>
          <w:szCs w:val="26"/>
          <w:lang w:eastAsia="ru-RU"/>
        </w:rPr>
        <w:t>-</w:t>
      </w:r>
      <w:r w:rsidRPr="005F0D5C">
        <w:rPr>
          <w:rFonts w:eastAsia="Times New Roman"/>
          <w:sz w:val="26"/>
          <w:szCs w:val="26"/>
          <w:lang w:eastAsia="ru-RU"/>
        </w:rPr>
        <w:t xml:space="preserve"> </w:t>
      </w:r>
      <w:r w:rsidRPr="001C0848">
        <w:rPr>
          <w:rFonts w:eastAsia="Times New Roman"/>
          <w:sz w:val="26"/>
          <w:szCs w:val="26"/>
          <w:lang w:eastAsia="ru-RU"/>
        </w:rPr>
        <w:t>на запись особого мнения по поводу ответа учащегося в протокол пром</w:t>
      </w:r>
      <w:r w:rsidRPr="001C0848">
        <w:rPr>
          <w:rFonts w:eastAsia="Times New Roman"/>
          <w:sz w:val="26"/>
          <w:szCs w:val="26"/>
          <w:lang w:eastAsia="ru-RU"/>
        </w:rPr>
        <w:t>е</w:t>
      </w:r>
      <w:r w:rsidRPr="001C0848">
        <w:rPr>
          <w:rFonts w:eastAsia="Times New Roman"/>
          <w:sz w:val="26"/>
          <w:szCs w:val="26"/>
          <w:lang w:eastAsia="ru-RU"/>
        </w:rPr>
        <w:t>жуточной атт</w:t>
      </w:r>
      <w:r w:rsidRPr="001C0848">
        <w:rPr>
          <w:rFonts w:eastAsia="Times New Roman"/>
          <w:sz w:val="26"/>
          <w:szCs w:val="26"/>
          <w:lang w:eastAsia="ru-RU"/>
        </w:rPr>
        <w:t>е</w:t>
      </w:r>
      <w:r w:rsidRPr="001C0848">
        <w:rPr>
          <w:rFonts w:eastAsia="Times New Roman"/>
          <w:sz w:val="26"/>
          <w:szCs w:val="26"/>
          <w:lang w:eastAsia="ru-RU"/>
        </w:rPr>
        <w:t>стации.</w:t>
      </w:r>
    </w:p>
    <w:p w:rsidR="001C0848" w:rsidRPr="001C0848" w:rsidRDefault="001C0848" w:rsidP="005F0D5C">
      <w:pPr>
        <w:suppressAutoHyphens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C0848">
        <w:rPr>
          <w:rFonts w:eastAsia="Times New Roman"/>
          <w:sz w:val="26"/>
          <w:szCs w:val="26"/>
          <w:lang w:eastAsia="ru-RU"/>
        </w:rPr>
        <w:t>-</w:t>
      </w:r>
      <w:r w:rsidRPr="005F0D5C">
        <w:rPr>
          <w:rFonts w:eastAsia="Times New Roman"/>
          <w:sz w:val="26"/>
          <w:szCs w:val="26"/>
          <w:lang w:eastAsia="ru-RU"/>
        </w:rPr>
        <w:t xml:space="preserve"> </w:t>
      </w:r>
      <w:r w:rsidRPr="001C0848">
        <w:rPr>
          <w:rFonts w:eastAsia="Times New Roman"/>
          <w:sz w:val="26"/>
          <w:szCs w:val="26"/>
          <w:lang w:eastAsia="ru-RU"/>
        </w:rPr>
        <w:t>на оптимальные условия для проведения промежуточной аттестации, с</w:t>
      </w:r>
      <w:r w:rsidRPr="001C0848">
        <w:rPr>
          <w:rFonts w:eastAsia="Times New Roman"/>
          <w:sz w:val="26"/>
          <w:szCs w:val="26"/>
          <w:lang w:eastAsia="ru-RU"/>
        </w:rPr>
        <w:t>о</w:t>
      </w:r>
      <w:r w:rsidRPr="001C0848">
        <w:rPr>
          <w:rFonts w:eastAsia="Times New Roman"/>
          <w:sz w:val="26"/>
          <w:szCs w:val="26"/>
          <w:lang w:eastAsia="ru-RU"/>
        </w:rPr>
        <w:t>блюдение р</w:t>
      </w:r>
      <w:r w:rsidRPr="001C0848">
        <w:rPr>
          <w:rFonts w:eastAsia="Times New Roman"/>
          <w:sz w:val="26"/>
          <w:szCs w:val="26"/>
          <w:lang w:eastAsia="ru-RU"/>
        </w:rPr>
        <w:t>е</w:t>
      </w:r>
      <w:r w:rsidRPr="001C0848">
        <w:rPr>
          <w:rFonts w:eastAsia="Times New Roman"/>
          <w:sz w:val="26"/>
          <w:szCs w:val="26"/>
          <w:lang w:eastAsia="ru-RU"/>
        </w:rPr>
        <w:t>жимных моментов.</w:t>
      </w:r>
    </w:p>
    <w:p w:rsidR="001C0848" w:rsidRPr="001C0848" w:rsidRDefault="001C0848" w:rsidP="005F0D5C">
      <w:pPr>
        <w:suppressAutoHyphens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C0848">
        <w:rPr>
          <w:rFonts w:eastAsia="Times New Roman"/>
          <w:sz w:val="26"/>
          <w:szCs w:val="26"/>
          <w:lang w:eastAsia="ru-RU"/>
        </w:rPr>
        <w:t>-</w:t>
      </w:r>
      <w:r w:rsidRPr="005F0D5C">
        <w:rPr>
          <w:rFonts w:eastAsia="Times New Roman"/>
          <w:sz w:val="26"/>
          <w:szCs w:val="26"/>
          <w:lang w:eastAsia="ru-RU"/>
        </w:rPr>
        <w:t xml:space="preserve"> </w:t>
      </w:r>
      <w:r w:rsidRPr="001C0848">
        <w:rPr>
          <w:rFonts w:eastAsia="Times New Roman"/>
          <w:sz w:val="26"/>
          <w:szCs w:val="26"/>
          <w:lang w:eastAsia="ru-RU"/>
        </w:rPr>
        <w:t>вносить предложения</w:t>
      </w:r>
      <w:r w:rsidRPr="005F0D5C">
        <w:rPr>
          <w:rFonts w:eastAsia="Times New Roman"/>
          <w:sz w:val="26"/>
          <w:szCs w:val="26"/>
          <w:lang w:eastAsia="ru-RU"/>
        </w:rPr>
        <w:t xml:space="preserve"> </w:t>
      </w:r>
      <w:r w:rsidRPr="001C0848">
        <w:rPr>
          <w:rFonts w:eastAsia="Times New Roman"/>
          <w:sz w:val="26"/>
          <w:szCs w:val="26"/>
          <w:lang w:eastAsia="ru-RU"/>
        </w:rPr>
        <w:t>в аналитический материал по итогам аттестации учащихся, о качестве работы учителя при подготовке класса к промежуточной а</w:t>
      </w:r>
      <w:r w:rsidRPr="001C0848">
        <w:rPr>
          <w:rFonts w:eastAsia="Times New Roman"/>
          <w:sz w:val="26"/>
          <w:szCs w:val="26"/>
          <w:lang w:eastAsia="ru-RU"/>
        </w:rPr>
        <w:t>т</w:t>
      </w:r>
      <w:r w:rsidRPr="001C0848">
        <w:rPr>
          <w:rFonts w:eastAsia="Times New Roman"/>
          <w:sz w:val="26"/>
          <w:szCs w:val="26"/>
          <w:lang w:eastAsia="ru-RU"/>
        </w:rPr>
        <w:t xml:space="preserve">тестации. </w:t>
      </w:r>
    </w:p>
    <w:p w:rsidR="001C0848" w:rsidRPr="001C0848" w:rsidRDefault="005F0D5C" w:rsidP="005F0D5C">
      <w:pPr>
        <w:suppressAutoHyphens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D5C">
        <w:rPr>
          <w:rFonts w:eastAsia="Times New Roman"/>
          <w:sz w:val="26"/>
          <w:szCs w:val="26"/>
          <w:lang w:eastAsia="ru-RU"/>
        </w:rPr>
        <w:t>5.7</w:t>
      </w:r>
      <w:r w:rsidR="001C0848" w:rsidRPr="005F0D5C">
        <w:rPr>
          <w:rFonts w:eastAsia="Times New Roman"/>
          <w:sz w:val="26"/>
          <w:szCs w:val="26"/>
          <w:lang w:eastAsia="ru-RU"/>
        </w:rPr>
        <w:t xml:space="preserve">. </w:t>
      </w:r>
      <w:r w:rsidR="001C0848" w:rsidRPr="001C0848">
        <w:rPr>
          <w:rFonts w:eastAsia="Times New Roman"/>
          <w:sz w:val="26"/>
          <w:szCs w:val="26"/>
          <w:lang w:eastAsia="ru-RU"/>
        </w:rPr>
        <w:t xml:space="preserve"> Аттестационная комиссия несет ответственность:</w:t>
      </w:r>
    </w:p>
    <w:p w:rsidR="001C0848" w:rsidRPr="005F0D5C" w:rsidRDefault="001C0848" w:rsidP="005F0D5C">
      <w:pPr>
        <w:suppressAutoHyphens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C0848">
        <w:rPr>
          <w:rFonts w:eastAsia="Times New Roman"/>
          <w:sz w:val="26"/>
          <w:szCs w:val="26"/>
          <w:lang w:eastAsia="ru-RU"/>
        </w:rPr>
        <w:t>-</w:t>
      </w:r>
      <w:r w:rsidRPr="005F0D5C">
        <w:rPr>
          <w:rFonts w:eastAsia="Times New Roman"/>
          <w:sz w:val="26"/>
          <w:szCs w:val="26"/>
          <w:lang w:eastAsia="ru-RU"/>
        </w:rPr>
        <w:t xml:space="preserve"> </w:t>
      </w:r>
      <w:r w:rsidRPr="001C0848">
        <w:rPr>
          <w:rFonts w:eastAsia="Times New Roman"/>
          <w:sz w:val="26"/>
          <w:szCs w:val="26"/>
          <w:lang w:eastAsia="ru-RU"/>
        </w:rPr>
        <w:t>за объективность и качество оценивания письменных и устных ответов учащихся в соответствии с разработанными нормами оценки ответов по каждому учебному предм</w:t>
      </w:r>
      <w:r w:rsidRPr="001C0848">
        <w:rPr>
          <w:rFonts w:eastAsia="Times New Roman"/>
          <w:sz w:val="26"/>
          <w:szCs w:val="26"/>
          <w:lang w:eastAsia="ru-RU"/>
        </w:rPr>
        <w:t>е</w:t>
      </w:r>
      <w:r w:rsidR="005F0D5C" w:rsidRPr="005F0D5C">
        <w:rPr>
          <w:rFonts w:eastAsia="Times New Roman"/>
          <w:sz w:val="26"/>
          <w:szCs w:val="26"/>
          <w:lang w:eastAsia="ru-RU"/>
        </w:rPr>
        <w:t>ту;</w:t>
      </w:r>
    </w:p>
    <w:p w:rsidR="00045BA4" w:rsidRPr="00045BA4" w:rsidRDefault="00045BA4" w:rsidP="005F0D5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D5C">
        <w:rPr>
          <w:rFonts w:eastAsia="Times New Roman"/>
          <w:sz w:val="26"/>
          <w:szCs w:val="26"/>
          <w:lang w:eastAsia="ru-RU"/>
        </w:rPr>
        <w:t xml:space="preserve">- за создание делового и доброжелательного микроклимата для учащихся во </w:t>
      </w:r>
      <w:r w:rsidRPr="00045BA4">
        <w:rPr>
          <w:rFonts w:eastAsia="Times New Roman"/>
          <w:sz w:val="26"/>
          <w:szCs w:val="26"/>
          <w:lang w:eastAsia="ru-RU"/>
        </w:rPr>
        <w:t>время пров</w:t>
      </w:r>
      <w:r w:rsidR="005F0D5C" w:rsidRPr="005F0D5C">
        <w:rPr>
          <w:rFonts w:eastAsia="Times New Roman"/>
          <w:sz w:val="26"/>
          <w:szCs w:val="26"/>
          <w:lang w:eastAsia="ru-RU"/>
        </w:rPr>
        <w:t>едения промежуточной аттестации;</w:t>
      </w:r>
    </w:p>
    <w:p w:rsidR="00045BA4" w:rsidRPr="00045BA4" w:rsidRDefault="00045BA4" w:rsidP="005F0D5C">
      <w:pPr>
        <w:suppressAutoHyphens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45BA4">
        <w:rPr>
          <w:rFonts w:eastAsia="Times New Roman"/>
          <w:sz w:val="26"/>
          <w:szCs w:val="26"/>
          <w:lang w:eastAsia="ru-RU"/>
        </w:rPr>
        <w:t>-</w:t>
      </w:r>
      <w:r w:rsidRPr="005F0D5C">
        <w:rPr>
          <w:rFonts w:eastAsia="Times New Roman"/>
          <w:sz w:val="26"/>
          <w:szCs w:val="26"/>
          <w:lang w:eastAsia="ru-RU"/>
        </w:rPr>
        <w:t xml:space="preserve"> </w:t>
      </w:r>
      <w:r w:rsidRPr="00045BA4">
        <w:rPr>
          <w:rFonts w:eastAsia="Times New Roman"/>
          <w:sz w:val="26"/>
          <w:szCs w:val="26"/>
          <w:lang w:eastAsia="ru-RU"/>
        </w:rPr>
        <w:t>за своевременность предоставления учащимся информ</w:t>
      </w:r>
      <w:r w:rsidR="005F0D5C" w:rsidRPr="005F0D5C">
        <w:rPr>
          <w:rFonts w:eastAsia="Times New Roman"/>
          <w:sz w:val="26"/>
          <w:szCs w:val="26"/>
          <w:lang w:eastAsia="ru-RU"/>
        </w:rPr>
        <w:t>ации об отметках;</w:t>
      </w:r>
    </w:p>
    <w:p w:rsidR="00045BA4" w:rsidRPr="00045BA4" w:rsidRDefault="00045BA4" w:rsidP="005F0D5C">
      <w:pPr>
        <w:suppressAutoHyphens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45BA4">
        <w:rPr>
          <w:rFonts w:eastAsia="Times New Roman"/>
          <w:sz w:val="26"/>
          <w:szCs w:val="26"/>
          <w:lang w:eastAsia="ru-RU"/>
        </w:rPr>
        <w:t>-</w:t>
      </w:r>
      <w:r w:rsidRPr="005F0D5C">
        <w:rPr>
          <w:rFonts w:eastAsia="Times New Roman"/>
          <w:sz w:val="26"/>
          <w:szCs w:val="26"/>
          <w:lang w:eastAsia="ru-RU"/>
        </w:rPr>
        <w:t xml:space="preserve"> </w:t>
      </w:r>
      <w:r w:rsidRPr="00045BA4">
        <w:rPr>
          <w:rFonts w:eastAsia="Times New Roman"/>
          <w:sz w:val="26"/>
          <w:szCs w:val="26"/>
          <w:lang w:eastAsia="ru-RU"/>
        </w:rPr>
        <w:t>за проведение промежуточной аттестации в соответствии с уст</w:t>
      </w:r>
      <w:r w:rsidRPr="00045BA4">
        <w:rPr>
          <w:rFonts w:eastAsia="Times New Roman"/>
          <w:sz w:val="26"/>
          <w:szCs w:val="26"/>
          <w:lang w:eastAsia="ru-RU"/>
        </w:rPr>
        <w:t>а</w:t>
      </w:r>
      <w:r w:rsidRPr="00045BA4">
        <w:rPr>
          <w:rFonts w:eastAsia="Times New Roman"/>
          <w:sz w:val="26"/>
          <w:szCs w:val="26"/>
          <w:lang w:eastAsia="ru-RU"/>
        </w:rPr>
        <w:t xml:space="preserve">новленным </w:t>
      </w:r>
    </w:p>
    <w:p w:rsidR="00045BA4" w:rsidRPr="00045BA4" w:rsidRDefault="00045BA4" w:rsidP="005F0D5C">
      <w:pPr>
        <w:suppressAutoHyphens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45BA4">
        <w:rPr>
          <w:rFonts w:eastAsia="Times New Roman"/>
          <w:sz w:val="26"/>
          <w:szCs w:val="26"/>
          <w:lang w:eastAsia="ru-RU"/>
        </w:rPr>
        <w:t>порядком.</w:t>
      </w:r>
    </w:p>
    <w:p w:rsidR="007C5DCE" w:rsidRPr="005F0D5C" w:rsidRDefault="005F0D5C" w:rsidP="005F0D5C">
      <w:pPr>
        <w:ind w:firstLine="709"/>
        <w:jc w:val="both"/>
        <w:rPr>
          <w:sz w:val="26"/>
          <w:szCs w:val="26"/>
        </w:rPr>
      </w:pPr>
      <w:r w:rsidRPr="005F0D5C">
        <w:rPr>
          <w:sz w:val="26"/>
          <w:szCs w:val="26"/>
        </w:rPr>
        <w:t>5.8.</w:t>
      </w:r>
      <w:r w:rsidR="00CD68CA" w:rsidRPr="005F0D5C">
        <w:rPr>
          <w:sz w:val="26"/>
          <w:szCs w:val="26"/>
        </w:rPr>
        <w:t xml:space="preserve">. </w:t>
      </w:r>
      <w:r w:rsidR="007C5DCE" w:rsidRPr="005F0D5C">
        <w:rPr>
          <w:sz w:val="26"/>
          <w:szCs w:val="26"/>
        </w:rPr>
        <w:t xml:space="preserve"> По окончании промежуточной годовой аттестации учащихся учителя </w:t>
      </w:r>
      <w:r w:rsidR="00045BA4" w:rsidRPr="005F0D5C">
        <w:rPr>
          <w:sz w:val="26"/>
          <w:szCs w:val="26"/>
        </w:rPr>
        <w:t>з</w:t>
      </w:r>
      <w:r w:rsidR="007C5DCE" w:rsidRPr="005F0D5C">
        <w:rPr>
          <w:sz w:val="26"/>
          <w:szCs w:val="26"/>
        </w:rPr>
        <w:t>аполняют протоколы (приложение №1)</w:t>
      </w:r>
      <w:r w:rsidR="00045BA4" w:rsidRPr="005F0D5C">
        <w:rPr>
          <w:sz w:val="26"/>
          <w:szCs w:val="26"/>
        </w:rPr>
        <w:t xml:space="preserve">. </w:t>
      </w:r>
    </w:p>
    <w:p w:rsidR="007C5DCE" w:rsidRPr="00F11DA9" w:rsidRDefault="00045BA4" w:rsidP="007C5D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5DCE" w:rsidRPr="005F0D5C" w:rsidRDefault="005F0D5C" w:rsidP="007C5DCE">
      <w:pPr>
        <w:shd w:val="clear" w:color="auto" w:fill="FFFFFF"/>
        <w:tabs>
          <w:tab w:val="left" w:pos="0"/>
        </w:tabs>
        <w:jc w:val="center"/>
        <w:rPr>
          <w:b/>
          <w:sz w:val="26"/>
          <w:szCs w:val="26"/>
        </w:rPr>
      </w:pPr>
      <w:r w:rsidRPr="005F0D5C">
        <w:rPr>
          <w:b/>
          <w:bCs/>
          <w:sz w:val="26"/>
          <w:szCs w:val="26"/>
        </w:rPr>
        <w:t>6</w:t>
      </w:r>
      <w:r w:rsidR="007C5DCE" w:rsidRPr="005F0D5C">
        <w:rPr>
          <w:b/>
          <w:bCs/>
          <w:sz w:val="26"/>
          <w:szCs w:val="26"/>
        </w:rPr>
        <w:t xml:space="preserve">. </w:t>
      </w:r>
      <w:r w:rsidR="007C5DCE" w:rsidRPr="005F0D5C">
        <w:rPr>
          <w:b/>
          <w:sz w:val="26"/>
          <w:szCs w:val="26"/>
        </w:rPr>
        <w:t>Порядок экспертизы, утверждения и хранения материалов</w:t>
      </w:r>
    </w:p>
    <w:p w:rsidR="007C5DCE" w:rsidRPr="005F0D5C" w:rsidRDefault="007C5DCE" w:rsidP="007C5DCE">
      <w:pPr>
        <w:shd w:val="clear" w:color="auto" w:fill="FFFFFF"/>
        <w:tabs>
          <w:tab w:val="left" w:pos="1368"/>
        </w:tabs>
        <w:ind w:left="644"/>
        <w:jc w:val="center"/>
        <w:rPr>
          <w:b/>
          <w:sz w:val="26"/>
          <w:szCs w:val="26"/>
        </w:rPr>
      </w:pPr>
      <w:r w:rsidRPr="005F0D5C">
        <w:rPr>
          <w:b/>
          <w:sz w:val="26"/>
          <w:szCs w:val="26"/>
        </w:rPr>
        <w:t>промежуточной годовой аттестации</w:t>
      </w:r>
    </w:p>
    <w:p w:rsidR="007C5DCE" w:rsidRPr="005F0D5C" w:rsidRDefault="005F0D5C" w:rsidP="007C5DCE">
      <w:pPr>
        <w:pStyle w:val="ad"/>
        <w:tabs>
          <w:tab w:val="left" w:pos="0"/>
        </w:tabs>
        <w:ind w:left="360" w:firstLine="349"/>
        <w:jc w:val="both"/>
        <w:rPr>
          <w:sz w:val="26"/>
          <w:szCs w:val="26"/>
        </w:rPr>
      </w:pPr>
      <w:r w:rsidRPr="005F0D5C">
        <w:rPr>
          <w:sz w:val="26"/>
          <w:szCs w:val="26"/>
        </w:rPr>
        <w:t>6</w:t>
      </w:r>
      <w:r w:rsidR="007C5DCE" w:rsidRPr="005F0D5C">
        <w:rPr>
          <w:sz w:val="26"/>
          <w:szCs w:val="26"/>
        </w:rPr>
        <w:t>.1. Материалы промежуточной годовой аттестации учащихся включают в себя:</w:t>
      </w:r>
    </w:p>
    <w:p w:rsidR="007C5DCE" w:rsidRPr="005F0D5C" w:rsidRDefault="007C5DCE" w:rsidP="005F0D5C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0D5C">
        <w:rPr>
          <w:sz w:val="26"/>
          <w:szCs w:val="26"/>
        </w:rPr>
        <w:t>аттестационные материалы для проведения промежуточной годовой а</w:t>
      </w:r>
      <w:r w:rsidRPr="005F0D5C">
        <w:rPr>
          <w:sz w:val="26"/>
          <w:szCs w:val="26"/>
        </w:rPr>
        <w:t>т</w:t>
      </w:r>
      <w:r w:rsidRPr="005F0D5C">
        <w:rPr>
          <w:sz w:val="26"/>
          <w:szCs w:val="26"/>
        </w:rPr>
        <w:t>тестации;</w:t>
      </w:r>
    </w:p>
    <w:p w:rsidR="007C5DCE" w:rsidRPr="005F0D5C" w:rsidRDefault="007C5DCE" w:rsidP="005F0D5C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0D5C">
        <w:rPr>
          <w:sz w:val="26"/>
          <w:szCs w:val="26"/>
        </w:rPr>
        <w:t>протоколы проведения промежуточной годовой аттестации;</w:t>
      </w:r>
    </w:p>
    <w:p w:rsidR="007C5DCE" w:rsidRPr="005F0D5C" w:rsidRDefault="007C5DCE" w:rsidP="005F0D5C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0D5C">
        <w:rPr>
          <w:sz w:val="26"/>
          <w:szCs w:val="26"/>
        </w:rPr>
        <w:t>письменные работы, выполненные в ходе промежуточной аттестации;</w:t>
      </w:r>
    </w:p>
    <w:p w:rsidR="007C5DCE" w:rsidRPr="005F0D5C" w:rsidRDefault="007C5DCE" w:rsidP="005F0D5C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0D5C">
        <w:rPr>
          <w:sz w:val="26"/>
          <w:szCs w:val="26"/>
        </w:rPr>
        <w:t>расписание проведения промежуточной аттестации;</w:t>
      </w:r>
    </w:p>
    <w:p w:rsidR="007C5DCE" w:rsidRPr="005F0D5C" w:rsidRDefault="007C5DCE" w:rsidP="005F0D5C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0D5C">
        <w:rPr>
          <w:sz w:val="26"/>
          <w:szCs w:val="26"/>
        </w:rPr>
        <w:t>решения педагогических советов и приказы по школе по подготовке и проведению пр</w:t>
      </w:r>
      <w:r w:rsidRPr="005F0D5C">
        <w:rPr>
          <w:sz w:val="26"/>
          <w:szCs w:val="26"/>
        </w:rPr>
        <w:t>о</w:t>
      </w:r>
      <w:r w:rsidRPr="005F0D5C">
        <w:rPr>
          <w:sz w:val="26"/>
          <w:szCs w:val="26"/>
        </w:rPr>
        <w:t>межуточной аттестации.</w:t>
      </w:r>
    </w:p>
    <w:p w:rsidR="00304162" w:rsidRPr="005F0D5C" w:rsidRDefault="005F0D5C" w:rsidP="0030416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D5C">
        <w:rPr>
          <w:rFonts w:ascii="Times New Roman" w:hAnsi="Times New Roman"/>
          <w:sz w:val="26"/>
          <w:szCs w:val="26"/>
        </w:rPr>
        <w:t>6</w:t>
      </w:r>
      <w:r w:rsidR="007C5DCE" w:rsidRPr="005F0D5C">
        <w:rPr>
          <w:rFonts w:ascii="Times New Roman" w:hAnsi="Times New Roman"/>
          <w:sz w:val="26"/>
          <w:szCs w:val="26"/>
        </w:rPr>
        <w:t>.2.</w:t>
      </w:r>
      <w:r w:rsidR="007C5DCE" w:rsidRPr="005F0D5C">
        <w:rPr>
          <w:sz w:val="26"/>
          <w:szCs w:val="26"/>
        </w:rPr>
        <w:t xml:space="preserve"> </w:t>
      </w:r>
      <w:r w:rsidR="00304162" w:rsidRPr="005F0D5C">
        <w:rPr>
          <w:rFonts w:ascii="Times New Roman" w:hAnsi="Times New Roman"/>
          <w:sz w:val="26"/>
          <w:szCs w:val="26"/>
        </w:rPr>
        <w:t>Материалы  для  промежуточной  аттестации  составляют  учителя</w:t>
      </w:r>
      <w:r w:rsidR="00045BA4" w:rsidRPr="005F0D5C">
        <w:rPr>
          <w:rFonts w:ascii="Times New Roman" w:hAnsi="Times New Roman"/>
          <w:sz w:val="26"/>
          <w:szCs w:val="26"/>
        </w:rPr>
        <w:t xml:space="preserve"> – предметники с учётом требований ФГОС и ФКГОС</w:t>
      </w:r>
      <w:r w:rsidR="00304162" w:rsidRPr="005F0D5C">
        <w:rPr>
          <w:rFonts w:ascii="Times New Roman" w:hAnsi="Times New Roman"/>
          <w:sz w:val="26"/>
          <w:szCs w:val="26"/>
        </w:rPr>
        <w:t xml:space="preserve">,  </w:t>
      </w:r>
      <w:r w:rsidR="00045BA4" w:rsidRPr="005F0D5C">
        <w:rPr>
          <w:rFonts w:ascii="Times New Roman" w:hAnsi="Times New Roman"/>
          <w:sz w:val="26"/>
          <w:szCs w:val="26"/>
        </w:rPr>
        <w:t>программных требований, профильности классов</w:t>
      </w:r>
      <w:r w:rsidR="00304162" w:rsidRPr="005F0D5C">
        <w:rPr>
          <w:rFonts w:ascii="Times New Roman" w:hAnsi="Times New Roman"/>
          <w:sz w:val="26"/>
          <w:szCs w:val="26"/>
        </w:rPr>
        <w:t>.</w:t>
      </w:r>
    </w:p>
    <w:p w:rsidR="007C5DCE" w:rsidRPr="005F0D5C" w:rsidRDefault="005F0D5C" w:rsidP="007C5DCE">
      <w:pPr>
        <w:pStyle w:val="ad"/>
        <w:tabs>
          <w:tab w:val="left" w:pos="0"/>
        </w:tabs>
        <w:ind w:firstLine="709"/>
        <w:jc w:val="both"/>
        <w:rPr>
          <w:sz w:val="26"/>
          <w:szCs w:val="26"/>
        </w:rPr>
      </w:pPr>
      <w:r w:rsidRPr="005F0D5C">
        <w:rPr>
          <w:sz w:val="26"/>
          <w:szCs w:val="26"/>
        </w:rPr>
        <w:lastRenderedPageBreak/>
        <w:t>6</w:t>
      </w:r>
      <w:r w:rsidR="007C5DCE" w:rsidRPr="005F0D5C">
        <w:rPr>
          <w:sz w:val="26"/>
          <w:szCs w:val="26"/>
        </w:rPr>
        <w:t xml:space="preserve">.3. Содержание аттестационного материала включает: </w:t>
      </w:r>
    </w:p>
    <w:p w:rsidR="007C5DCE" w:rsidRPr="005F0D5C" w:rsidRDefault="007C5DCE" w:rsidP="007C5DCE">
      <w:pPr>
        <w:pStyle w:val="ad"/>
        <w:numPr>
          <w:ilvl w:val="0"/>
          <w:numId w:val="29"/>
        </w:numPr>
        <w:tabs>
          <w:tab w:val="left" w:pos="0"/>
        </w:tabs>
        <w:jc w:val="both"/>
        <w:rPr>
          <w:sz w:val="26"/>
          <w:szCs w:val="26"/>
        </w:rPr>
      </w:pPr>
      <w:r w:rsidRPr="005F0D5C">
        <w:rPr>
          <w:sz w:val="26"/>
          <w:szCs w:val="26"/>
        </w:rPr>
        <w:t xml:space="preserve">титульный лист (приложение </w:t>
      </w:r>
      <w:r w:rsidR="00304162" w:rsidRPr="005F0D5C">
        <w:rPr>
          <w:sz w:val="26"/>
          <w:szCs w:val="26"/>
        </w:rPr>
        <w:t>2</w:t>
      </w:r>
      <w:r w:rsidRPr="005F0D5C">
        <w:rPr>
          <w:sz w:val="26"/>
          <w:szCs w:val="26"/>
        </w:rPr>
        <w:t>),</w:t>
      </w:r>
    </w:p>
    <w:p w:rsidR="007C5DCE" w:rsidRPr="005F0D5C" w:rsidRDefault="007C5DCE" w:rsidP="007C5DCE">
      <w:pPr>
        <w:pStyle w:val="ad"/>
        <w:numPr>
          <w:ilvl w:val="0"/>
          <w:numId w:val="29"/>
        </w:numPr>
        <w:tabs>
          <w:tab w:val="left" w:pos="0"/>
        </w:tabs>
        <w:jc w:val="both"/>
        <w:rPr>
          <w:sz w:val="26"/>
          <w:szCs w:val="26"/>
        </w:rPr>
      </w:pPr>
      <w:r w:rsidRPr="005F0D5C">
        <w:rPr>
          <w:sz w:val="26"/>
          <w:szCs w:val="26"/>
        </w:rPr>
        <w:t xml:space="preserve">пояснительную записку, </w:t>
      </w:r>
    </w:p>
    <w:p w:rsidR="007C5DCE" w:rsidRPr="005F0D5C" w:rsidRDefault="007C5DCE" w:rsidP="007C5DCE">
      <w:pPr>
        <w:pStyle w:val="ad"/>
        <w:numPr>
          <w:ilvl w:val="0"/>
          <w:numId w:val="29"/>
        </w:numPr>
        <w:tabs>
          <w:tab w:val="left" w:pos="0"/>
        </w:tabs>
        <w:jc w:val="both"/>
        <w:rPr>
          <w:sz w:val="26"/>
          <w:szCs w:val="26"/>
        </w:rPr>
      </w:pPr>
      <w:r w:rsidRPr="005F0D5C">
        <w:rPr>
          <w:sz w:val="26"/>
          <w:szCs w:val="26"/>
        </w:rPr>
        <w:t xml:space="preserve">аттестационный материал, </w:t>
      </w:r>
    </w:p>
    <w:p w:rsidR="007C5DCE" w:rsidRPr="005F0D5C" w:rsidRDefault="007C5DCE" w:rsidP="007C5DCE">
      <w:pPr>
        <w:pStyle w:val="ad"/>
        <w:numPr>
          <w:ilvl w:val="0"/>
          <w:numId w:val="29"/>
        </w:numPr>
        <w:tabs>
          <w:tab w:val="left" w:pos="0"/>
        </w:tabs>
        <w:jc w:val="both"/>
        <w:rPr>
          <w:sz w:val="26"/>
          <w:szCs w:val="26"/>
        </w:rPr>
      </w:pPr>
      <w:r w:rsidRPr="005F0D5C">
        <w:rPr>
          <w:sz w:val="26"/>
          <w:szCs w:val="26"/>
        </w:rPr>
        <w:t xml:space="preserve">решение заданий, представленных в аттестационном материале, </w:t>
      </w:r>
    </w:p>
    <w:p w:rsidR="007C5DCE" w:rsidRPr="005F0D5C" w:rsidRDefault="007C5DCE" w:rsidP="007C5DCE">
      <w:pPr>
        <w:pStyle w:val="ad"/>
        <w:numPr>
          <w:ilvl w:val="0"/>
          <w:numId w:val="29"/>
        </w:numPr>
        <w:tabs>
          <w:tab w:val="left" w:pos="0"/>
        </w:tabs>
        <w:jc w:val="both"/>
        <w:rPr>
          <w:sz w:val="26"/>
          <w:szCs w:val="26"/>
        </w:rPr>
      </w:pPr>
      <w:r w:rsidRPr="005F0D5C">
        <w:rPr>
          <w:sz w:val="26"/>
          <w:szCs w:val="26"/>
        </w:rPr>
        <w:t xml:space="preserve">критерии оценивания, </w:t>
      </w:r>
    </w:p>
    <w:p w:rsidR="007C5DCE" w:rsidRPr="005F0D5C" w:rsidRDefault="007C5DCE" w:rsidP="007C5DCE">
      <w:pPr>
        <w:pStyle w:val="ad"/>
        <w:numPr>
          <w:ilvl w:val="0"/>
          <w:numId w:val="29"/>
        </w:numPr>
        <w:tabs>
          <w:tab w:val="left" w:pos="0"/>
        </w:tabs>
        <w:jc w:val="both"/>
        <w:rPr>
          <w:sz w:val="26"/>
          <w:szCs w:val="26"/>
        </w:rPr>
      </w:pPr>
      <w:r w:rsidRPr="005F0D5C">
        <w:rPr>
          <w:sz w:val="26"/>
          <w:szCs w:val="26"/>
        </w:rPr>
        <w:t>шкалу перевода баллов в отметки (при тестир</w:t>
      </w:r>
      <w:r w:rsidRPr="005F0D5C">
        <w:rPr>
          <w:sz w:val="26"/>
          <w:szCs w:val="26"/>
        </w:rPr>
        <w:t>о</w:t>
      </w:r>
      <w:r w:rsidRPr="005F0D5C">
        <w:rPr>
          <w:sz w:val="26"/>
          <w:szCs w:val="26"/>
        </w:rPr>
        <w:t>вании).</w:t>
      </w:r>
      <w:bookmarkStart w:id="0" w:name="bookmark4"/>
    </w:p>
    <w:p w:rsidR="007C5DCE" w:rsidRPr="005F0D5C" w:rsidRDefault="007C5DCE" w:rsidP="00304162">
      <w:pPr>
        <w:pStyle w:val="ad"/>
        <w:tabs>
          <w:tab w:val="left" w:pos="0"/>
        </w:tabs>
        <w:jc w:val="both"/>
        <w:rPr>
          <w:sz w:val="26"/>
          <w:szCs w:val="26"/>
        </w:rPr>
      </w:pPr>
      <w:r w:rsidRPr="00045BA4">
        <w:rPr>
          <w:color w:val="00B050"/>
          <w:sz w:val="26"/>
          <w:szCs w:val="26"/>
        </w:rPr>
        <w:t xml:space="preserve">            </w:t>
      </w:r>
      <w:r w:rsidR="005F0D5C" w:rsidRPr="005F0D5C">
        <w:rPr>
          <w:sz w:val="26"/>
          <w:szCs w:val="26"/>
        </w:rPr>
        <w:t>6</w:t>
      </w:r>
      <w:r w:rsidRPr="005F0D5C">
        <w:rPr>
          <w:sz w:val="26"/>
          <w:szCs w:val="26"/>
        </w:rPr>
        <w:t>.4.Экспертизу аттестационных  материалов проводит методическое объ</w:t>
      </w:r>
      <w:r w:rsidRPr="005F0D5C">
        <w:rPr>
          <w:sz w:val="26"/>
          <w:szCs w:val="26"/>
        </w:rPr>
        <w:t>е</w:t>
      </w:r>
      <w:r w:rsidRPr="005F0D5C">
        <w:rPr>
          <w:sz w:val="26"/>
          <w:szCs w:val="26"/>
        </w:rPr>
        <w:t>динение учителей-предметников. Заключение о результатах экспертизы оформл</w:t>
      </w:r>
      <w:r w:rsidRPr="005F0D5C">
        <w:rPr>
          <w:sz w:val="26"/>
          <w:szCs w:val="26"/>
        </w:rPr>
        <w:t>я</w:t>
      </w:r>
      <w:r w:rsidRPr="005F0D5C">
        <w:rPr>
          <w:sz w:val="26"/>
          <w:szCs w:val="26"/>
        </w:rPr>
        <w:t>ется протоколом заседания методического объединения, о  чём в левом верхнем углу титульного листа делается запись «РАССМОТРЕНО», ставится подпись рук</w:t>
      </w:r>
      <w:r w:rsidRPr="005F0D5C">
        <w:rPr>
          <w:sz w:val="26"/>
          <w:szCs w:val="26"/>
        </w:rPr>
        <w:t>о</w:t>
      </w:r>
      <w:r w:rsidRPr="005F0D5C">
        <w:rPr>
          <w:sz w:val="26"/>
          <w:szCs w:val="26"/>
        </w:rPr>
        <w:t>водителя методического объединения, указывается дата заседания и номер прот</w:t>
      </w:r>
      <w:r w:rsidRPr="005F0D5C">
        <w:rPr>
          <w:sz w:val="26"/>
          <w:szCs w:val="26"/>
        </w:rPr>
        <w:t>о</w:t>
      </w:r>
      <w:r w:rsidRPr="005F0D5C">
        <w:rPr>
          <w:sz w:val="26"/>
          <w:szCs w:val="26"/>
        </w:rPr>
        <w:t>кола.</w:t>
      </w:r>
    </w:p>
    <w:p w:rsidR="007C5DCE" w:rsidRPr="005F0D5C" w:rsidRDefault="007C5DCE" w:rsidP="007C5DCE">
      <w:pPr>
        <w:shd w:val="clear" w:color="auto" w:fill="FFFFFF"/>
        <w:tabs>
          <w:tab w:val="left" w:pos="0"/>
          <w:tab w:val="left" w:pos="1368"/>
        </w:tabs>
        <w:ind w:firstLine="567"/>
        <w:jc w:val="both"/>
        <w:rPr>
          <w:sz w:val="26"/>
          <w:szCs w:val="26"/>
        </w:rPr>
      </w:pPr>
      <w:r w:rsidRPr="005F0D5C">
        <w:rPr>
          <w:sz w:val="26"/>
          <w:szCs w:val="26"/>
        </w:rPr>
        <w:t>Выписка из протокола предоставляется заместителю директора школы, с которым согласовываются аттестационные материалы, на титульном листе: пишется «СОГЛАСОВАНО», ставится подпись заместителя директора  и дата (Приложение №2).</w:t>
      </w:r>
    </w:p>
    <w:p w:rsidR="007C5DCE" w:rsidRPr="005F0D5C" w:rsidRDefault="007C5DCE" w:rsidP="007C5DCE">
      <w:pPr>
        <w:shd w:val="clear" w:color="auto" w:fill="FFFFFF"/>
        <w:tabs>
          <w:tab w:val="left" w:pos="0"/>
          <w:tab w:val="left" w:pos="1368"/>
        </w:tabs>
        <w:jc w:val="both"/>
        <w:rPr>
          <w:sz w:val="26"/>
          <w:szCs w:val="26"/>
        </w:rPr>
      </w:pPr>
      <w:r w:rsidRPr="005F0D5C">
        <w:rPr>
          <w:sz w:val="26"/>
          <w:szCs w:val="26"/>
        </w:rPr>
        <w:t xml:space="preserve">           </w:t>
      </w:r>
      <w:r w:rsidR="005F0D5C" w:rsidRPr="005F0D5C">
        <w:rPr>
          <w:sz w:val="26"/>
          <w:szCs w:val="26"/>
        </w:rPr>
        <w:t>6</w:t>
      </w:r>
      <w:r w:rsidRPr="005F0D5C">
        <w:rPr>
          <w:sz w:val="26"/>
          <w:szCs w:val="26"/>
        </w:rPr>
        <w:t>.</w:t>
      </w:r>
      <w:r w:rsidR="0011136C" w:rsidRPr="005F0D5C">
        <w:rPr>
          <w:sz w:val="26"/>
          <w:szCs w:val="26"/>
        </w:rPr>
        <w:t>5</w:t>
      </w:r>
      <w:r w:rsidRPr="005F0D5C">
        <w:rPr>
          <w:sz w:val="26"/>
          <w:szCs w:val="26"/>
        </w:rPr>
        <w:t xml:space="preserve">. Директор школы утверждает  аттестационные материалы, о чём в правом верхнем углу титульного листа делается соответствующая запись «УТВЕРЖДЕНО», ставится подпись, расшифровка подписи, дата утверждения и номер приказа. </w:t>
      </w:r>
    </w:p>
    <w:p w:rsidR="0011136C" w:rsidRPr="005F0D5C" w:rsidRDefault="007C5DCE" w:rsidP="0011136C">
      <w:pPr>
        <w:shd w:val="clear" w:color="auto" w:fill="FFFFFF"/>
        <w:tabs>
          <w:tab w:val="left" w:pos="1368"/>
        </w:tabs>
        <w:jc w:val="both"/>
        <w:rPr>
          <w:sz w:val="26"/>
          <w:szCs w:val="26"/>
        </w:rPr>
      </w:pPr>
      <w:r w:rsidRPr="005F0D5C">
        <w:rPr>
          <w:sz w:val="26"/>
          <w:szCs w:val="26"/>
        </w:rPr>
        <w:t xml:space="preserve">          </w:t>
      </w:r>
      <w:r w:rsidR="005F0D5C" w:rsidRPr="005F0D5C">
        <w:rPr>
          <w:sz w:val="26"/>
          <w:szCs w:val="26"/>
        </w:rPr>
        <w:t>6</w:t>
      </w:r>
      <w:r w:rsidR="0011136C" w:rsidRPr="005F0D5C">
        <w:rPr>
          <w:sz w:val="26"/>
          <w:szCs w:val="26"/>
        </w:rPr>
        <w:t xml:space="preserve">.6. Аттестационный материал   промежуточной  аттестации  после  его  утверждения хранится   в  запечатанных  конвертах  в  сейфе  </w:t>
      </w:r>
      <w:r w:rsidR="00655745" w:rsidRPr="005F0D5C">
        <w:rPr>
          <w:sz w:val="26"/>
          <w:szCs w:val="26"/>
        </w:rPr>
        <w:t>заместителя директора</w:t>
      </w:r>
      <w:r w:rsidR="005923B9" w:rsidRPr="005F0D5C">
        <w:rPr>
          <w:sz w:val="26"/>
          <w:szCs w:val="26"/>
        </w:rPr>
        <w:t>, курирующего подготовку и проведение промежуточной аттестации, и выдаются учителю за 30 минут до начала работы.</w:t>
      </w:r>
    </w:p>
    <w:p w:rsidR="005F0D5C" w:rsidRPr="005F0D5C" w:rsidRDefault="005F0D5C" w:rsidP="005F0D5C">
      <w:pPr>
        <w:shd w:val="clear" w:color="auto" w:fill="FFFFFF"/>
        <w:tabs>
          <w:tab w:val="left" w:pos="6540"/>
        </w:tabs>
        <w:ind w:firstLine="709"/>
        <w:jc w:val="center"/>
        <w:rPr>
          <w:b/>
          <w:color w:val="00B050"/>
          <w:sz w:val="26"/>
          <w:szCs w:val="26"/>
        </w:rPr>
      </w:pPr>
    </w:p>
    <w:p w:rsidR="005F0D5C" w:rsidRPr="005F0D5C" w:rsidRDefault="005F0D5C" w:rsidP="005F0D5C">
      <w:pPr>
        <w:shd w:val="clear" w:color="auto" w:fill="FFFFFF"/>
        <w:tabs>
          <w:tab w:val="left" w:pos="4395"/>
        </w:tabs>
        <w:ind w:firstLine="709"/>
        <w:rPr>
          <w:b/>
          <w:sz w:val="26"/>
          <w:szCs w:val="26"/>
        </w:rPr>
      </w:pPr>
      <w:r>
        <w:rPr>
          <w:color w:val="00B050"/>
          <w:sz w:val="25"/>
          <w:szCs w:val="25"/>
        </w:rPr>
        <w:tab/>
      </w:r>
      <w:r w:rsidRPr="005F0D5C">
        <w:rPr>
          <w:b/>
          <w:sz w:val="26"/>
          <w:szCs w:val="26"/>
        </w:rPr>
        <w:t>7. Делопроизводство</w:t>
      </w:r>
    </w:p>
    <w:p w:rsidR="007C5DCE" w:rsidRPr="005F0D5C" w:rsidRDefault="005C5B91" w:rsidP="00534A80">
      <w:pPr>
        <w:shd w:val="clear" w:color="auto" w:fill="FFFFFF"/>
        <w:tabs>
          <w:tab w:val="left" w:pos="1368"/>
        </w:tabs>
        <w:ind w:firstLine="709"/>
        <w:jc w:val="both"/>
        <w:rPr>
          <w:sz w:val="26"/>
          <w:szCs w:val="26"/>
          <w:lang/>
        </w:rPr>
      </w:pPr>
      <w:r w:rsidRPr="005F0D5C">
        <w:rPr>
          <w:sz w:val="26"/>
          <w:szCs w:val="26"/>
        </w:rPr>
        <w:t>7.</w:t>
      </w:r>
      <w:r w:rsidR="005F0D5C" w:rsidRPr="005F0D5C">
        <w:rPr>
          <w:sz w:val="26"/>
          <w:szCs w:val="26"/>
        </w:rPr>
        <w:t>1</w:t>
      </w:r>
      <w:r w:rsidRPr="005F0D5C">
        <w:rPr>
          <w:sz w:val="26"/>
          <w:szCs w:val="26"/>
        </w:rPr>
        <w:t xml:space="preserve">. </w:t>
      </w:r>
      <w:bookmarkEnd w:id="0"/>
      <w:r w:rsidR="007C5DCE" w:rsidRPr="005F0D5C">
        <w:rPr>
          <w:sz w:val="26"/>
          <w:szCs w:val="26"/>
          <w:lang/>
        </w:rPr>
        <w:t>Аттестационные работы, аттестационные материалы и протоколы сдаются заместителю директора, курирующему проведение промежуточной годовой аттестации.</w:t>
      </w:r>
    </w:p>
    <w:p w:rsidR="007C5DCE" w:rsidRPr="005F0D5C" w:rsidRDefault="005C5B91" w:rsidP="007C5DCE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  <w:lang/>
        </w:rPr>
      </w:pPr>
      <w:r w:rsidRPr="005F0D5C">
        <w:rPr>
          <w:sz w:val="26"/>
          <w:szCs w:val="26"/>
          <w:lang/>
        </w:rPr>
        <w:t>7.</w:t>
      </w:r>
      <w:r w:rsidR="005F0D5C" w:rsidRPr="005F0D5C">
        <w:rPr>
          <w:sz w:val="26"/>
          <w:szCs w:val="26"/>
          <w:lang/>
        </w:rPr>
        <w:t>2</w:t>
      </w:r>
      <w:r w:rsidR="007C5DCE" w:rsidRPr="005F0D5C">
        <w:rPr>
          <w:sz w:val="26"/>
          <w:szCs w:val="26"/>
          <w:lang/>
        </w:rPr>
        <w:t>.  Аттестационные материалы и бланки устных ответов учащихся могут выдаваться председателю конфликтной комиссии при рассмотрении поданной школьником или его родителями (законными представителями) апелляции на определенное время под расписку.</w:t>
      </w:r>
    </w:p>
    <w:p w:rsidR="007C5DCE" w:rsidRPr="00534A80" w:rsidRDefault="005C5B91" w:rsidP="007C5DCE">
      <w:pPr>
        <w:shd w:val="clear" w:color="auto" w:fill="FFFFFF"/>
        <w:tabs>
          <w:tab w:val="left" w:pos="0"/>
        </w:tabs>
        <w:ind w:firstLine="709"/>
        <w:jc w:val="both"/>
        <w:rPr>
          <w:color w:val="00B050"/>
          <w:sz w:val="25"/>
          <w:szCs w:val="25"/>
        </w:rPr>
      </w:pPr>
      <w:r w:rsidRPr="005F0D5C">
        <w:rPr>
          <w:sz w:val="26"/>
          <w:szCs w:val="26"/>
          <w:lang/>
        </w:rPr>
        <w:t>7.</w:t>
      </w:r>
      <w:r w:rsidR="005F0D5C" w:rsidRPr="005F0D5C">
        <w:rPr>
          <w:sz w:val="26"/>
          <w:szCs w:val="26"/>
          <w:lang/>
        </w:rPr>
        <w:t>3</w:t>
      </w:r>
      <w:r w:rsidRPr="005F0D5C">
        <w:rPr>
          <w:sz w:val="26"/>
          <w:szCs w:val="26"/>
          <w:lang/>
        </w:rPr>
        <w:t xml:space="preserve">. </w:t>
      </w:r>
      <w:r w:rsidR="007C5DCE" w:rsidRPr="005F0D5C">
        <w:rPr>
          <w:sz w:val="26"/>
          <w:szCs w:val="26"/>
          <w:lang/>
        </w:rPr>
        <w:t xml:space="preserve"> </w:t>
      </w:r>
      <w:r w:rsidR="007C5DCE" w:rsidRPr="005F0D5C">
        <w:rPr>
          <w:sz w:val="26"/>
          <w:szCs w:val="26"/>
        </w:rPr>
        <w:t xml:space="preserve">По истечении установленных сроков хранения </w:t>
      </w:r>
      <w:r w:rsidR="00534A80" w:rsidRPr="005F0D5C">
        <w:rPr>
          <w:sz w:val="26"/>
          <w:szCs w:val="26"/>
        </w:rPr>
        <w:t xml:space="preserve">протоколы проведения промежуточной аттестации сдаются на хранение в архив, остальные </w:t>
      </w:r>
      <w:r w:rsidR="007C5DCE" w:rsidRPr="005F0D5C">
        <w:rPr>
          <w:sz w:val="26"/>
          <w:szCs w:val="26"/>
        </w:rPr>
        <w:t>материалы промежуточной аттестации уничтожаются в установленном порядке</w:t>
      </w:r>
      <w:r w:rsidR="007C5DCE" w:rsidRPr="00534A80">
        <w:rPr>
          <w:color w:val="00B050"/>
          <w:sz w:val="25"/>
          <w:szCs w:val="25"/>
        </w:rPr>
        <w:t>.</w:t>
      </w:r>
    </w:p>
    <w:p w:rsidR="007C5DCE" w:rsidRDefault="007C5DCE" w:rsidP="007C5DC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22BEB" w:rsidRDefault="00322BEB" w:rsidP="007C5DC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22BEB" w:rsidRDefault="00322BEB" w:rsidP="007C5DC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22BEB" w:rsidRDefault="00322BEB" w:rsidP="007C5DC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22BEB" w:rsidRDefault="00322BEB" w:rsidP="007C5DC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B73105" w:rsidRDefault="00B73105" w:rsidP="007C5DC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B73105" w:rsidRDefault="00B73105" w:rsidP="007C5DC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22BEB" w:rsidRDefault="00322BEB" w:rsidP="007C5DC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22BEB" w:rsidRDefault="00322BEB" w:rsidP="007C5DC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22BEB" w:rsidRDefault="00322BEB" w:rsidP="007C5DC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22BEB" w:rsidRDefault="00322BEB" w:rsidP="007C5DC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7C5DCE" w:rsidRDefault="007C5DCE" w:rsidP="007C5DCE">
      <w:pPr>
        <w:pStyle w:val="ac"/>
        <w:spacing w:after="0" w:line="240" w:lineRule="auto"/>
        <w:ind w:left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Приложение 1</w:t>
      </w:r>
      <w:r>
        <w:rPr>
          <w:rFonts w:ascii="Times New Roman" w:eastAsia="DejaVu Sans" w:hAnsi="Times New Roman"/>
          <w:b/>
          <w:bCs/>
          <w:color w:val="000000"/>
          <w:sz w:val="26"/>
          <w:szCs w:val="26"/>
        </w:rPr>
        <w:t xml:space="preserve"> </w:t>
      </w:r>
    </w:p>
    <w:p w:rsidR="00BD4CE7" w:rsidRDefault="00BD4CE7" w:rsidP="00BD4CE7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D4CE7" w:rsidRDefault="00BD4CE7" w:rsidP="00BD4CE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«Средняя общеобразовательная Монаковская школа»</w:t>
      </w:r>
    </w:p>
    <w:p w:rsidR="00BD4CE7" w:rsidRDefault="00BD4CE7" w:rsidP="00BD4CE7">
      <w:pPr>
        <w:jc w:val="center"/>
        <w:rPr>
          <w:b/>
        </w:rPr>
      </w:pPr>
    </w:p>
    <w:p w:rsidR="00BD4CE7" w:rsidRDefault="00BD4CE7" w:rsidP="00BD4CE7">
      <w:pPr>
        <w:jc w:val="center"/>
        <w:rPr>
          <w:b/>
        </w:rPr>
      </w:pPr>
      <w:r>
        <w:rPr>
          <w:b/>
        </w:rPr>
        <w:t>ПРОТОКОЛ</w:t>
      </w:r>
    </w:p>
    <w:p w:rsidR="00BD4CE7" w:rsidRDefault="00BD4CE7" w:rsidP="00BD4CE7">
      <w:pPr>
        <w:jc w:val="center"/>
        <w:rPr>
          <w:b/>
        </w:rPr>
      </w:pPr>
      <w:r w:rsidRPr="003A6062">
        <w:rPr>
          <w:b/>
        </w:rPr>
        <w:t>промежуточной годовой аттестации</w:t>
      </w:r>
    </w:p>
    <w:tbl>
      <w:tblPr>
        <w:tblW w:w="0" w:type="auto"/>
        <w:tblLook w:val="01E0"/>
      </w:tblPr>
      <w:tblGrid>
        <w:gridCol w:w="3707"/>
        <w:gridCol w:w="2672"/>
        <w:gridCol w:w="3191"/>
      </w:tblGrid>
      <w:tr w:rsidR="00BD4CE7" w:rsidTr="004E5461">
        <w:tc>
          <w:tcPr>
            <w:tcW w:w="3707" w:type="dxa"/>
            <w:hideMark/>
          </w:tcPr>
          <w:p w:rsidR="00BD4CE7" w:rsidRDefault="00BD4CE7" w:rsidP="004E5461">
            <w:r>
              <w:t>«</w:t>
            </w:r>
            <w:r>
              <w:rPr>
                <w:u w:val="single"/>
                <w:lang w:val="en-US"/>
              </w:rPr>
              <w:t xml:space="preserve">  </w:t>
            </w:r>
            <w:r>
              <w:t xml:space="preserve">     » _____ 20 </w:t>
            </w:r>
            <w:r>
              <w:rPr>
                <w:u w:val="single"/>
              </w:rPr>
              <w:t xml:space="preserve">       </w:t>
            </w:r>
            <w:r>
              <w:t>г.</w:t>
            </w:r>
          </w:p>
        </w:tc>
        <w:tc>
          <w:tcPr>
            <w:tcW w:w="2672" w:type="dxa"/>
          </w:tcPr>
          <w:p w:rsidR="00BD4CE7" w:rsidRDefault="00BD4CE7" w:rsidP="004E5461"/>
        </w:tc>
        <w:tc>
          <w:tcPr>
            <w:tcW w:w="3191" w:type="dxa"/>
            <w:hideMark/>
          </w:tcPr>
          <w:p w:rsidR="00BD4CE7" w:rsidRDefault="00BD4CE7" w:rsidP="004E5461">
            <w:pPr>
              <w:jc w:val="right"/>
            </w:pPr>
            <w:r>
              <w:t>№ ___</w:t>
            </w:r>
          </w:p>
        </w:tc>
      </w:tr>
    </w:tbl>
    <w:p w:rsidR="00BD4CE7" w:rsidRPr="003A6062" w:rsidRDefault="00BD4CE7" w:rsidP="00BD4CE7">
      <w:pPr>
        <w:jc w:val="center"/>
        <w:rPr>
          <w:b/>
        </w:rPr>
      </w:pPr>
    </w:p>
    <w:p w:rsidR="00BD4CE7" w:rsidRDefault="00BD4CE7" w:rsidP="00BD4CE7">
      <w:pPr>
        <w:jc w:val="both"/>
      </w:pPr>
      <w:r>
        <w:t xml:space="preserve">по </w:t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i/>
          <w:u w:val="single"/>
        </w:rPr>
        <w:t xml:space="preserve">                                                                                    </w:t>
      </w:r>
      <w:r>
        <w:t xml:space="preserve"> в </w:t>
      </w:r>
      <w:r>
        <w:rPr>
          <w:u w:val="single"/>
        </w:rPr>
        <w:tab/>
        <w:t xml:space="preserve">     </w:t>
      </w:r>
      <w:r>
        <w:rPr>
          <w:i/>
          <w:u w:val="single"/>
        </w:rPr>
        <w:tab/>
        <w:t xml:space="preserve">  </w:t>
      </w:r>
      <w:r>
        <w:t xml:space="preserve"> классе</w:t>
      </w:r>
    </w:p>
    <w:p w:rsidR="00BD4CE7" w:rsidRDefault="00BD4CE7" w:rsidP="00BD4CE7">
      <w:pPr>
        <w:ind w:left="360" w:right="17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наименование предмета</w:t>
      </w:r>
    </w:p>
    <w:p w:rsidR="00BD4CE7" w:rsidRDefault="00BD4CE7" w:rsidP="00BD4CE7">
      <w:pPr>
        <w:tabs>
          <w:tab w:val="right" w:leader="underscore" w:pos="9360"/>
        </w:tabs>
        <w:jc w:val="both"/>
      </w:pPr>
      <w:r>
        <w:t xml:space="preserve">Фамилия, имя, отчество учителя </w:t>
      </w:r>
      <w:r>
        <w:tab/>
      </w:r>
    </w:p>
    <w:p w:rsidR="00BD4CE7" w:rsidRDefault="00BD4CE7" w:rsidP="00BD4CE7">
      <w:pPr>
        <w:tabs>
          <w:tab w:val="right" w:pos="2340"/>
          <w:tab w:val="right" w:pos="3420"/>
          <w:tab w:val="right" w:pos="9360"/>
        </w:tabs>
        <w:jc w:val="both"/>
        <w:rPr>
          <w:i/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BD4CE7" w:rsidRDefault="00BD4CE7" w:rsidP="00BD4CE7">
      <w:pPr>
        <w:tabs>
          <w:tab w:val="right" w:leader="underscore" w:pos="9360"/>
        </w:tabs>
        <w:jc w:val="both"/>
      </w:pPr>
      <w:r>
        <w:t>Фамилия, имя, отчество ассистента(ов) (организатора(ов)</w:t>
      </w:r>
      <w:r>
        <w:tab/>
      </w:r>
    </w:p>
    <w:p w:rsidR="00BD4CE7" w:rsidRDefault="00BD4CE7" w:rsidP="00BD4CE7">
      <w:pPr>
        <w:tabs>
          <w:tab w:val="right" w:pos="2340"/>
          <w:tab w:val="right" w:pos="3420"/>
          <w:tab w:val="right" w:pos="9360"/>
        </w:tabs>
        <w:jc w:val="both"/>
        <w:rPr>
          <w:i/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BD4CE7" w:rsidRDefault="00BD4CE7" w:rsidP="00BD4CE7">
      <w:pPr>
        <w:tabs>
          <w:tab w:val="right" w:pos="2340"/>
          <w:tab w:val="right" w:pos="3420"/>
          <w:tab w:val="right" w:pos="9360"/>
        </w:tabs>
        <w:jc w:val="both"/>
        <w:rPr>
          <w:i/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BD4CE7" w:rsidRDefault="00BD4CE7" w:rsidP="00BD4CE7">
      <w:pPr>
        <w:jc w:val="both"/>
        <w:rPr>
          <w:color w:val="000000"/>
        </w:rPr>
      </w:pPr>
      <w:r>
        <w:rPr>
          <w:color w:val="000000"/>
        </w:rPr>
        <w:t xml:space="preserve">Пакет с материалом для проведения промежуточной аттестации вскрыт в 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 xml:space="preserve"> часов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 xml:space="preserve"> минут. В нём оказался на лицо необходимый для проведения промежуточной аттестации материал.</w:t>
      </w:r>
    </w:p>
    <w:p w:rsidR="00BD4CE7" w:rsidRDefault="00BD4CE7" w:rsidP="00BD4CE7">
      <w:pPr>
        <w:jc w:val="both"/>
      </w:pPr>
      <w:r>
        <w:t xml:space="preserve">На экзамен явились допущенные к нему </w:t>
      </w:r>
      <w:r>
        <w:rPr>
          <w:u w:val="single"/>
        </w:rPr>
        <w:tab/>
        <w:t xml:space="preserve">   </w:t>
      </w:r>
      <w:r>
        <w:rPr>
          <w:i/>
          <w:u w:val="single"/>
        </w:rPr>
        <w:t xml:space="preserve"> </w:t>
      </w:r>
      <w:r>
        <w:t xml:space="preserve"> человек, не явились </w:t>
      </w:r>
      <w:r>
        <w:rPr>
          <w:i/>
          <w:u w:val="single"/>
        </w:rPr>
        <w:t xml:space="preserve">   </w:t>
      </w:r>
      <w:r>
        <w:t xml:space="preserve"> человек:</w:t>
      </w:r>
    </w:p>
    <w:p w:rsidR="00BD4CE7" w:rsidRDefault="00BD4CE7" w:rsidP="00BD4CE7">
      <w:pPr>
        <w:tabs>
          <w:tab w:val="right" w:leader="underscore" w:pos="9360"/>
        </w:tabs>
        <w:jc w:val="both"/>
      </w:pPr>
      <w:r>
        <w:tab/>
      </w:r>
    </w:p>
    <w:p w:rsidR="00BD4CE7" w:rsidRDefault="00BD4CE7" w:rsidP="00BD4CE7">
      <w:pPr>
        <w:tabs>
          <w:tab w:val="right" w:leader="underscore" w:pos="9360"/>
        </w:tabs>
        <w:jc w:val="both"/>
      </w:pPr>
      <w:r>
        <w:tab/>
      </w:r>
    </w:p>
    <w:p w:rsidR="00BD4CE7" w:rsidRDefault="00BD4CE7" w:rsidP="00BD4CE7">
      <w:pPr>
        <w:tabs>
          <w:tab w:val="right" w:leader="underscore" w:pos="9360"/>
        </w:tabs>
        <w:jc w:val="both"/>
      </w:pPr>
      <w:r>
        <w:t xml:space="preserve">Начало в </w:t>
      </w:r>
      <w:r>
        <w:rPr>
          <w:i/>
          <w:u w:val="single"/>
        </w:rPr>
        <w:t xml:space="preserve">         </w:t>
      </w:r>
      <w:r>
        <w:t xml:space="preserve"> часов.</w:t>
      </w:r>
    </w:p>
    <w:p w:rsidR="00BD4CE7" w:rsidRDefault="00BD4CE7" w:rsidP="00BD4CE7">
      <w:pPr>
        <w:jc w:val="both"/>
      </w:pPr>
      <w:r>
        <w:t xml:space="preserve">Окончание в </w:t>
      </w:r>
      <w:r>
        <w:rPr>
          <w:i/>
          <w:u w:val="single"/>
        </w:rPr>
        <w:t xml:space="preserve">         </w:t>
      </w:r>
      <w:r>
        <w:t>часов.</w:t>
      </w:r>
    </w:p>
    <w:p w:rsidR="00BD4CE7" w:rsidRDefault="00BD4CE7" w:rsidP="00BD4CE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"/>
        <w:gridCol w:w="4217"/>
        <w:gridCol w:w="2025"/>
        <w:gridCol w:w="2379"/>
      </w:tblGrid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E7" w:rsidRDefault="00BD4CE7" w:rsidP="004E5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BD4CE7" w:rsidRDefault="00BD4CE7" w:rsidP="004E5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E7" w:rsidRDefault="00BD4CE7" w:rsidP="004E5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Фамилия, имя </w:t>
            </w:r>
          </w:p>
          <w:p w:rsidR="00BD4CE7" w:rsidRDefault="00BD4CE7" w:rsidP="004E5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учащегося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E7" w:rsidRDefault="00BD4CE7" w:rsidP="004E5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</w:rPr>
              <w:t>Номер темы, билета, сочинения, вариант и др.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E7" w:rsidRDefault="00BD4CE7" w:rsidP="004E5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Экзаменационная отметка</w:t>
            </w: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  <w:tr w:rsidR="00BD4CE7" w:rsidTr="004E5461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7" w:rsidRPr="00FF2153" w:rsidRDefault="00BD4CE7" w:rsidP="004E5461">
            <w:pPr>
              <w:jc w:val="center"/>
              <w:rPr>
                <w:b/>
                <w:bCs/>
              </w:rPr>
            </w:pPr>
          </w:p>
        </w:tc>
      </w:tr>
    </w:tbl>
    <w:p w:rsidR="00BD4CE7" w:rsidRDefault="00BD4CE7" w:rsidP="00BD4CE7">
      <w:pPr>
        <w:pStyle w:val="1"/>
        <w:numPr>
          <w:ilvl w:val="0"/>
          <w:numId w:val="31"/>
        </w:numPr>
        <w:tabs>
          <w:tab w:val="right" w:pos="9360"/>
        </w:tabs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Особое мнение членов комиссии об оценке результатов отдельных учащихся:</w:t>
      </w:r>
    </w:p>
    <w:p w:rsidR="00BD4CE7" w:rsidRDefault="00BD4CE7" w:rsidP="00BD4CE7">
      <w:pPr>
        <w:tabs>
          <w:tab w:val="right" w:leader="underscore" w:pos="9360"/>
        </w:tabs>
        <w:jc w:val="both"/>
      </w:pPr>
      <w:r>
        <w:tab/>
      </w:r>
    </w:p>
    <w:p w:rsidR="00BD4CE7" w:rsidRDefault="00BD4CE7" w:rsidP="00BD4CE7">
      <w:pPr>
        <w:tabs>
          <w:tab w:val="right" w:leader="underscore" w:pos="9360"/>
        </w:tabs>
        <w:jc w:val="both"/>
      </w:pPr>
      <w:r>
        <w:tab/>
      </w:r>
    </w:p>
    <w:p w:rsidR="00BD4CE7" w:rsidRDefault="00BD4CE7" w:rsidP="00BD4CE7">
      <w:pPr>
        <w:tabs>
          <w:tab w:val="right" w:leader="underscore" w:pos="9360"/>
        </w:tabs>
        <w:jc w:val="both"/>
      </w:pPr>
      <w:r>
        <w:tab/>
      </w:r>
    </w:p>
    <w:p w:rsidR="00BD4CE7" w:rsidRDefault="00BD4CE7" w:rsidP="00BD4CE7">
      <w:pPr>
        <w:tabs>
          <w:tab w:val="right" w:leader="underscore" w:pos="9360"/>
        </w:tabs>
        <w:jc w:val="both"/>
      </w:pPr>
      <w:r>
        <w:t>Запись о случаях нарушения установленного порядка промежуточной аттестации</w:t>
      </w:r>
      <w:r>
        <w:tab/>
      </w:r>
    </w:p>
    <w:p w:rsidR="00BD4CE7" w:rsidRDefault="00BD4CE7" w:rsidP="00BD4CE7">
      <w:pPr>
        <w:tabs>
          <w:tab w:val="right" w:leader="underscore" w:pos="9360"/>
        </w:tabs>
        <w:jc w:val="both"/>
      </w:pPr>
      <w:r>
        <w:tab/>
      </w:r>
    </w:p>
    <w:p w:rsidR="00BD4CE7" w:rsidRDefault="00BD4CE7" w:rsidP="00BD4CE7">
      <w:pPr>
        <w:jc w:val="both"/>
      </w:pPr>
    </w:p>
    <w:p w:rsidR="00BD4CE7" w:rsidRDefault="00BD4CE7" w:rsidP="00BD4CE7">
      <w:pPr>
        <w:jc w:val="both"/>
      </w:pPr>
      <w:r>
        <w:t>Дата проведения промежуточной аттестации</w:t>
      </w:r>
      <w:r>
        <w:tab/>
        <w:t xml:space="preserve">             «</w:t>
      </w:r>
      <w:r>
        <w:rPr>
          <w:i/>
          <w:u w:val="single"/>
        </w:rPr>
        <w:t xml:space="preserve">     </w:t>
      </w:r>
      <w:r>
        <w:t xml:space="preserve">» </w:t>
      </w:r>
      <w:r>
        <w:rPr>
          <w:i/>
          <w:u w:val="single"/>
        </w:rPr>
        <w:tab/>
        <w:t xml:space="preserve">       </w:t>
      </w:r>
      <w:r>
        <w:rPr>
          <w:i/>
          <w:u w:val="single"/>
        </w:rPr>
        <w:tab/>
        <w:t xml:space="preserve">  </w:t>
      </w:r>
      <w:r>
        <w:t xml:space="preserve"> 20</w:t>
      </w:r>
      <w:r>
        <w:rPr>
          <w:i/>
          <w:u w:val="single"/>
        </w:rPr>
        <w:t xml:space="preserve">       </w:t>
      </w:r>
      <w:r>
        <w:t xml:space="preserve"> г.</w:t>
      </w:r>
    </w:p>
    <w:p w:rsidR="00BD4CE7" w:rsidRDefault="00BD4CE7" w:rsidP="00BD4CE7">
      <w:pPr>
        <w:jc w:val="both"/>
      </w:pPr>
      <w:r>
        <w:t xml:space="preserve">Дата внесения оценок в протокол </w:t>
      </w:r>
      <w:r>
        <w:tab/>
        <w:t xml:space="preserve">                                    «__ » _________ 20___ г.</w:t>
      </w:r>
    </w:p>
    <w:p w:rsidR="00BD4CE7" w:rsidRDefault="00BD4CE7" w:rsidP="00BD4CE7">
      <w:pPr>
        <w:jc w:val="both"/>
        <w:rPr>
          <w:sz w:val="28"/>
          <w:szCs w:val="28"/>
        </w:rPr>
      </w:pPr>
    </w:p>
    <w:p w:rsidR="00BD4CE7" w:rsidRDefault="00BD4CE7" w:rsidP="00BD4CE7">
      <w:pPr>
        <w:jc w:val="both"/>
        <w:rPr>
          <w:sz w:val="28"/>
          <w:szCs w:val="28"/>
        </w:rPr>
      </w:pPr>
      <w:r>
        <w:t>Председатель комиссии</w:t>
      </w:r>
      <w:r>
        <w:rPr>
          <w:sz w:val="28"/>
          <w:szCs w:val="28"/>
        </w:rPr>
        <w:t xml:space="preserve">                          ___________</w:t>
      </w:r>
      <w:r>
        <w:rPr>
          <w:sz w:val="28"/>
          <w:szCs w:val="28"/>
        </w:rPr>
        <w:tab/>
        <w:t xml:space="preserve">           _______________</w:t>
      </w:r>
      <w:r>
        <w:rPr>
          <w:i/>
          <w:sz w:val="28"/>
          <w:szCs w:val="28"/>
          <w:u w:val="single"/>
        </w:rPr>
        <w:t xml:space="preserve">        </w:t>
      </w:r>
    </w:p>
    <w:p w:rsidR="00BD4CE7" w:rsidRDefault="00BD4CE7" w:rsidP="00BD4CE7">
      <w:pPr>
        <w:ind w:left="4140"/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  <w:t xml:space="preserve">          </w:t>
      </w:r>
      <w:r>
        <w:rPr>
          <w:i/>
          <w:sz w:val="16"/>
          <w:szCs w:val="16"/>
        </w:rPr>
        <w:t>подпись                                                  расшифровка подписи</w:t>
      </w:r>
    </w:p>
    <w:p w:rsidR="00BD4CE7" w:rsidRDefault="00BD4CE7" w:rsidP="00BD4CE7">
      <w:pPr>
        <w:jc w:val="both"/>
        <w:rPr>
          <w:sz w:val="28"/>
          <w:szCs w:val="28"/>
        </w:rPr>
      </w:pPr>
      <w:r>
        <w:t>Учитель</w:t>
      </w:r>
      <w:r>
        <w:tab/>
      </w:r>
      <w:r>
        <w:rPr>
          <w:sz w:val="28"/>
          <w:szCs w:val="28"/>
        </w:rPr>
        <w:t xml:space="preserve">                                        ___________</w:t>
      </w:r>
      <w:r>
        <w:rPr>
          <w:sz w:val="28"/>
          <w:szCs w:val="28"/>
        </w:rPr>
        <w:tab/>
        <w:t xml:space="preserve">           _______________</w:t>
      </w:r>
      <w:r>
        <w:rPr>
          <w:i/>
          <w:sz w:val="28"/>
          <w:szCs w:val="28"/>
          <w:u w:val="single"/>
        </w:rPr>
        <w:t xml:space="preserve">        </w:t>
      </w:r>
    </w:p>
    <w:p w:rsidR="00BD4CE7" w:rsidRDefault="00BD4CE7" w:rsidP="00BD4CE7">
      <w:pPr>
        <w:ind w:left="4140"/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  <w:t xml:space="preserve">          </w:t>
      </w:r>
      <w:r>
        <w:rPr>
          <w:i/>
          <w:sz w:val="16"/>
          <w:szCs w:val="16"/>
        </w:rPr>
        <w:t>подпись                                                  расшифровка подписи</w:t>
      </w:r>
    </w:p>
    <w:p w:rsidR="00BD4CE7" w:rsidRDefault="00BD4CE7" w:rsidP="00BD4CE7">
      <w:pPr>
        <w:jc w:val="both"/>
        <w:rPr>
          <w:sz w:val="28"/>
          <w:szCs w:val="28"/>
        </w:rPr>
      </w:pPr>
      <w:r>
        <w:t>Ассистент(ы)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</w:t>
      </w:r>
      <w:r>
        <w:rPr>
          <w:sz w:val="28"/>
          <w:szCs w:val="28"/>
        </w:rPr>
        <w:tab/>
        <w:t xml:space="preserve">               </w:t>
      </w:r>
      <w:r>
        <w:rPr>
          <w:i/>
          <w:sz w:val="28"/>
          <w:szCs w:val="28"/>
          <w:u w:val="single"/>
        </w:rPr>
        <w:t xml:space="preserve">                       </w:t>
      </w:r>
      <w:r>
        <w:rPr>
          <w:i/>
          <w:sz w:val="28"/>
          <w:szCs w:val="28"/>
          <w:u w:val="single"/>
        </w:rPr>
        <w:tab/>
      </w:r>
    </w:p>
    <w:p w:rsidR="00BD4CE7" w:rsidRDefault="00BD4CE7" w:rsidP="00BD4CE7">
      <w:pPr>
        <w:ind w:left="4140"/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  <w:t xml:space="preserve">          </w:t>
      </w:r>
      <w:r>
        <w:rPr>
          <w:i/>
          <w:sz w:val="16"/>
          <w:szCs w:val="16"/>
        </w:rPr>
        <w:t>подпись                                                  расшифровка подписи</w:t>
      </w:r>
    </w:p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9F54E5" w:rsidRDefault="009F54E5" w:rsidP="009F54E5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F54E5" w:rsidRDefault="009F54E5" w:rsidP="009F54E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«Средняя общеобразовательная Монаковская школа»</w:t>
      </w:r>
    </w:p>
    <w:p w:rsidR="009F54E5" w:rsidRDefault="009F54E5" w:rsidP="009F54E5">
      <w:pPr>
        <w:jc w:val="center"/>
        <w:rPr>
          <w:b/>
        </w:rPr>
      </w:pPr>
    </w:p>
    <w:p w:rsidR="009F54E5" w:rsidRDefault="009F54E5" w:rsidP="009F54E5">
      <w:pPr>
        <w:jc w:val="center"/>
        <w:rPr>
          <w:b/>
        </w:rPr>
      </w:pPr>
      <w:r>
        <w:rPr>
          <w:b/>
        </w:rPr>
        <w:t>ПРОТОКОЛ</w:t>
      </w:r>
    </w:p>
    <w:p w:rsidR="009F54E5" w:rsidRDefault="009F54E5" w:rsidP="009F54E5">
      <w:pPr>
        <w:jc w:val="center"/>
        <w:rPr>
          <w:b/>
        </w:rPr>
      </w:pPr>
      <w:r w:rsidRPr="003A6062">
        <w:rPr>
          <w:b/>
        </w:rPr>
        <w:t>промежуточной годовой аттестации</w:t>
      </w:r>
    </w:p>
    <w:tbl>
      <w:tblPr>
        <w:tblW w:w="0" w:type="auto"/>
        <w:tblLook w:val="01E0"/>
      </w:tblPr>
      <w:tblGrid>
        <w:gridCol w:w="3707"/>
        <w:gridCol w:w="2672"/>
        <w:gridCol w:w="3191"/>
      </w:tblGrid>
      <w:tr w:rsidR="009F54E5" w:rsidTr="003E05BF">
        <w:tc>
          <w:tcPr>
            <w:tcW w:w="3707" w:type="dxa"/>
            <w:hideMark/>
          </w:tcPr>
          <w:p w:rsidR="009F54E5" w:rsidRDefault="009F54E5" w:rsidP="003E05BF">
            <w:r>
              <w:t>«</w:t>
            </w:r>
            <w:r>
              <w:rPr>
                <w:u w:val="single"/>
                <w:lang w:val="en-US"/>
              </w:rPr>
              <w:t xml:space="preserve">  </w:t>
            </w:r>
            <w:r>
              <w:t xml:space="preserve">     » _____ 20 </w:t>
            </w:r>
            <w:r>
              <w:rPr>
                <w:u w:val="single"/>
              </w:rPr>
              <w:t xml:space="preserve">       </w:t>
            </w:r>
            <w:r>
              <w:t>г.</w:t>
            </w:r>
          </w:p>
        </w:tc>
        <w:tc>
          <w:tcPr>
            <w:tcW w:w="2672" w:type="dxa"/>
          </w:tcPr>
          <w:p w:rsidR="009F54E5" w:rsidRDefault="009F54E5" w:rsidP="003E05BF"/>
        </w:tc>
        <w:tc>
          <w:tcPr>
            <w:tcW w:w="3191" w:type="dxa"/>
            <w:hideMark/>
          </w:tcPr>
          <w:p w:rsidR="009F54E5" w:rsidRDefault="009F54E5" w:rsidP="003E05BF">
            <w:pPr>
              <w:jc w:val="right"/>
            </w:pPr>
            <w:r>
              <w:t>№ ___</w:t>
            </w:r>
          </w:p>
        </w:tc>
      </w:tr>
    </w:tbl>
    <w:p w:rsidR="009F54E5" w:rsidRPr="003A6062" w:rsidRDefault="009F54E5" w:rsidP="009F54E5">
      <w:pPr>
        <w:jc w:val="center"/>
        <w:rPr>
          <w:b/>
        </w:rPr>
      </w:pPr>
    </w:p>
    <w:p w:rsidR="009F54E5" w:rsidRDefault="009F54E5" w:rsidP="009F54E5">
      <w:pPr>
        <w:jc w:val="both"/>
      </w:pPr>
      <w:r>
        <w:t xml:space="preserve">по </w:t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i/>
          <w:u w:val="single"/>
        </w:rPr>
        <w:t xml:space="preserve">                                                                                    </w:t>
      </w:r>
      <w:r>
        <w:t xml:space="preserve"> в </w:t>
      </w:r>
      <w:r>
        <w:rPr>
          <w:u w:val="single"/>
        </w:rPr>
        <w:tab/>
        <w:t xml:space="preserve">     </w:t>
      </w:r>
      <w:r>
        <w:rPr>
          <w:i/>
          <w:u w:val="single"/>
        </w:rPr>
        <w:tab/>
        <w:t xml:space="preserve">  </w:t>
      </w:r>
      <w:r>
        <w:t xml:space="preserve"> классе</w:t>
      </w:r>
    </w:p>
    <w:p w:rsidR="009F54E5" w:rsidRDefault="009F54E5" w:rsidP="009F54E5">
      <w:pPr>
        <w:ind w:left="360" w:right="17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наименование предмета</w:t>
      </w:r>
    </w:p>
    <w:p w:rsidR="009F54E5" w:rsidRDefault="009F54E5" w:rsidP="009F54E5">
      <w:pPr>
        <w:tabs>
          <w:tab w:val="right" w:leader="underscore" w:pos="9360"/>
        </w:tabs>
        <w:jc w:val="both"/>
      </w:pPr>
      <w:r>
        <w:t xml:space="preserve">Фамилия, имя, отчество учителя </w:t>
      </w:r>
      <w:r>
        <w:tab/>
      </w:r>
    </w:p>
    <w:p w:rsidR="009F54E5" w:rsidRDefault="009F54E5" w:rsidP="009F54E5">
      <w:pPr>
        <w:tabs>
          <w:tab w:val="right" w:pos="2340"/>
          <w:tab w:val="right" w:pos="3420"/>
          <w:tab w:val="right" w:pos="9360"/>
        </w:tabs>
        <w:jc w:val="both"/>
        <w:rPr>
          <w:i/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9F54E5" w:rsidRDefault="009F54E5" w:rsidP="009F54E5">
      <w:pPr>
        <w:tabs>
          <w:tab w:val="right" w:leader="underscore" w:pos="9360"/>
        </w:tabs>
        <w:jc w:val="both"/>
      </w:pPr>
      <w:r>
        <w:t>Фамилия, имя, отчество ассистента(ов) (организатора(ов)</w:t>
      </w:r>
      <w:r>
        <w:tab/>
      </w:r>
    </w:p>
    <w:p w:rsidR="009F54E5" w:rsidRDefault="009F54E5" w:rsidP="009F54E5">
      <w:pPr>
        <w:tabs>
          <w:tab w:val="right" w:pos="2340"/>
          <w:tab w:val="right" w:pos="3420"/>
          <w:tab w:val="right" w:pos="9360"/>
        </w:tabs>
        <w:jc w:val="both"/>
        <w:rPr>
          <w:i/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9F54E5" w:rsidRDefault="009F54E5" w:rsidP="009F54E5">
      <w:pPr>
        <w:tabs>
          <w:tab w:val="right" w:pos="2340"/>
          <w:tab w:val="right" w:pos="3420"/>
          <w:tab w:val="right" w:pos="9360"/>
        </w:tabs>
        <w:jc w:val="both"/>
        <w:rPr>
          <w:i/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9F54E5" w:rsidRDefault="009F54E5" w:rsidP="009F54E5">
      <w:pPr>
        <w:jc w:val="both"/>
        <w:rPr>
          <w:color w:val="000000"/>
        </w:rPr>
      </w:pPr>
      <w:r>
        <w:rPr>
          <w:color w:val="000000"/>
        </w:rPr>
        <w:t xml:space="preserve">Пакет с материалом для проведения промежуточной аттестации вскрыт в 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 xml:space="preserve"> часов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 xml:space="preserve"> минут. В нём оказался на лицо необходимый для проведения промежуточной аттестации материал.</w:t>
      </w:r>
    </w:p>
    <w:p w:rsidR="009F54E5" w:rsidRDefault="009F54E5" w:rsidP="009F54E5">
      <w:pPr>
        <w:jc w:val="both"/>
      </w:pPr>
      <w:r>
        <w:t xml:space="preserve">На экзамен явились допущенные к нему </w:t>
      </w:r>
      <w:r>
        <w:rPr>
          <w:u w:val="single"/>
        </w:rPr>
        <w:tab/>
        <w:t xml:space="preserve">   </w:t>
      </w:r>
      <w:r>
        <w:rPr>
          <w:i/>
          <w:u w:val="single"/>
        </w:rPr>
        <w:t xml:space="preserve"> </w:t>
      </w:r>
      <w:r>
        <w:t xml:space="preserve"> человек, не явились </w:t>
      </w:r>
      <w:r>
        <w:rPr>
          <w:i/>
          <w:u w:val="single"/>
        </w:rPr>
        <w:t xml:space="preserve">   </w:t>
      </w:r>
      <w:r>
        <w:t xml:space="preserve"> человек:</w:t>
      </w:r>
    </w:p>
    <w:p w:rsidR="009F54E5" w:rsidRDefault="009F54E5" w:rsidP="009F54E5">
      <w:pPr>
        <w:tabs>
          <w:tab w:val="right" w:leader="underscore" w:pos="9360"/>
        </w:tabs>
        <w:jc w:val="both"/>
      </w:pPr>
      <w:r>
        <w:tab/>
      </w:r>
    </w:p>
    <w:p w:rsidR="009F54E5" w:rsidRDefault="009F54E5" w:rsidP="009F54E5">
      <w:pPr>
        <w:tabs>
          <w:tab w:val="right" w:leader="underscore" w:pos="9360"/>
        </w:tabs>
        <w:jc w:val="both"/>
      </w:pPr>
      <w:r>
        <w:tab/>
      </w:r>
    </w:p>
    <w:p w:rsidR="009F54E5" w:rsidRDefault="009F54E5" w:rsidP="009F54E5">
      <w:pPr>
        <w:tabs>
          <w:tab w:val="right" w:leader="underscore" w:pos="9360"/>
        </w:tabs>
        <w:jc w:val="both"/>
      </w:pPr>
      <w:r>
        <w:t xml:space="preserve">Начало в </w:t>
      </w:r>
      <w:r>
        <w:rPr>
          <w:i/>
          <w:u w:val="single"/>
        </w:rPr>
        <w:t xml:space="preserve">         </w:t>
      </w:r>
      <w:r>
        <w:t xml:space="preserve"> часов.</w:t>
      </w:r>
    </w:p>
    <w:p w:rsidR="009F54E5" w:rsidRDefault="009F54E5" w:rsidP="009F54E5">
      <w:pPr>
        <w:jc w:val="both"/>
      </w:pPr>
      <w:r>
        <w:t xml:space="preserve">Окончание в </w:t>
      </w:r>
      <w:r>
        <w:rPr>
          <w:i/>
          <w:u w:val="single"/>
        </w:rPr>
        <w:t xml:space="preserve">         </w:t>
      </w:r>
      <w:r>
        <w:t>часов.</w:t>
      </w:r>
    </w:p>
    <w:p w:rsidR="009F54E5" w:rsidRDefault="009F54E5" w:rsidP="009F54E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"/>
        <w:gridCol w:w="4217"/>
        <w:gridCol w:w="2025"/>
        <w:gridCol w:w="2379"/>
      </w:tblGrid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E5" w:rsidRDefault="009F54E5" w:rsidP="003E05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9F54E5" w:rsidRDefault="009F54E5" w:rsidP="003E05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E5" w:rsidRDefault="009F54E5" w:rsidP="003E05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Фамилия, имя </w:t>
            </w:r>
          </w:p>
          <w:p w:rsidR="009F54E5" w:rsidRDefault="009F54E5" w:rsidP="003E05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учащегося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E5" w:rsidRDefault="009F54E5" w:rsidP="003E05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</w:rPr>
              <w:t>Номер темы, билета, сочинения, вариант и др.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E5" w:rsidRDefault="009F54E5" w:rsidP="003E05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(базовый, повышенный, низкий)</w:t>
            </w: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  <w:tr w:rsidR="009F54E5" w:rsidTr="003E05BF">
        <w:trPr>
          <w:trHeight w:val="226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5" w:rsidRPr="00FF2153" w:rsidRDefault="009F54E5" w:rsidP="003E05BF">
            <w:pPr>
              <w:jc w:val="center"/>
              <w:rPr>
                <w:b/>
                <w:bCs/>
              </w:rPr>
            </w:pPr>
          </w:p>
        </w:tc>
      </w:tr>
    </w:tbl>
    <w:p w:rsidR="009F54E5" w:rsidRDefault="009F54E5" w:rsidP="009F54E5">
      <w:pPr>
        <w:pStyle w:val="1"/>
        <w:numPr>
          <w:ilvl w:val="0"/>
          <w:numId w:val="31"/>
        </w:numPr>
        <w:tabs>
          <w:tab w:val="right" w:pos="9360"/>
        </w:tabs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Особое мнение членов комиссии об оценке результатов отдельных учащихся:</w:t>
      </w:r>
    </w:p>
    <w:p w:rsidR="009F54E5" w:rsidRDefault="009F54E5" w:rsidP="009F54E5">
      <w:pPr>
        <w:tabs>
          <w:tab w:val="right" w:leader="underscore" w:pos="9360"/>
        </w:tabs>
        <w:jc w:val="both"/>
      </w:pPr>
      <w:r>
        <w:tab/>
      </w:r>
    </w:p>
    <w:p w:rsidR="009F54E5" w:rsidRDefault="009F54E5" w:rsidP="009F54E5">
      <w:pPr>
        <w:tabs>
          <w:tab w:val="right" w:leader="underscore" w:pos="9360"/>
        </w:tabs>
        <w:jc w:val="both"/>
      </w:pPr>
      <w:r>
        <w:tab/>
      </w:r>
    </w:p>
    <w:p w:rsidR="009F54E5" w:rsidRDefault="009F54E5" w:rsidP="009F54E5">
      <w:pPr>
        <w:tabs>
          <w:tab w:val="right" w:leader="underscore" w:pos="9360"/>
        </w:tabs>
        <w:jc w:val="both"/>
      </w:pPr>
      <w:r>
        <w:tab/>
      </w:r>
    </w:p>
    <w:p w:rsidR="009F54E5" w:rsidRDefault="009F54E5" w:rsidP="009F54E5">
      <w:pPr>
        <w:tabs>
          <w:tab w:val="right" w:leader="underscore" w:pos="9360"/>
        </w:tabs>
        <w:jc w:val="both"/>
      </w:pPr>
      <w:r>
        <w:t>Запись о случаях нарушения установленного порядка промежуточной аттестации</w:t>
      </w:r>
      <w:r>
        <w:tab/>
      </w:r>
    </w:p>
    <w:p w:rsidR="009F54E5" w:rsidRDefault="009F54E5" w:rsidP="009F54E5">
      <w:pPr>
        <w:tabs>
          <w:tab w:val="right" w:leader="underscore" w:pos="9360"/>
        </w:tabs>
        <w:jc w:val="both"/>
      </w:pPr>
      <w:r>
        <w:tab/>
      </w:r>
    </w:p>
    <w:p w:rsidR="009F54E5" w:rsidRDefault="009F54E5" w:rsidP="009F54E5">
      <w:pPr>
        <w:jc w:val="both"/>
      </w:pPr>
    </w:p>
    <w:p w:rsidR="009F54E5" w:rsidRDefault="009F54E5" w:rsidP="009F54E5">
      <w:pPr>
        <w:jc w:val="both"/>
      </w:pPr>
      <w:r>
        <w:t>Дата проведения промежуточной аттестации</w:t>
      </w:r>
      <w:r>
        <w:tab/>
        <w:t xml:space="preserve">             «</w:t>
      </w:r>
      <w:r>
        <w:rPr>
          <w:i/>
          <w:u w:val="single"/>
        </w:rPr>
        <w:t xml:space="preserve">     </w:t>
      </w:r>
      <w:r>
        <w:t xml:space="preserve">» </w:t>
      </w:r>
      <w:r>
        <w:rPr>
          <w:i/>
          <w:u w:val="single"/>
        </w:rPr>
        <w:tab/>
        <w:t xml:space="preserve">       </w:t>
      </w:r>
      <w:r>
        <w:rPr>
          <w:i/>
          <w:u w:val="single"/>
        </w:rPr>
        <w:tab/>
        <w:t xml:space="preserve">  </w:t>
      </w:r>
      <w:r>
        <w:t xml:space="preserve"> 20</w:t>
      </w:r>
      <w:r>
        <w:rPr>
          <w:i/>
          <w:u w:val="single"/>
        </w:rPr>
        <w:t xml:space="preserve">       </w:t>
      </w:r>
      <w:r>
        <w:t xml:space="preserve"> г.</w:t>
      </w:r>
    </w:p>
    <w:p w:rsidR="009F54E5" w:rsidRDefault="009F54E5" w:rsidP="009F54E5">
      <w:pPr>
        <w:jc w:val="both"/>
      </w:pPr>
      <w:r>
        <w:t xml:space="preserve">Дата внесения оценок в протокол </w:t>
      </w:r>
      <w:r>
        <w:tab/>
        <w:t xml:space="preserve">                                    «__ » _________ 20___ г.</w:t>
      </w:r>
    </w:p>
    <w:p w:rsidR="009F54E5" w:rsidRDefault="009F54E5" w:rsidP="009F54E5">
      <w:pPr>
        <w:jc w:val="both"/>
        <w:rPr>
          <w:sz w:val="28"/>
          <w:szCs w:val="28"/>
        </w:rPr>
      </w:pPr>
    </w:p>
    <w:p w:rsidR="009F54E5" w:rsidRDefault="009F54E5" w:rsidP="009F54E5">
      <w:pPr>
        <w:jc w:val="both"/>
        <w:rPr>
          <w:sz w:val="28"/>
          <w:szCs w:val="28"/>
        </w:rPr>
      </w:pPr>
      <w:r>
        <w:t>Председатель комиссии</w:t>
      </w:r>
      <w:r>
        <w:rPr>
          <w:sz w:val="28"/>
          <w:szCs w:val="28"/>
        </w:rPr>
        <w:t xml:space="preserve">                          ___________</w:t>
      </w:r>
      <w:r>
        <w:rPr>
          <w:sz w:val="28"/>
          <w:szCs w:val="28"/>
        </w:rPr>
        <w:tab/>
        <w:t xml:space="preserve">           _______________</w:t>
      </w:r>
      <w:r>
        <w:rPr>
          <w:i/>
          <w:sz w:val="28"/>
          <w:szCs w:val="28"/>
          <w:u w:val="single"/>
        </w:rPr>
        <w:t xml:space="preserve">        </w:t>
      </w:r>
    </w:p>
    <w:p w:rsidR="009F54E5" w:rsidRDefault="009F54E5" w:rsidP="009F54E5">
      <w:pPr>
        <w:ind w:left="4140"/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  <w:t xml:space="preserve">          </w:t>
      </w:r>
      <w:r>
        <w:rPr>
          <w:i/>
          <w:sz w:val="16"/>
          <w:szCs w:val="16"/>
        </w:rPr>
        <w:t>подпись                                                  расшифровка подписи</w:t>
      </w:r>
    </w:p>
    <w:p w:rsidR="009F54E5" w:rsidRDefault="009F54E5" w:rsidP="009F54E5">
      <w:pPr>
        <w:jc w:val="both"/>
        <w:rPr>
          <w:sz w:val="28"/>
          <w:szCs w:val="28"/>
        </w:rPr>
      </w:pPr>
      <w:r>
        <w:t>Учитель</w:t>
      </w:r>
      <w:r>
        <w:tab/>
      </w:r>
      <w:r>
        <w:rPr>
          <w:sz w:val="28"/>
          <w:szCs w:val="28"/>
        </w:rPr>
        <w:t xml:space="preserve">                                        ___________</w:t>
      </w:r>
      <w:r>
        <w:rPr>
          <w:sz w:val="28"/>
          <w:szCs w:val="28"/>
        </w:rPr>
        <w:tab/>
        <w:t xml:space="preserve">           _______________</w:t>
      </w:r>
      <w:r>
        <w:rPr>
          <w:i/>
          <w:sz w:val="28"/>
          <w:szCs w:val="28"/>
          <w:u w:val="single"/>
        </w:rPr>
        <w:t xml:space="preserve">        </w:t>
      </w:r>
    </w:p>
    <w:p w:rsidR="009F54E5" w:rsidRDefault="009F54E5" w:rsidP="009F54E5">
      <w:pPr>
        <w:ind w:left="4140"/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  <w:t xml:space="preserve">          </w:t>
      </w:r>
      <w:r>
        <w:rPr>
          <w:i/>
          <w:sz w:val="16"/>
          <w:szCs w:val="16"/>
        </w:rPr>
        <w:t>подпись                                                  расшифровка подписи</w:t>
      </w:r>
    </w:p>
    <w:p w:rsidR="009F54E5" w:rsidRDefault="009F54E5" w:rsidP="009F54E5">
      <w:pPr>
        <w:jc w:val="both"/>
        <w:rPr>
          <w:sz w:val="28"/>
          <w:szCs w:val="28"/>
        </w:rPr>
      </w:pPr>
      <w:r>
        <w:t>Ассистент(ы)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</w:t>
      </w:r>
      <w:r>
        <w:rPr>
          <w:sz w:val="28"/>
          <w:szCs w:val="28"/>
        </w:rPr>
        <w:tab/>
        <w:t xml:space="preserve">               </w:t>
      </w:r>
      <w:r>
        <w:rPr>
          <w:i/>
          <w:sz w:val="28"/>
          <w:szCs w:val="28"/>
          <w:u w:val="single"/>
        </w:rPr>
        <w:t xml:space="preserve">                       </w:t>
      </w:r>
      <w:r>
        <w:rPr>
          <w:i/>
          <w:sz w:val="28"/>
          <w:szCs w:val="28"/>
          <w:u w:val="single"/>
        </w:rPr>
        <w:tab/>
      </w:r>
    </w:p>
    <w:p w:rsidR="009F54E5" w:rsidRDefault="009F54E5" w:rsidP="009F54E5">
      <w:pPr>
        <w:ind w:left="4140"/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  <w:t xml:space="preserve">          </w:t>
      </w:r>
      <w:r>
        <w:rPr>
          <w:i/>
          <w:sz w:val="16"/>
          <w:szCs w:val="16"/>
        </w:rPr>
        <w:t>подпись                                                  расшифровка подписи</w:t>
      </w:r>
    </w:p>
    <w:p w:rsidR="009F54E5" w:rsidRDefault="009F54E5" w:rsidP="009F54E5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9F54E5" w:rsidRDefault="009F54E5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BD4CE7" w:rsidRDefault="00BD4CE7" w:rsidP="00BD4CE7"/>
    <w:p w:rsidR="00120D07" w:rsidRDefault="00120D07" w:rsidP="00120D07">
      <w:pPr>
        <w:pStyle w:val="ac"/>
        <w:spacing w:after="0" w:line="240" w:lineRule="auto"/>
        <w:ind w:left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Приложение 2</w:t>
      </w:r>
      <w:r>
        <w:rPr>
          <w:rFonts w:ascii="Times New Roman" w:eastAsia="DejaVu Sans" w:hAnsi="Times New Roman"/>
          <w:b/>
          <w:bCs/>
          <w:color w:val="000000"/>
          <w:sz w:val="26"/>
          <w:szCs w:val="26"/>
        </w:rPr>
        <w:t xml:space="preserve"> </w:t>
      </w:r>
    </w:p>
    <w:p w:rsidR="00120D07" w:rsidRDefault="00120D07" w:rsidP="007C5DCE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C5DCE" w:rsidRDefault="007C5DCE" w:rsidP="007C5DCE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4B723B">
        <w:rPr>
          <w:b/>
          <w:bCs/>
          <w:sz w:val="26"/>
          <w:szCs w:val="26"/>
          <w:lang w:eastAsia="ru-RU"/>
        </w:rPr>
        <w:t>Образец титульного листа аттестационных материалов</w:t>
      </w:r>
    </w:p>
    <w:p w:rsidR="005C5B91" w:rsidRDefault="005C5B91" w:rsidP="007C5DCE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5C5B91" w:rsidRDefault="005C5B91" w:rsidP="007C5DCE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5C5B91" w:rsidRPr="004B723B" w:rsidRDefault="005C5B91" w:rsidP="007C5DCE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«Средняя общ</w:t>
      </w:r>
      <w:r>
        <w:rPr>
          <w:b/>
          <w:bCs/>
          <w:sz w:val="26"/>
          <w:szCs w:val="26"/>
          <w:lang w:eastAsia="ru-RU"/>
        </w:rPr>
        <w:t>е</w:t>
      </w:r>
      <w:r>
        <w:rPr>
          <w:b/>
          <w:bCs/>
          <w:sz w:val="26"/>
          <w:szCs w:val="26"/>
          <w:lang w:eastAsia="ru-RU"/>
        </w:rPr>
        <w:t>образовательная Монаковская школа»</w:t>
      </w:r>
    </w:p>
    <w:p w:rsidR="007C5DCE" w:rsidRPr="004B723B" w:rsidRDefault="007C5DCE" w:rsidP="007C5DCE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C5DCE" w:rsidRPr="004B723B" w:rsidRDefault="007C5DCE" w:rsidP="007C5DCE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tbl>
      <w:tblPr>
        <w:tblW w:w="9322" w:type="dxa"/>
        <w:tblLayout w:type="fixed"/>
        <w:tblLook w:val="04A0"/>
      </w:tblPr>
      <w:tblGrid>
        <w:gridCol w:w="3369"/>
        <w:gridCol w:w="3260"/>
        <w:gridCol w:w="2693"/>
      </w:tblGrid>
      <w:tr w:rsidR="007C5DCE" w:rsidRPr="004B723B" w:rsidTr="002A20A2">
        <w:tc>
          <w:tcPr>
            <w:tcW w:w="3369" w:type="dxa"/>
          </w:tcPr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>РАССМОТРЕНО</w:t>
            </w: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>на заседании МО</w:t>
            </w: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>учителей гуманитарного цикла</w:t>
            </w: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 xml:space="preserve">Протокол от </w:t>
            </w:r>
            <w:r w:rsidR="002A20A2">
              <w:rPr>
                <w:sz w:val="22"/>
                <w:szCs w:val="22"/>
                <w:lang w:eastAsia="ru-RU"/>
              </w:rPr>
              <w:t>23.04.</w:t>
            </w:r>
            <w:r w:rsidRPr="00C50AD3">
              <w:rPr>
                <w:sz w:val="22"/>
                <w:szCs w:val="22"/>
                <w:lang w:eastAsia="ru-RU"/>
              </w:rPr>
              <w:t xml:space="preserve"> 20</w:t>
            </w:r>
            <w:r w:rsidR="002A20A2">
              <w:rPr>
                <w:sz w:val="22"/>
                <w:szCs w:val="22"/>
                <w:lang w:eastAsia="ru-RU"/>
              </w:rPr>
              <w:t>18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50AD3">
              <w:rPr>
                <w:sz w:val="22"/>
                <w:szCs w:val="22"/>
                <w:lang w:eastAsia="ru-RU"/>
              </w:rPr>
              <w:t xml:space="preserve"> г.</w:t>
            </w:r>
          </w:p>
          <w:p w:rsidR="007C5DCE" w:rsidRPr="00C50AD3" w:rsidRDefault="005C5B91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№ </w:t>
            </w:r>
            <w:r w:rsidR="007C5DCE" w:rsidRPr="00C50AD3">
              <w:rPr>
                <w:sz w:val="22"/>
                <w:szCs w:val="22"/>
                <w:lang w:eastAsia="ru-RU"/>
              </w:rPr>
              <w:t xml:space="preserve"> ___</w:t>
            </w: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>Руководитель МО</w:t>
            </w: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 xml:space="preserve">_________/ </w:t>
            </w:r>
            <w:r>
              <w:rPr>
                <w:sz w:val="22"/>
                <w:szCs w:val="22"/>
                <w:lang w:eastAsia="ru-RU"/>
              </w:rPr>
              <w:t xml:space="preserve">  </w:t>
            </w:r>
            <w:r w:rsidR="002A20A2">
              <w:rPr>
                <w:sz w:val="22"/>
                <w:szCs w:val="22"/>
                <w:lang w:eastAsia="ru-RU"/>
              </w:rPr>
              <w:t>Вадько Л.В.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50AD3">
              <w:rPr>
                <w:sz w:val="22"/>
                <w:szCs w:val="22"/>
                <w:lang w:eastAsia="ru-RU"/>
              </w:rPr>
              <w:t>/</w:t>
            </w: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>СОГЛАСОВАНО</w:t>
            </w:r>
          </w:p>
          <w:p w:rsidR="007C5DCE" w:rsidRPr="00C50AD3" w:rsidRDefault="007C5DCE" w:rsidP="002A20A2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>заместитель директора _________</w:t>
            </w:r>
            <w:r>
              <w:rPr>
                <w:sz w:val="22"/>
                <w:szCs w:val="22"/>
                <w:lang w:eastAsia="ru-RU"/>
              </w:rPr>
              <w:t xml:space="preserve">    </w:t>
            </w:r>
            <w:r w:rsidRPr="00C50AD3">
              <w:rPr>
                <w:sz w:val="22"/>
                <w:szCs w:val="22"/>
                <w:lang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 xml:space="preserve">  </w:t>
            </w:r>
            <w:r w:rsidR="002A20A2">
              <w:rPr>
                <w:sz w:val="22"/>
                <w:szCs w:val="22"/>
                <w:lang w:eastAsia="ru-RU"/>
              </w:rPr>
              <w:t>Жукова Н.Т.</w:t>
            </w:r>
            <w:r>
              <w:rPr>
                <w:sz w:val="22"/>
                <w:szCs w:val="22"/>
                <w:lang w:eastAsia="ru-RU"/>
              </w:rPr>
              <w:t xml:space="preserve">  </w:t>
            </w:r>
            <w:r w:rsidRPr="00C50AD3">
              <w:rPr>
                <w:sz w:val="22"/>
                <w:szCs w:val="22"/>
                <w:lang w:eastAsia="ru-RU"/>
              </w:rPr>
              <w:t>/</w:t>
            </w:r>
          </w:p>
        </w:tc>
        <w:tc>
          <w:tcPr>
            <w:tcW w:w="2693" w:type="dxa"/>
          </w:tcPr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>УТВЕРЖДЕНО</w:t>
            </w:r>
          </w:p>
          <w:p w:rsidR="007C5DCE" w:rsidRPr="00C50AD3" w:rsidRDefault="002A20A2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и.о.д</w:t>
            </w:r>
            <w:r w:rsidR="007C5DCE" w:rsidRPr="00C50AD3">
              <w:rPr>
                <w:sz w:val="22"/>
                <w:szCs w:val="22"/>
                <w:lang w:eastAsia="ru-RU"/>
              </w:rPr>
              <w:t>иректор</w:t>
            </w:r>
            <w:r>
              <w:rPr>
                <w:sz w:val="22"/>
                <w:szCs w:val="22"/>
                <w:lang w:eastAsia="ru-RU"/>
              </w:rPr>
              <w:t>а</w:t>
            </w:r>
            <w:r w:rsidR="007C5DCE" w:rsidRPr="00C50AD3">
              <w:rPr>
                <w:sz w:val="22"/>
                <w:szCs w:val="22"/>
                <w:lang w:eastAsia="ru-RU"/>
              </w:rPr>
              <w:t xml:space="preserve"> МБОУ «</w:t>
            </w:r>
            <w:r w:rsidR="007C5DCE">
              <w:rPr>
                <w:sz w:val="22"/>
                <w:szCs w:val="22"/>
                <w:lang w:eastAsia="ru-RU"/>
              </w:rPr>
              <w:t>Средняя общеобразов</w:t>
            </w:r>
            <w:r w:rsidR="007C5DCE">
              <w:rPr>
                <w:sz w:val="22"/>
                <w:szCs w:val="22"/>
                <w:lang w:eastAsia="ru-RU"/>
              </w:rPr>
              <w:t>а</w:t>
            </w:r>
            <w:r w:rsidR="007C5DCE">
              <w:rPr>
                <w:sz w:val="22"/>
                <w:szCs w:val="22"/>
                <w:lang w:eastAsia="ru-RU"/>
              </w:rPr>
              <w:t>тельная Монаковская</w:t>
            </w:r>
            <w:r w:rsidR="007C5DCE" w:rsidRPr="00C50AD3">
              <w:rPr>
                <w:sz w:val="22"/>
                <w:szCs w:val="22"/>
                <w:lang w:eastAsia="ru-RU"/>
              </w:rPr>
              <w:t xml:space="preserve"> школа»</w:t>
            </w: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>_______________</w:t>
            </w: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 xml:space="preserve">  </w:t>
            </w:r>
            <w:r w:rsidR="002A20A2">
              <w:rPr>
                <w:sz w:val="22"/>
                <w:szCs w:val="22"/>
                <w:lang w:eastAsia="ru-RU"/>
              </w:rPr>
              <w:t>Н.Т.Жукова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50AD3">
              <w:rPr>
                <w:sz w:val="22"/>
                <w:szCs w:val="22"/>
                <w:lang w:eastAsia="ru-RU"/>
              </w:rPr>
              <w:t>/</w:t>
            </w: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>Приказ от</w:t>
            </w:r>
            <w:r w:rsidR="002A20A2">
              <w:rPr>
                <w:sz w:val="22"/>
                <w:szCs w:val="22"/>
                <w:lang w:eastAsia="ru-RU"/>
              </w:rPr>
              <w:t xml:space="preserve"> 10 мая 2018 г.</w:t>
            </w: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50AD3">
              <w:rPr>
                <w:sz w:val="22"/>
                <w:szCs w:val="22"/>
                <w:lang w:eastAsia="ru-RU"/>
              </w:rPr>
              <w:t>№</w:t>
            </w:r>
            <w:r w:rsidR="002A20A2">
              <w:rPr>
                <w:sz w:val="22"/>
                <w:szCs w:val="22"/>
                <w:lang w:eastAsia="ru-RU"/>
              </w:rPr>
              <w:t xml:space="preserve"> 153</w:t>
            </w:r>
          </w:p>
          <w:p w:rsidR="007C5DCE" w:rsidRPr="00C50AD3" w:rsidRDefault="007C5DCE" w:rsidP="004E51E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</w:tbl>
    <w:p w:rsidR="007C5DCE" w:rsidRPr="004B723B" w:rsidRDefault="007C5DCE" w:rsidP="007C5DCE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C5DCE" w:rsidRPr="004B723B" w:rsidRDefault="007C5DCE" w:rsidP="007C5DCE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C5DCE" w:rsidRPr="004B723B" w:rsidRDefault="007C5DCE" w:rsidP="007C5DCE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C5DCE" w:rsidRPr="004B723B" w:rsidRDefault="007C5DCE" w:rsidP="007C5DCE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C5DCE" w:rsidRPr="00AD338C" w:rsidRDefault="007C5DCE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r w:rsidRPr="00AD338C">
        <w:rPr>
          <w:sz w:val="32"/>
          <w:szCs w:val="32"/>
          <w:lang w:eastAsia="ru-RU"/>
        </w:rPr>
        <w:t>Аттестационный материал</w:t>
      </w:r>
    </w:p>
    <w:p w:rsidR="007C5DCE" w:rsidRPr="00AD338C" w:rsidRDefault="007C5DCE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r w:rsidRPr="00AD338C">
        <w:rPr>
          <w:sz w:val="32"/>
          <w:szCs w:val="32"/>
          <w:lang w:eastAsia="ru-RU"/>
        </w:rPr>
        <w:t xml:space="preserve"> промежуточной годовой аттестации</w:t>
      </w:r>
    </w:p>
    <w:p w:rsidR="007C5DCE" w:rsidRPr="00AD338C" w:rsidRDefault="007C5DCE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r w:rsidRPr="00AD338C">
        <w:rPr>
          <w:sz w:val="32"/>
          <w:szCs w:val="32"/>
          <w:lang w:eastAsia="ru-RU"/>
        </w:rPr>
        <w:t>по русскому языку</w:t>
      </w:r>
    </w:p>
    <w:p w:rsidR="007C5DCE" w:rsidRPr="00AD338C" w:rsidRDefault="007C5DCE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r w:rsidRPr="00AD338C">
        <w:rPr>
          <w:sz w:val="32"/>
          <w:szCs w:val="32"/>
          <w:lang w:eastAsia="ru-RU"/>
        </w:rPr>
        <w:t xml:space="preserve">для </w:t>
      </w:r>
      <w:r w:rsidR="005C5B91">
        <w:rPr>
          <w:sz w:val="32"/>
          <w:szCs w:val="32"/>
          <w:lang w:eastAsia="ru-RU"/>
        </w:rPr>
        <w:t>обучающихся</w:t>
      </w:r>
      <w:r w:rsidRPr="00AD338C">
        <w:rPr>
          <w:sz w:val="32"/>
          <w:szCs w:val="32"/>
          <w:lang w:eastAsia="ru-RU"/>
        </w:rPr>
        <w:t xml:space="preserve"> </w:t>
      </w:r>
      <w:r w:rsidR="00BA0A04">
        <w:rPr>
          <w:sz w:val="32"/>
          <w:szCs w:val="32"/>
          <w:lang w:eastAsia="ru-RU"/>
        </w:rPr>
        <w:t>5</w:t>
      </w:r>
      <w:r w:rsidRPr="00AD338C">
        <w:rPr>
          <w:sz w:val="32"/>
          <w:szCs w:val="32"/>
          <w:lang w:eastAsia="ru-RU"/>
        </w:rPr>
        <w:t xml:space="preserve"> класса</w:t>
      </w:r>
    </w:p>
    <w:p w:rsidR="007C5DCE" w:rsidRPr="00AD338C" w:rsidRDefault="007C5DCE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r w:rsidRPr="00AD338C">
        <w:rPr>
          <w:sz w:val="32"/>
          <w:szCs w:val="32"/>
          <w:lang w:eastAsia="ru-RU"/>
        </w:rPr>
        <w:t xml:space="preserve">Учитель: </w:t>
      </w:r>
      <w:r>
        <w:rPr>
          <w:sz w:val="32"/>
          <w:szCs w:val="32"/>
          <w:lang w:eastAsia="ru-RU"/>
        </w:rPr>
        <w:t xml:space="preserve">  </w:t>
      </w:r>
      <w:r w:rsidR="00BA0A04">
        <w:rPr>
          <w:sz w:val="32"/>
          <w:szCs w:val="32"/>
          <w:lang w:eastAsia="ru-RU"/>
        </w:rPr>
        <w:t>Тришкина Е.В.</w:t>
      </w:r>
    </w:p>
    <w:p w:rsidR="007C5DCE" w:rsidRDefault="007C5DCE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r w:rsidRPr="00AD338C">
        <w:rPr>
          <w:sz w:val="32"/>
          <w:szCs w:val="32"/>
          <w:lang w:eastAsia="ru-RU"/>
        </w:rPr>
        <w:t>20</w:t>
      </w:r>
      <w:r w:rsidR="002A20A2">
        <w:rPr>
          <w:sz w:val="32"/>
          <w:szCs w:val="32"/>
          <w:lang w:eastAsia="ru-RU"/>
        </w:rPr>
        <w:t>17-</w:t>
      </w:r>
      <w:r w:rsidRPr="00AD338C">
        <w:rPr>
          <w:sz w:val="32"/>
          <w:szCs w:val="32"/>
          <w:lang w:eastAsia="ru-RU"/>
        </w:rPr>
        <w:t>20</w:t>
      </w:r>
      <w:r w:rsidR="002A20A2">
        <w:rPr>
          <w:sz w:val="32"/>
          <w:szCs w:val="32"/>
          <w:lang w:eastAsia="ru-RU"/>
        </w:rPr>
        <w:t xml:space="preserve">18 </w:t>
      </w:r>
      <w:r w:rsidRPr="00AD338C">
        <w:rPr>
          <w:sz w:val="32"/>
          <w:szCs w:val="32"/>
          <w:lang w:eastAsia="ru-RU"/>
        </w:rPr>
        <w:t>учебный год</w:t>
      </w:r>
    </w:p>
    <w:p w:rsidR="005C5B91" w:rsidRDefault="005C5B91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5C5B91" w:rsidRDefault="005C5B91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5C5B91" w:rsidRDefault="005C5B91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5C5B91" w:rsidRDefault="005C5B91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5C5B91" w:rsidRDefault="005C5B91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5C5B91" w:rsidRDefault="005C5B91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2A20A2" w:rsidRDefault="002A20A2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2A20A2" w:rsidRDefault="002A20A2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2A20A2" w:rsidRDefault="002A20A2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2A20A2" w:rsidRDefault="002A20A2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2A20A2" w:rsidRDefault="002A20A2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5C5B91" w:rsidRDefault="005C5B91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5C5B91" w:rsidRDefault="005C5B91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5C5B91" w:rsidRDefault="005C5B91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</w:p>
    <w:p w:rsidR="005C5B91" w:rsidRPr="00AD338C" w:rsidRDefault="005C5B91" w:rsidP="007C5DCE">
      <w:pPr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20</w:t>
      </w:r>
      <w:r w:rsidR="002A20A2">
        <w:rPr>
          <w:sz w:val="32"/>
          <w:szCs w:val="32"/>
          <w:lang w:eastAsia="ru-RU"/>
        </w:rPr>
        <w:t>18</w:t>
      </w:r>
      <w:r>
        <w:rPr>
          <w:sz w:val="32"/>
          <w:szCs w:val="32"/>
          <w:lang w:eastAsia="ru-RU"/>
        </w:rPr>
        <w:t xml:space="preserve">    г.</w:t>
      </w:r>
    </w:p>
    <w:p w:rsidR="007C5DCE" w:rsidRPr="00AD338C" w:rsidRDefault="007C5DCE" w:rsidP="007C5DCE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sectPr w:rsidR="007C5DCE" w:rsidRPr="00AD338C" w:rsidSect="006260DA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A7" w:rsidRDefault="00E533A7">
      <w:r>
        <w:separator/>
      </w:r>
    </w:p>
  </w:endnote>
  <w:endnote w:type="continuationSeparator" w:id="1">
    <w:p w:rsidR="00E533A7" w:rsidRDefault="00E53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A7" w:rsidRDefault="00E533A7">
      <w:r>
        <w:separator/>
      </w:r>
    </w:p>
  </w:footnote>
  <w:footnote w:type="continuationSeparator" w:id="1">
    <w:p w:rsidR="00E533A7" w:rsidRDefault="00E53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A" w:rsidRDefault="006260DA" w:rsidP="006260D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60DA" w:rsidRDefault="006260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A" w:rsidRDefault="006260DA" w:rsidP="006260D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2D8E">
      <w:rPr>
        <w:rStyle w:val="a8"/>
        <w:noProof/>
      </w:rPr>
      <w:t>13</w:t>
    </w:r>
    <w:r>
      <w:rPr>
        <w:rStyle w:val="a8"/>
      </w:rPr>
      <w:fldChar w:fldCharType="end"/>
    </w:r>
  </w:p>
  <w:p w:rsidR="006260DA" w:rsidRDefault="006260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D061744"/>
    <w:name w:val="WW8Num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0000003"/>
    <w:multiLevelType w:val="singleLevel"/>
    <w:tmpl w:val="3892962E"/>
    <w:name w:val="WW8Num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000004"/>
    <w:multiLevelType w:val="multilevel"/>
    <w:tmpl w:val="9F6A425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66CA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>
    <w:nsid w:val="03BE4F71"/>
    <w:multiLevelType w:val="hybridMultilevel"/>
    <w:tmpl w:val="BC4C27A8"/>
    <w:lvl w:ilvl="0" w:tplc="E8220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A08D9"/>
    <w:multiLevelType w:val="hybridMultilevel"/>
    <w:tmpl w:val="3FECBD14"/>
    <w:lvl w:ilvl="0" w:tplc="173242F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6D594B"/>
    <w:multiLevelType w:val="multilevel"/>
    <w:tmpl w:val="2F288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1B0B3BB0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3">
    <w:nsid w:val="209D636B"/>
    <w:multiLevelType w:val="hybridMultilevel"/>
    <w:tmpl w:val="919ED408"/>
    <w:lvl w:ilvl="0" w:tplc="B6BE4BAC">
      <w:start w:val="322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54AEE"/>
    <w:multiLevelType w:val="multilevel"/>
    <w:tmpl w:val="CE74E8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ADA2CC7"/>
    <w:multiLevelType w:val="hybridMultilevel"/>
    <w:tmpl w:val="585E7E38"/>
    <w:name w:val="WW8Num322"/>
    <w:lvl w:ilvl="0" w:tplc="9AB6E3F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A183C"/>
    <w:multiLevelType w:val="multilevel"/>
    <w:tmpl w:val="CA8C185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0626D2F"/>
    <w:multiLevelType w:val="hybridMultilevel"/>
    <w:tmpl w:val="BE0C794E"/>
    <w:lvl w:ilvl="0" w:tplc="6FB624D8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E2F7852"/>
    <w:multiLevelType w:val="multilevel"/>
    <w:tmpl w:val="8BC81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>
    <w:nsid w:val="626D2949"/>
    <w:multiLevelType w:val="hybridMultilevel"/>
    <w:tmpl w:val="0416FD68"/>
    <w:lvl w:ilvl="0" w:tplc="00000007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D7A2CBD"/>
    <w:multiLevelType w:val="multilevel"/>
    <w:tmpl w:val="33ACADA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1">
    <w:nsid w:val="7317182C"/>
    <w:multiLevelType w:val="hybridMultilevel"/>
    <w:tmpl w:val="28C8F5A2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E5351"/>
    <w:multiLevelType w:val="multilevel"/>
    <w:tmpl w:val="E4C02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C0D550F"/>
    <w:multiLevelType w:val="hybridMultilevel"/>
    <w:tmpl w:val="C23AB6B8"/>
    <w:lvl w:ilvl="0" w:tplc="389296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7"/>
  </w:num>
  <w:num w:numId="9">
    <w:abstractNumId w:val="9"/>
  </w:num>
  <w:num w:numId="10">
    <w:abstractNumId w:val="23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1"/>
    </w:lvlOverride>
  </w:num>
  <w:num w:numId="17">
    <w:abstractNumId w:val="1"/>
    <w:lvlOverride w:ilvl="0">
      <w:startOverride w:val="1"/>
    </w:lvlOverride>
    <w:lvlOverride w:ilvl="1">
      <w:startOverride w:val="12"/>
    </w:lvlOverride>
  </w:num>
  <w:num w:numId="18">
    <w:abstractNumId w:val="1"/>
    <w:lvlOverride w:ilvl="0">
      <w:startOverride w:val="2"/>
    </w:lvlOverride>
    <w:lvlOverride w:ilvl="1">
      <w:startOverride w:val="3"/>
    </w:lvlOverride>
  </w:num>
  <w:num w:numId="19">
    <w:abstractNumId w:val="13"/>
  </w:num>
  <w:num w:numId="20">
    <w:abstractNumId w:val="20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8"/>
  </w:num>
  <w:num w:numId="28">
    <w:abstractNumId w:val="19"/>
  </w:num>
  <w:num w:numId="29">
    <w:abstractNumId w:val="10"/>
  </w:num>
  <w:num w:numId="30">
    <w:abstractNumId w:val="1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73"/>
    <w:rsid w:val="00004D46"/>
    <w:rsid w:val="00005CF3"/>
    <w:rsid w:val="000301B4"/>
    <w:rsid w:val="00035C69"/>
    <w:rsid w:val="00044F28"/>
    <w:rsid w:val="00045BA4"/>
    <w:rsid w:val="00052FEF"/>
    <w:rsid w:val="00072FF6"/>
    <w:rsid w:val="000A21BE"/>
    <w:rsid w:val="000B2277"/>
    <w:rsid w:val="000C1627"/>
    <w:rsid w:val="000C792A"/>
    <w:rsid w:val="000D0054"/>
    <w:rsid w:val="000D3DD0"/>
    <w:rsid w:val="000D43A3"/>
    <w:rsid w:val="000E3C19"/>
    <w:rsid w:val="000E772D"/>
    <w:rsid w:val="0010066F"/>
    <w:rsid w:val="0011136C"/>
    <w:rsid w:val="00120D07"/>
    <w:rsid w:val="00120D98"/>
    <w:rsid w:val="001272C0"/>
    <w:rsid w:val="00133083"/>
    <w:rsid w:val="0013600B"/>
    <w:rsid w:val="001941BE"/>
    <w:rsid w:val="00195D71"/>
    <w:rsid w:val="001A0CC1"/>
    <w:rsid w:val="001A2342"/>
    <w:rsid w:val="001A4B13"/>
    <w:rsid w:val="001A5E27"/>
    <w:rsid w:val="001B59E2"/>
    <w:rsid w:val="001C0848"/>
    <w:rsid w:val="001E51D3"/>
    <w:rsid w:val="001E79A0"/>
    <w:rsid w:val="001F700F"/>
    <w:rsid w:val="00204E63"/>
    <w:rsid w:val="002424B1"/>
    <w:rsid w:val="00243BB8"/>
    <w:rsid w:val="0025224E"/>
    <w:rsid w:val="00260BFF"/>
    <w:rsid w:val="002611AA"/>
    <w:rsid w:val="00261CFE"/>
    <w:rsid w:val="00281CE8"/>
    <w:rsid w:val="00282AD8"/>
    <w:rsid w:val="00286F3F"/>
    <w:rsid w:val="00291CF6"/>
    <w:rsid w:val="002925EF"/>
    <w:rsid w:val="002A1560"/>
    <w:rsid w:val="002A20A2"/>
    <w:rsid w:val="002C145A"/>
    <w:rsid w:val="002C15C2"/>
    <w:rsid w:val="002C353B"/>
    <w:rsid w:val="002E4461"/>
    <w:rsid w:val="002E64C3"/>
    <w:rsid w:val="002F61C7"/>
    <w:rsid w:val="002F662C"/>
    <w:rsid w:val="00304162"/>
    <w:rsid w:val="0030739A"/>
    <w:rsid w:val="00314E72"/>
    <w:rsid w:val="003214DE"/>
    <w:rsid w:val="00322BEB"/>
    <w:rsid w:val="00326EB1"/>
    <w:rsid w:val="00332C0B"/>
    <w:rsid w:val="0035571D"/>
    <w:rsid w:val="00376DB0"/>
    <w:rsid w:val="00381A6C"/>
    <w:rsid w:val="00381E15"/>
    <w:rsid w:val="003821E2"/>
    <w:rsid w:val="003949EE"/>
    <w:rsid w:val="00394DE1"/>
    <w:rsid w:val="003A3BCD"/>
    <w:rsid w:val="003A67DE"/>
    <w:rsid w:val="003B4DEC"/>
    <w:rsid w:val="003C4AB8"/>
    <w:rsid w:val="003D0FA6"/>
    <w:rsid w:val="003D2623"/>
    <w:rsid w:val="003E05BF"/>
    <w:rsid w:val="003E20B0"/>
    <w:rsid w:val="003E25F3"/>
    <w:rsid w:val="003E2F81"/>
    <w:rsid w:val="003F3D9E"/>
    <w:rsid w:val="00405AC4"/>
    <w:rsid w:val="00421F87"/>
    <w:rsid w:val="004268A2"/>
    <w:rsid w:val="00464023"/>
    <w:rsid w:val="00471020"/>
    <w:rsid w:val="00485350"/>
    <w:rsid w:val="00493279"/>
    <w:rsid w:val="004C002E"/>
    <w:rsid w:val="004C3D89"/>
    <w:rsid w:val="004D17CC"/>
    <w:rsid w:val="004D7027"/>
    <w:rsid w:val="004E35B9"/>
    <w:rsid w:val="004E51EE"/>
    <w:rsid w:val="004E5461"/>
    <w:rsid w:val="005024DB"/>
    <w:rsid w:val="00513199"/>
    <w:rsid w:val="00517B48"/>
    <w:rsid w:val="00520E73"/>
    <w:rsid w:val="005265E2"/>
    <w:rsid w:val="00534A80"/>
    <w:rsid w:val="0053602A"/>
    <w:rsid w:val="005622B1"/>
    <w:rsid w:val="00571B54"/>
    <w:rsid w:val="0057494E"/>
    <w:rsid w:val="00577168"/>
    <w:rsid w:val="005813B2"/>
    <w:rsid w:val="005923B9"/>
    <w:rsid w:val="00594806"/>
    <w:rsid w:val="005A4ABC"/>
    <w:rsid w:val="005A72FD"/>
    <w:rsid w:val="005B1EE1"/>
    <w:rsid w:val="005B52B5"/>
    <w:rsid w:val="005C24BC"/>
    <w:rsid w:val="005C5B91"/>
    <w:rsid w:val="005D6964"/>
    <w:rsid w:val="005D733E"/>
    <w:rsid w:val="005E0931"/>
    <w:rsid w:val="005E4660"/>
    <w:rsid w:val="005F0D5C"/>
    <w:rsid w:val="00605905"/>
    <w:rsid w:val="00614AC4"/>
    <w:rsid w:val="006226D3"/>
    <w:rsid w:val="006260DA"/>
    <w:rsid w:val="006320EE"/>
    <w:rsid w:val="006347DF"/>
    <w:rsid w:val="00634D06"/>
    <w:rsid w:val="00655745"/>
    <w:rsid w:val="006645B1"/>
    <w:rsid w:val="0067145F"/>
    <w:rsid w:val="00684C52"/>
    <w:rsid w:val="0069375A"/>
    <w:rsid w:val="006A6ABC"/>
    <w:rsid w:val="006B2D8E"/>
    <w:rsid w:val="006B343A"/>
    <w:rsid w:val="006B7B1C"/>
    <w:rsid w:val="006D0350"/>
    <w:rsid w:val="006D7F58"/>
    <w:rsid w:val="006F11C1"/>
    <w:rsid w:val="006F3329"/>
    <w:rsid w:val="006F65A9"/>
    <w:rsid w:val="00706D76"/>
    <w:rsid w:val="00726C93"/>
    <w:rsid w:val="00734676"/>
    <w:rsid w:val="00735292"/>
    <w:rsid w:val="00735C1B"/>
    <w:rsid w:val="00746887"/>
    <w:rsid w:val="00753FE5"/>
    <w:rsid w:val="00773CBD"/>
    <w:rsid w:val="00774432"/>
    <w:rsid w:val="007748A1"/>
    <w:rsid w:val="00786A44"/>
    <w:rsid w:val="0079374F"/>
    <w:rsid w:val="007B5BD6"/>
    <w:rsid w:val="007C30B0"/>
    <w:rsid w:val="007C5DCE"/>
    <w:rsid w:val="007C630D"/>
    <w:rsid w:val="007C6E0B"/>
    <w:rsid w:val="00822A37"/>
    <w:rsid w:val="00830705"/>
    <w:rsid w:val="00847464"/>
    <w:rsid w:val="008511CF"/>
    <w:rsid w:val="00851BA6"/>
    <w:rsid w:val="00866302"/>
    <w:rsid w:val="00877387"/>
    <w:rsid w:val="00884889"/>
    <w:rsid w:val="008922D5"/>
    <w:rsid w:val="00897389"/>
    <w:rsid w:val="008C1606"/>
    <w:rsid w:val="008C1B05"/>
    <w:rsid w:val="008D2175"/>
    <w:rsid w:val="008D3610"/>
    <w:rsid w:val="008E021B"/>
    <w:rsid w:val="008E6AEB"/>
    <w:rsid w:val="008F2AAE"/>
    <w:rsid w:val="0091102F"/>
    <w:rsid w:val="0092538F"/>
    <w:rsid w:val="00956E79"/>
    <w:rsid w:val="00960A21"/>
    <w:rsid w:val="0098061A"/>
    <w:rsid w:val="00982F6B"/>
    <w:rsid w:val="009B6F1D"/>
    <w:rsid w:val="009C22E9"/>
    <w:rsid w:val="009C3276"/>
    <w:rsid w:val="009C6A32"/>
    <w:rsid w:val="009D2A1E"/>
    <w:rsid w:val="009F54E5"/>
    <w:rsid w:val="00A01FEB"/>
    <w:rsid w:val="00A057AC"/>
    <w:rsid w:val="00A1457B"/>
    <w:rsid w:val="00A16407"/>
    <w:rsid w:val="00A21844"/>
    <w:rsid w:val="00A2444F"/>
    <w:rsid w:val="00A317DC"/>
    <w:rsid w:val="00A31CC9"/>
    <w:rsid w:val="00A75C3D"/>
    <w:rsid w:val="00A81931"/>
    <w:rsid w:val="00AA1271"/>
    <w:rsid w:val="00AA6958"/>
    <w:rsid w:val="00AA76C8"/>
    <w:rsid w:val="00AB55E2"/>
    <w:rsid w:val="00AB6BEF"/>
    <w:rsid w:val="00AC1573"/>
    <w:rsid w:val="00AD10D5"/>
    <w:rsid w:val="00AD6843"/>
    <w:rsid w:val="00AE1EE0"/>
    <w:rsid w:val="00B07A74"/>
    <w:rsid w:val="00B31F7C"/>
    <w:rsid w:val="00B459E1"/>
    <w:rsid w:val="00B502D1"/>
    <w:rsid w:val="00B5749E"/>
    <w:rsid w:val="00B726A1"/>
    <w:rsid w:val="00B73105"/>
    <w:rsid w:val="00B8010B"/>
    <w:rsid w:val="00B810C4"/>
    <w:rsid w:val="00BA0A04"/>
    <w:rsid w:val="00BB3F20"/>
    <w:rsid w:val="00BC6C8C"/>
    <w:rsid w:val="00BD4CE7"/>
    <w:rsid w:val="00BD6071"/>
    <w:rsid w:val="00C012BE"/>
    <w:rsid w:val="00C16501"/>
    <w:rsid w:val="00C35BD6"/>
    <w:rsid w:val="00C7241F"/>
    <w:rsid w:val="00C776AC"/>
    <w:rsid w:val="00C81262"/>
    <w:rsid w:val="00CC2D62"/>
    <w:rsid w:val="00CD1CA8"/>
    <w:rsid w:val="00CD3405"/>
    <w:rsid w:val="00CD68CA"/>
    <w:rsid w:val="00CE0BC0"/>
    <w:rsid w:val="00CE2746"/>
    <w:rsid w:val="00CE4417"/>
    <w:rsid w:val="00CE5096"/>
    <w:rsid w:val="00CF1F3B"/>
    <w:rsid w:val="00D11D48"/>
    <w:rsid w:val="00D30CE9"/>
    <w:rsid w:val="00D333B0"/>
    <w:rsid w:val="00D351DB"/>
    <w:rsid w:val="00D42ED0"/>
    <w:rsid w:val="00D433CC"/>
    <w:rsid w:val="00D55504"/>
    <w:rsid w:val="00D7568A"/>
    <w:rsid w:val="00D75C83"/>
    <w:rsid w:val="00D82E45"/>
    <w:rsid w:val="00D90A61"/>
    <w:rsid w:val="00D9421A"/>
    <w:rsid w:val="00DB013F"/>
    <w:rsid w:val="00DE63B2"/>
    <w:rsid w:val="00E107D6"/>
    <w:rsid w:val="00E1355C"/>
    <w:rsid w:val="00E2626E"/>
    <w:rsid w:val="00E32EDF"/>
    <w:rsid w:val="00E351EB"/>
    <w:rsid w:val="00E37C5C"/>
    <w:rsid w:val="00E45091"/>
    <w:rsid w:val="00E51D86"/>
    <w:rsid w:val="00E533A7"/>
    <w:rsid w:val="00E54B81"/>
    <w:rsid w:val="00E76E87"/>
    <w:rsid w:val="00E822A2"/>
    <w:rsid w:val="00E83EDC"/>
    <w:rsid w:val="00EA20AD"/>
    <w:rsid w:val="00EC6438"/>
    <w:rsid w:val="00EC6E55"/>
    <w:rsid w:val="00ED5EE1"/>
    <w:rsid w:val="00ED6725"/>
    <w:rsid w:val="00F301B9"/>
    <w:rsid w:val="00F447F6"/>
    <w:rsid w:val="00F638EB"/>
    <w:rsid w:val="00F749CC"/>
    <w:rsid w:val="00F8062E"/>
    <w:rsid w:val="00F8224E"/>
    <w:rsid w:val="00F84342"/>
    <w:rsid w:val="00FA1086"/>
    <w:rsid w:val="00FC0267"/>
    <w:rsid w:val="00FC0C79"/>
    <w:rsid w:val="00FC54EE"/>
    <w:rsid w:val="00FC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33E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1573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AC15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3">
    <w:name w:val="Body Text Indent 3"/>
    <w:basedOn w:val="a"/>
    <w:link w:val="30"/>
    <w:semiHidden/>
    <w:rsid w:val="00AC15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AC1573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10">
    <w:name w:val="Заголовок 1 Знак"/>
    <w:basedOn w:val="a0"/>
    <w:link w:val="1"/>
    <w:locked/>
    <w:rsid w:val="00AC1573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a3">
    <w:name w:val="Заголовок"/>
    <w:basedOn w:val="a"/>
    <w:next w:val="a4"/>
    <w:rsid w:val="00AC1573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4">
    <w:name w:val="Body Text"/>
    <w:basedOn w:val="a"/>
    <w:link w:val="a5"/>
    <w:rsid w:val="00AC1573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AC1573"/>
    <w:rPr>
      <w:rFonts w:ascii="Times New Roman" w:hAnsi="Times New Roman" w:cs="Times New Roman"/>
      <w:sz w:val="24"/>
      <w:szCs w:val="24"/>
      <w:lang w:eastAsia="ar-SA" w:bidi="ar-SA"/>
    </w:rPr>
  </w:style>
  <w:style w:type="table" w:styleId="a6">
    <w:name w:val="Table Grid"/>
    <w:basedOn w:val="a1"/>
    <w:uiPriority w:val="59"/>
    <w:locked/>
    <w:rsid w:val="005D73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6260D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60DA"/>
  </w:style>
  <w:style w:type="paragraph" w:styleId="a9">
    <w:name w:val="Balloon Text"/>
    <w:basedOn w:val="a"/>
    <w:link w:val="aa"/>
    <w:rsid w:val="00D11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1D48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D55504"/>
    <w:pPr>
      <w:suppressAutoHyphens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styleId="ab">
    <w:name w:val="No Spacing"/>
    <w:uiPriority w:val="1"/>
    <w:qFormat/>
    <w:rsid w:val="00D75C83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7C5DCE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d">
    <w:name w:val="Стиль"/>
    <w:rsid w:val="007C5D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rsid w:val="007744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4432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C6B2-9D83-4173-AFBF-815599B0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СТАРООСКОЛЬСКОГО ГОРОДСКОГО ОКРУГА БЕЛГОРОДСКОЙ ОБЛАСТИ</vt:lpstr>
    </vt:vector>
  </TitlesOfParts>
  <Company/>
  <LinksUpToDate>false</LinksUpToDate>
  <CharactersWithSpaces>25177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СТАРООСКОЛЬСКОГО ГОРОДСКОГО ОКРУГА БЕЛГОРОДСКОЙ ОБЛАСТИ</dc:title>
  <dc:creator>1</dc:creator>
  <cp:lastModifiedBy>1</cp:lastModifiedBy>
  <cp:revision>2</cp:revision>
  <cp:lastPrinted>2019-05-10T19:53:00Z</cp:lastPrinted>
  <dcterms:created xsi:type="dcterms:W3CDTF">2020-05-27T06:42:00Z</dcterms:created>
  <dcterms:modified xsi:type="dcterms:W3CDTF">2020-05-27T06:42:00Z</dcterms:modified>
</cp:coreProperties>
</file>